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72212A56" w:rsidR="000079C6" w:rsidRDefault="000E731B" w:rsidP="00116970">
      <w:pPr>
        <w:ind w:firstLine="157"/>
        <w:rPr>
          <w:rFonts w:hint="cs"/>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وجوب وضعی و تکلیفی ستر</w:t>
      </w:r>
    </w:p>
    <w:p w14:paraId="0CF70D0D" w14:textId="77777777" w:rsidR="00DD14D6" w:rsidRPr="00116970" w:rsidRDefault="00DD14D6" w:rsidP="00116970">
      <w:pPr>
        <w:ind w:firstLine="157"/>
        <w:rPr>
          <w:color w:val="FF0000"/>
          <w:rtl/>
        </w:rPr>
      </w:pPr>
    </w:p>
    <w:p w14:paraId="08E19BDB" w14:textId="18D0776E" w:rsidR="00D052D8" w:rsidRPr="00116970" w:rsidRDefault="00DD14D6" w:rsidP="00DD14D6">
      <w:pPr>
        <w:ind w:firstLine="157"/>
        <w:rPr>
          <w:rtl/>
        </w:rPr>
      </w:pPr>
      <w:r>
        <w:rPr>
          <w:rFonts w:hint="cs"/>
          <w:rtl/>
        </w:rPr>
        <w:t>عبارت صاحب ریاض را دیروز خواندیم که فرمودند:</w:t>
      </w:r>
      <w:bookmarkStart w:id="0" w:name="_GoBack"/>
      <w:bookmarkEnd w:id="0"/>
    </w:p>
    <w:p w14:paraId="5224DA8D" w14:textId="77777777" w:rsidR="00D052D8" w:rsidRPr="008F4731" w:rsidRDefault="00D052D8" w:rsidP="00D052D8">
      <w:pPr>
        <w:ind w:firstLine="157"/>
        <w:rPr>
          <w:color w:val="000080"/>
          <w:rtl/>
        </w:rPr>
      </w:pPr>
      <w:r w:rsidRPr="008F4731">
        <w:rPr>
          <w:rFonts w:hint="cs"/>
          <w:color w:val="000080"/>
          <w:rtl/>
        </w:rPr>
        <w:t>«يجب ستر العورة مطلقا في الصلاة و في غيرها إذا كان هناك ناظر محترم بإجماع العلماء كافة كما حكاه جماعة حد الاستفاضة و النصوص به مع ذلك مستفيضة بل متواترة».</w:t>
      </w:r>
      <w:r>
        <w:rPr>
          <w:rStyle w:val="aa"/>
          <w:color w:val="000080"/>
          <w:rtl/>
        </w:rPr>
        <w:footnoteReference w:id="1"/>
      </w:r>
    </w:p>
    <w:p w14:paraId="359AEAA7" w14:textId="66A8B6F7" w:rsidR="00D052D8" w:rsidRDefault="00D052D8" w:rsidP="00D052D8">
      <w:pPr>
        <w:ind w:firstLine="157"/>
        <w:rPr>
          <w:rFonts w:hint="cs"/>
          <w:rtl/>
        </w:rPr>
      </w:pPr>
      <w:r>
        <w:rPr>
          <w:rFonts w:hint="cs"/>
          <w:rtl/>
        </w:rPr>
        <w:t xml:space="preserve">این عبارت ریاض را دیروز خواندیم و معنا کردیم، ولی اگر این عبارت را به این شکل که امروز بیان می کنیم بخوانیم </w:t>
      </w:r>
      <w:r w:rsidR="002E2C98">
        <w:rPr>
          <w:rtl/>
        </w:rPr>
        <w:t>صح</w:t>
      </w:r>
      <w:r w:rsidR="002E2C98">
        <w:rPr>
          <w:rFonts w:hint="cs"/>
          <w:rtl/>
        </w:rPr>
        <w:t>ی</w:t>
      </w:r>
      <w:r w:rsidR="002E2C98">
        <w:rPr>
          <w:rFonts w:hint="eastAsia"/>
          <w:rtl/>
        </w:rPr>
        <w:t>ح‌تر</w:t>
      </w:r>
      <w:r w:rsidR="002E2C98">
        <w:rPr>
          <w:rtl/>
        </w:rPr>
        <w:t xml:space="preserve"> است</w:t>
      </w:r>
      <w:r>
        <w:rPr>
          <w:rFonts w:hint="cs"/>
          <w:rtl/>
        </w:rPr>
        <w:t xml:space="preserve">، و آن این است که جمله «و فی غیرها ...» را استینافیه بدانیم. </w:t>
      </w:r>
    </w:p>
    <w:p w14:paraId="2746D332" w14:textId="6D896A0A" w:rsidR="00D052D8" w:rsidRDefault="00D052D8" w:rsidP="00D052D8">
      <w:pPr>
        <w:ind w:firstLine="157"/>
        <w:rPr>
          <w:rFonts w:hint="cs"/>
          <w:rtl/>
        </w:rPr>
      </w:pPr>
      <w:r>
        <w:rPr>
          <w:rFonts w:hint="cs"/>
          <w:rtl/>
        </w:rPr>
        <w:t xml:space="preserve">با این بیان، معنای عبارت چنین می شود که ستر عورت در نماز، مطلقا واجب است، چه ناظر محترمی باشد و چه نباشد. اما ستر عورت در غیر نماز، فقط در صورتی واجب است که ناظر محترمی وجود داشته باشد. </w:t>
      </w:r>
    </w:p>
    <w:p w14:paraId="29D7D6EA" w14:textId="277949B9" w:rsidR="002E2C98" w:rsidRDefault="002E2C98" w:rsidP="00D052D8">
      <w:pPr>
        <w:ind w:firstLine="157"/>
        <w:rPr>
          <w:rtl/>
        </w:rPr>
      </w:pPr>
      <w:r>
        <w:rPr>
          <w:rFonts w:hint="eastAsia"/>
          <w:rtl/>
        </w:rPr>
        <w:t>ا</w:t>
      </w:r>
      <w:r>
        <w:rPr>
          <w:rFonts w:hint="cs"/>
          <w:rtl/>
        </w:rPr>
        <w:t>ی</w:t>
      </w:r>
      <w:r>
        <w:rPr>
          <w:rFonts w:hint="eastAsia"/>
          <w:rtl/>
        </w:rPr>
        <w:t>ن</w:t>
      </w:r>
      <w:r>
        <w:rPr>
          <w:rtl/>
        </w:rPr>
        <w:t xml:space="preserve"> </w:t>
      </w:r>
      <w:r w:rsidR="00D052D8">
        <w:rPr>
          <w:rFonts w:hint="cs"/>
          <w:rtl/>
        </w:rPr>
        <w:t>مطلب</w:t>
      </w:r>
      <w:r>
        <w:rPr>
          <w:rtl/>
        </w:rPr>
        <w:t>، مورد اجماع همه‌</w:t>
      </w:r>
      <w:r>
        <w:rPr>
          <w:rFonts w:hint="cs"/>
          <w:rtl/>
        </w:rPr>
        <w:t>ی</w:t>
      </w:r>
      <w:r w:rsidR="00D052D8">
        <w:rPr>
          <w:rtl/>
        </w:rPr>
        <w:t xml:space="preserve"> علما</w:t>
      </w:r>
      <w:r>
        <w:rPr>
          <w:rtl/>
        </w:rPr>
        <w:t xml:space="preserve">ست؛ </w:t>
      </w:r>
      <w:r>
        <w:rPr>
          <w:rFonts w:hint="cs"/>
          <w:rtl/>
        </w:rPr>
        <w:t>ی</w:t>
      </w:r>
      <w:r>
        <w:rPr>
          <w:rFonts w:hint="eastAsia"/>
          <w:rtl/>
        </w:rPr>
        <w:t>عن</w:t>
      </w:r>
      <w:r>
        <w:rPr>
          <w:rFonts w:hint="cs"/>
          <w:rtl/>
        </w:rPr>
        <w:t>ی</w:t>
      </w:r>
      <w:r>
        <w:rPr>
          <w:rtl/>
        </w:rPr>
        <w:t xml:space="preserve"> اصل وجوب ستر در نماز به طور مطلق و بدون شرطِ حضور ناظر محترم، و همچن</w:t>
      </w:r>
      <w:r>
        <w:rPr>
          <w:rFonts w:hint="cs"/>
          <w:rtl/>
        </w:rPr>
        <w:t>ی</w:t>
      </w:r>
      <w:r>
        <w:rPr>
          <w:rFonts w:hint="eastAsia"/>
          <w:rtl/>
        </w:rPr>
        <w:t>ن</w:t>
      </w:r>
      <w:r>
        <w:rPr>
          <w:rtl/>
        </w:rPr>
        <w:t xml:space="preserve"> شرط بودن حضور ناظر محترم برا</w:t>
      </w:r>
      <w:r>
        <w:rPr>
          <w:rFonts w:hint="cs"/>
          <w:rtl/>
        </w:rPr>
        <w:t>ی</w:t>
      </w:r>
      <w:r>
        <w:rPr>
          <w:rtl/>
        </w:rPr>
        <w:t xml:space="preserve"> وجوب ستر در غ</w:t>
      </w:r>
      <w:r>
        <w:rPr>
          <w:rFonts w:hint="cs"/>
          <w:rtl/>
        </w:rPr>
        <w:t>ی</w:t>
      </w:r>
      <w:r>
        <w:rPr>
          <w:rFonts w:hint="eastAsia"/>
          <w:rtl/>
        </w:rPr>
        <w:t>ر</w:t>
      </w:r>
      <w:r>
        <w:rPr>
          <w:rtl/>
        </w:rPr>
        <w:t xml:space="preserve"> نماز، هر دو مورد اجماع است. ظاهر کلام ا</w:t>
      </w:r>
      <w:r>
        <w:rPr>
          <w:rFonts w:hint="cs"/>
          <w:rtl/>
        </w:rPr>
        <w:t>ی</w:t>
      </w:r>
      <w:r>
        <w:rPr>
          <w:rFonts w:hint="eastAsia"/>
          <w:rtl/>
        </w:rPr>
        <w:t>ن</w:t>
      </w:r>
      <w:r>
        <w:rPr>
          <w:rtl/>
        </w:rPr>
        <w:t xml:space="preserve"> است و ا</w:t>
      </w:r>
      <w:r>
        <w:rPr>
          <w:rFonts w:hint="cs"/>
          <w:rtl/>
        </w:rPr>
        <w:t>ی</w:t>
      </w:r>
      <w:r>
        <w:rPr>
          <w:rFonts w:hint="eastAsia"/>
          <w:rtl/>
        </w:rPr>
        <w:t>ن</w:t>
      </w:r>
      <w:r>
        <w:rPr>
          <w:rtl/>
        </w:rPr>
        <w:t xml:space="preserve"> اجماع به هر دو مورد باز</w:t>
      </w:r>
      <w:r w:rsidR="00D052D8">
        <w:rPr>
          <w:rFonts w:hint="cs"/>
          <w:rtl/>
        </w:rPr>
        <w:t xml:space="preserve"> </w:t>
      </w:r>
      <w:r>
        <w:rPr>
          <w:rtl/>
        </w:rPr>
        <w:t>م</w:t>
      </w:r>
      <w:r>
        <w:rPr>
          <w:rFonts w:hint="cs"/>
          <w:rtl/>
        </w:rPr>
        <w:t>ی‌</w:t>
      </w:r>
      <w:r>
        <w:rPr>
          <w:rFonts w:hint="eastAsia"/>
          <w:rtl/>
        </w:rPr>
        <w:t>گردد</w:t>
      </w:r>
      <w:r>
        <w:rPr>
          <w:rtl/>
        </w:rPr>
        <w:t>.</w:t>
      </w:r>
    </w:p>
    <w:p w14:paraId="55572435" w14:textId="2D21DB82" w:rsidR="002E2C98" w:rsidRDefault="002E2C98" w:rsidP="00D052D8">
      <w:pPr>
        <w:ind w:firstLine="157"/>
        <w:rPr>
          <w:rFonts w:hint="cs"/>
          <w:rtl/>
        </w:rPr>
      </w:pPr>
      <w:r>
        <w:rPr>
          <w:rFonts w:hint="eastAsia"/>
          <w:rtl/>
        </w:rPr>
        <w:t>به</w:t>
      </w:r>
      <w:r>
        <w:rPr>
          <w:rtl/>
        </w:rPr>
        <w:t xml:space="preserve"> هر حال، اجماع</w:t>
      </w:r>
      <w:r>
        <w:rPr>
          <w:rFonts w:hint="cs"/>
          <w:rtl/>
        </w:rPr>
        <w:t>ی</w:t>
      </w:r>
      <w:r>
        <w:rPr>
          <w:rtl/>
        </w:rPr>
        <w:t xml:space="preserve"> که بر ا</w:t>
      </w:r>
      <w:r>
        <w:rPr>
          <w:rFonts w:hint="cs"/>
          <w:rtl/>
        </w:rPr>
        <w:t>ی</w:t>
      </w:r>
      <w:r>
        <w:rPr>
          <w:rFonts w:hint="eastAsia"/>
          <w:rtl/>
        </w:rPr>
        <w:t>ن</w:t>
      </w:r>
      <w:r>
        <w:rPr>
          <w:rtl/>
        </w:rPr>
        <w:t xml:space="preserve"> مدعا در ا</w:t>
      </w:r>
      <w:r>
        <w:rPr>
          <w:rFonts w:hint="cs"/>
          <w:rtl/>
        </w:rPr>
        <w:t>ی</w:t>
      </w:r>
      <w:r>
        <w:rPr>
          <w:rFonts w:hint="eastAsia"/>
          <w:rtl/>
        </w:rPr>
        <w:t>ن</w:t>
      </w:r>
      <w:r>
        <w:rPr>
          <w:rtl/>
        </w:rPr>
        <w:t xml:space="preserve"> مقام اقامه شده، چه بر اصل وجوب تکل</w:t>
      </w:r>
      <w:r>
        <w:rPr>
          <w:rFonts w:hint="cs"/>
          <w:rtl/>
        </w:rPr>
        <w:t>ی</w:t>
      </w:r>
      <w:r>
        <w:rPr>
          <w:rFonts w:hint="eastAsia"/>
          <w:rtl/>
        </w:rPr>
        <w:t>ف</w:t>
      </w:r>
      <w:r>
        <w:rPr>
          <w:rFonts w:hint="cs"/>
          <w:rtl/>
        </w:rPr>
        <w:t>ی</w:t>
      </w:r>
      <w:r>
        <w:rPr>
          <w:rtl/>
        </w:rPr>
        <w:t xml:space="preserve"> و چه بر شرط</w:t>
      </w:r>
      <w:r>
        <w:rPr>
          <w:rFonts w:hint="cs"/>
          <w:rtl/>
        </w:rPr>
        <w:t>ی</w:t>
      </w:r>
      <w:r>
        <w:rPr>
          <w:rFonts w:hint="eastAsia"/>
          <w:rtl/>
        </w:rPr>
        <w:t>ت</w:t>
      </w:r>
      <w:r>
        <w:rPr>
          <w:rtl/>
        </w:rPr>
        <w:t xml:space="preserve"> آن </w:t>
      </w:r>
      <w:r>
        <w:rPr>
          <w:rFonts w:hint="cs"/>
          <w:rtl/>
        </w:rPr>
        <w:t>ی</w:t>
      </w:r>
      <w:r>
        <w:rPr>
          <w:rFonts w:hint="eastAsia"/>
          <w:rtl/>
        </w:rPr>
        <w:t>ا</w:t>
      </w:r>
      <w:r>
        <w:rPr>
          <w:rtl/>
        </w:rPr>
        <w:t xml:space="preserve"> بر اعتبارِ حضور ناظر محترم، </w:t>
      </w:r>
      <w:r>
        <w:rPr>
          <w:rFonts w:hint="cs"/>
          <w:rtl/>
        </w:rPr>
        <w:t>ی</w:t>
      </w:r>
      <w:r>
        <w:rPr>
          <w:rFonts w:hint="eastAsia"/>
          <w:rtl/>
        </w:rPr>
        <w:t>ک</w:t>
      </w:r>
      <w:r>
        <w:rPr>
          <w:rtl/>
        </w:rPr>
        <w:t xml:space="preserve"> اجماع مدرک</w:t>
      </w:r>
      <w:r>
        <w:rPr>
          <w:rFonts w:hint="cs"/>
          <w:rtl/>
        </w:rPr>
        <w:t>ی</w:t>
      </w:r>
      <w:r>
        <w:rPr>
          <w:rtl/>
        </w:rPr>
        <w:t xml:space="preserve"> است؛ ز</w:t>
      </w:r>
      <w:r>
        <w:rPr>
          <w:rFonts w:hint="cs"/>
          <w:rtl/>
        </w:rPr>
        <w:t>ی</w:t>
      </w:r>
      <w:r>
        <w:rPr>
          <w:rFonts w:hint="eastAsia"/>
          <w:rtl/>
        </w:rPr>
        <w:t>را</w:t>
      </w:r>
      <w:r>
        <w:rPr>
          <w:rtl/>
        </w:rPr>
        <w:t xml:space="preserve"> همه‌</w:t>
      </w:r>
      <w:r>
        <w:rPr>
          <w:rFonts w:hint="cs"/>
          <w:rtl/>
        </w:rPr>
        <w:t>ی</w:t>
      </w:r>
      <w:r>
        <w:rPr>
          <w:rtl/>
        </w:rPr>
        <w:t xml:space="preserve"> ا</w:t>
      </w:r>
      <w:r>
        <w:rPr>
          <w:rFonts w:hint="cs"/>
          <w:rtl/>
        </w:rPr>
        <w:t>ی</w:t>
      </w:r>
      <w:r>
        <w:rPr>
          <w:rFonts w:hint="eastAsia"/>
          <w:rtl/>
        </w:rPr>
        <w:t>ن</w:t>
      </w:r>
      <w:r>
        <w:rPr>
          <w:rtl/>
        </w:rPr>
        <w:t xml:space="preserve"> موارد قابل</w:t>
      </w:r>
      <w:r>
        <w:rPr>
          <w:rFonts w:hint="cs"/>
          <w:rtl/>
        </w:rPr>
        <w:t>ی</w:t>
      </w:r>
      <w:r>
        <w:rPr>
          <w:rFonts w:hint="eastAsia"/>
          <w:rtl/>
        </w:rPr>
        <w:t>ت</w:t>
      </w:r>
      <w:r>
        <w:rPr>
          <w:rtl/>
        </w:rPr>
        <w:t xml:space="preserve"> استناد به نصوص و روا</w:t>
      </w:r>
      <w:r>
        <w:rPr>
          <w:rFonts w:hint="cs"/>
          <w:rtl/>
        </w:rPr>
        <w:t>ی</w:t>
      </w:r>
      <w:r>
        <w:rPr>
          <w:rFonts w:hint="eastAsia"/>
          <w:rtl/>
        </w:rPr>
        <w:t>ات</w:t>
      </w:r>
      <w:r>
        <w:rPr>
          <w:rtl/>
        </w:rPr>
        <w:t xml:space="preserve"> را دارند. از ا</w:t>
      </w:r>
      <w:r>
        <w:rPr>
          <w:rFonts w:hint="cs"/>
          <w:rtl/>
        </w:rPr>
        <w:t>ی</w:t>
      </w:r>
      <w:r>
        <w:rPr>
          <w:rFonts w:hint="eastAsia"/>
          <w:rtl/>
        </w:rPr>
        <w:t>ن</w:t>
      </w:r>
      <w:r>
        <w:rPr>
          <w:rtl/>
        </w:rPr>
        <w:t xml:space="preserve"> جهت، ا</w:t>
      </w:r>
      <w:r>
        <w:rPr>
          <w:rFonts w:hint="cs"/>
          <w:rtl/>
        </w:rPr>
        <w:t>ی</w:t>
      </w:r>
      <w:r>
        <w:rPr>
          <w:rFonts w:hint="eastAsia"/>
          <w:rtl/>
        </w:rPr>
        <w:t>ن</w:t>
      </w:r>
      <w:r>
        <w:rPr>
          <w:rtl/>
        </w:rPr>
        <w:t xml:space="preserve"> اجماع، مدرک</w:t>
      </w:r>
      <w:r>
        <w:rPr>
          <w:rFonts w:hint="cs"/>
          <w:rtl/>
        </w:rPr>
        <w:t>ی</w:t>
      </w:r>
      <w:r>
        <w:rPr>
          <w:rtl/>
        </w:rPr>
        <w:t xml:space="preserve"> م</w:t>
      </w:r>
      <w:r>
        <w:rPr>
          <w:rFonts w:hint="cs"/>
          <w:rtl/>
        </w:rPr>
        <w:t>ی‌</w:t>
      </w:r>
      <w:r>
        <w:rPr>
          <w:rFonts w:hint="eastAsia"/>
          <w:rtl/>
        </w:rPr>
        <w:t>شود</w:t>
      </w:r>
      <w:r>
        <w:rPr>
          <w:rtl/>
        </w:rPr>
        <w:t xml:space="preserve"> و همان‌طور ک</w:t>
      </w:r>
      <w:r>
        <w:rPr>
          <w:rFonts w:hint="eastAsia"/>
          <w:rtl/>
        </w:rPr>
        <w:t>ه</w:t>
      </w:r>
      <w:r>
        <w:rPr>
          <w:rtl/>
        </w:rPr>
        <w:t xml:space="preserve"> ب</w:t>
      </w:r>
      <w:r>
        <w:rPr>
          <w:rFonts w:hint="cs"/>
          <w:rtl/>
        </w:rPr>
        <w:t>ی</w:t>
      </w:r>
      <w:r>
        <w:rPr>
          <w:rFonts w:hint="eastAsia"/>
          <w:rtl/>
        </w:rPr>
        <w:t>ان</w:t>
      </w:r>
      <w:r>
        <w:rPr>
          <w:rtl/>
        </w:rPr>
        <w:t xml:space="preserve"> کرد</w:t>
      </w:r>
      <w:r>
        <w:rPr>
          <w:rFonts w:hint="cs"/>
          <w:rtl/>
        </w:rPr>
        <w:t>ی</w:t>
      </w:r>
      <w:r>
        <w:rPr>
          <w:rFonts w:hint="eastAsia"/>
          <w:rtl/>
        </w:rPr>
        <w:t>م،</w:t>
      </w:r>
      <w:r>
        <w:rPr>
          <w:rtl/>
        </w:rPr>
        <w:t xml:space="preserve"> اجماع مدرک</w:t>
      </w:r>
      <w:r>
        <w:rPr>
          <w:rFonts w:hint="cs"/>
          <w:rtl/>
        </w:rPr>
        <w:t>ی</w:t>
      </w:r>
      <w:r>
        <w:rPr>
          <w:rtl/>
        </w:rPr>
        <w:t xml:space="preserve"> حجت ن</w:t>
      </w:r>
      <w:r>
        <w:rPr>
          <w:rFonts w:hint="cs"/>
          <w:rtl/>
        </w:rPr>
        <w:t>ی</w:t>
      </w:r>
      <w:r>
        <w:rPr>
          <w:rFonts w:hint="eastAsia"/>
          <w:rtl/>
        </w:rPr>
        <w:t>ست؛</w:t>
      </w:r>
      <w:r>
        <w:rPr>
          <w:rtl/>
        </w:rPr>
        <w:t xml:space="preserve"> چون تقر</w:t>
      </w:r>
      <w:r>
        <w:rPr>
          <w:rFonts w:hint="cs"/>
          <w:rtl/>
        </w:rPr>
        <w:t>ی</w:t>
      </w:r>
      <w:r>
        <w:rPr>
          <w:rFonts w:hint="eastAsia"/>
          <w:rtl/>
        </w:rPr>
        <w:t>باً</w:t>
      </w:r>
      <w:r>
        <w:rPr>
          <w:rtl/>
        </w:rPr>
        <w:t xml:space="preserve"> مظنون </w:t>
      </w:r>
      <w:r>
        <w:rPr>
          <w:rFonts w:hint="cs"/>
          <w:rtl/>
        </w:rPr>
        <w:t>ی</w:t>
      </w:r>
      <w:r>
        <w:rPr>
          <w:rFonts w:hint="eastAsia"/>
          <w:rtl/>
        </w:rPr>
        <w:t>ا</w:t>
      </w:r>
      <w:r>
        <w:rPr>
          <w:rtl/>
        </w:rPr>
        <w:t xml:space="preserve"> معلوم است که فقها</w:t>
      </w:r>
      <w:r>
        <w:rPr>
          <w:rFonts w:hint="cs"/>
          <w:rtl/>
        </w:rPr>
        <w:t>ی</w:t>
      </w:r>
      <w:r w:rsidR="00D052D8">
        <w:rPr>
          <w:rtl/>
        </w:rPr>
        <w:t xml:space="preserve"> متقدم </w:t>
      </w:r>
      <w:r w:rsidR="00D052D8">
        <w:rPr>
          <w:rFonts w:hint="cs"/>
          <w:rtl/>
        </w:rPr>
        <w:t xml:space="preserve">و </w:t>
      </w:r>
      <w:r>
        <w:rPr>
          <w:rtl/>
        </w:rPr>
        <w:t>قدما</w:t>
      </w:r>
      <w:r>
        <w:rPr>
          <w:rFonts w:hint="cs"/>
          <w:rtl/>
        </w:rPr>
        <w:t>ی</w:t>
      </w:r>
      <w:r w:rsidR="00D052D8">
        <w:rPr>
          <w:rtl/>
        </w:rPr>
        <w:t xml:space="preserve"> اصحاب</w:t>
      </w:r>
      <w:r>
        <w:rPr>
          <w:rtl/>
        </w:rPr>
        <w:t xml:space="preserve"> به هم</w:t>
      </w:r>
      <w:r>
        <w:rPr>
          <w:rFonts w:hint="cs"/>
          <w:rtl/>
        </w:rPr>
        <w:t>ی</w:t>
      </w:r>
      <w:r>
        <w:rPr>
          <w:rFonts w:hint="eastAsia"/>
          <w:rtl/>
        </w:rPr>
        <w:t>ن</w:t>
      </w:r>
      <w:r>
        <w:rPr>
          <w:rtl/>
        </w:rPr>
        <w:t xml:space="preserve"> نصوص تک</w:t>
      </w:r>
      <w:r>
        <w:rPr>
          <w:rFonts w:hint="cs"/>
          <w:rtl/>
        </w:rPr>
        <w:t>ی</w:t>
      </w:r>
      <w:r>
        <w:rPr>
          <w:rFonts w:hint="eastAsia"/>
          <w:rtl/>
        </w:rPr>
        <w:t>ه</w:t>
      </w:r>
      <w:r>
        <w:rPr>
          <w:rtl/>
        </w:rPr>
        <w:t xml:space="preserve"> داشته‌اند.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اجماع نم</w:t>
      </w:r>
      <w:r>
        <w:rPr>
          <w:rFonts w:hint="cs"/>
          <w:rtl/>
        </w:rPr>
        <w:t>ی‌</w:t>
      </w:r>
      <w:r>
        <w:rPr>
          <w:rFonts w:hint="eastAsia"/>
          <w:rtl/>
        </w:rPr>
        <w:t>تواند</w:t>
      </w:r>
      <w:r>
        <w:rPr>
          <w:rtl/>
        </w:rPr>
        <w:t xml:space="preserve"> به صورت تعبد</w:t>
      </w:r>
      <w:r>
        <w:rPr>
          <w:rFonts w:hint="cs"/>
          <w:rtl/>
        </w:rPr>
        <w:t>ی</w:t>
      </w:r>
      <w:r>
        <w:rPr>
          <w:rtl/>
        </w:rPr>
        <w:t xml:space="preserve"> کاشف از رأ</w:t>
      </w:r>
      <w:r>
        <w:rPr>
          <w:rFonts w:hint="cs"/>
          <w:rtl/>
        </w:rPr>
        <w:t>ی</w:t>
      </w:r>
      <w:r w:rsidR="00D052D8">
        <w:rPr>
          <w:rtl/>
        </w:rPr>
        <w:t xml:space="preserve"> معصوم باشد</w:t>
      </w:r>
      <w:r w:rsidR="00D052D8">
        <w:rPr>
          <w:rFonts w:hint="cs"/>
          <w:rtl/>
        </w:rPr>
        <w:t>.</w:t>
      </w:r>
    </w:p>
    <w:p w14:paraId="0D3012F3" w14:textId="5F284B3C" w:rsidR="00D052D8" w:rsidRDefault="002E2C98" w:rsidP="00D052D8">
      <w:pPr>
        <w:ind w:firstLine="157"/>
        <w:rPr>
          <w:rFonts w:hint="cs"/>
          <w:rtl/>
        </w:rPr>
      </w:pPr>
      <w:r>
        <w:rPr>
          <w:rFonts w:hint="eastAsia"/>
          <w:rtl/>
        </w:rPr>
        <w:t>اما</w:t>
      </w:r>
      <w:r>
        <w:rPr>
          <w:rtl/>
        </w:rPr>
        <w:t xml:space="preserve"> ا</w:t>
      </w:r>
      <w:r>
        <w:rPr>
          <w:rFonts w:hint="cs"/>
          <w:rtl/>
        </w:rPr>
        <w:t>ی</w:t>
      </w:r>
      <w:r>
        <w:rPr>
          <w:rFonts w:hint="eastAsia"/>
          <w:rtl/>
        </w:rPr>
        <w:t>نکه</w:t>
      </w:r>
      <w:r>
        <w:rPr>
          <w:rtl/>
        </w:rPr>
        <w:t xml:space="preserve"> م</w:t>
      </w:r>
      <w:r>
        <w:rPr>
          <w:rFonts w:hint="cs"/>
          <w:rtl/>
        </w:rPr>
        <w:t>ی‌</w:t>
      </w:r>
      <w:r>
        <w:rPr>
          <w:rFonts w:hint="eastAsia"/>
          <w:rtl/>
        </w:rPr>
        <w:t>گو</w:t>
      </w:r>
      <w:r>
        <w:rPr>
          <w:rFonts w:hint="cs"/>
          <w:rtl/>
        </w:rPr>
        <w:t>یی</w:t>
      </w:r>
      <w:r>
        <w:rPr>
          <w:rFonts w:hint="eastAsia"/>
          <w:rtl/>
        </w:rPr>
        <w:t>م</w:t>
      </w:r>
      <w:r>
        <w:rPr>
          <w:rtl/>
        </w:rPr>
        <w:t xml:space="preserve"> اجماع مدرک</w:t>
      </w:r>
      <w:r>
        <w:rPr>
          <w:rFonts w:hint="cs"/>
          <w:rtl/>
        </w:rPr>
        <w:t>ی</w:t>
      </w:r>
      <w:r>
        <w:rPr>
          <w:rtl/>
        </w:rPr>
        <w:t xml:space="preserve"> حج</w:t>
      </w:r>
      <w:r>
        <w:rPr>
          <w:rFonts w:hint="cs"/>
          <w:rtl/>
        </w:rPr>
        <w:t>ی</w:t>
      </w:r>
      <w:r>
        <w:rPr>
          <w:rFonts w:hint="eastAsia"/>
          <w:rtl/>
        </w:rPr>
        <w:t>ت</w:t>
      </w:r>
      <w:r>
        <w:rPr>
          <w:rtl/>
        </w:rPr>
        <w:t xml:space="preserve"> ندارد، مقصود ما ا</w:t>
      </w:r>
      <w:r>
        <w:rPr>
          <w:rFonts w:hint="cs"/>
          <w:rtl/>
        </w:rPr>
        <w:t>ی</w:t>
      </w:r>
      <w:r>
        <w:rPr>
          <w:rFonts w:hint="eastAsia"/>
          <w:rtl/>
        </w:rPr>
        <w:t>ن</w:t>
      </w:r>
      <w:r>
        <w:rPr>
          <w:rtl/>
        </w:rPr>
        <w:t xml:space="preserve"> است که به عنوان </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مستقل در مقابل روا</w:t>
      </w:r>
      <w:r>
        <w:rPr>
          <w:rFonts w:hint="cs"/>
          <w:rtl/>
        </w:rPr>
        <w:t>ی</w:t>
      </w:r>
      <w:r>
        <w:rPr>
          <w:rFonts w:hint="eastAsia"/>
          <w:rtl/>
        </w:rPr>
        <w:t>ات</w:t>
      </w:r>
      <w:r>
        <w:rPr>
          <w:rtl/>
        </w:rPr>
        <w:t xml:space="preserve"> به حساب نم</w:t>
      </w:r>
      <w:r>
        <w:rPr>
          <w:rFonts w:hint="cs"/>
          <w:rtl/>
        </w:rPr>
        <w:t>ی‌</w:t>
      </w:r>
      <w:r>
        <w:rPr>
          <w:rFonts w:hint="eastAsia"/>
          <w:rtl/>
        </w:rPr>
        <w:t>آ</w:t>
      </w:r>
      <w:r>
        <w:rPr>
          <w:rFonts w:hint="cs"/>
          <w:rtl/>
        </w:rPr>
        <w:t>ی</w:t>
      </w:r>
      <w:r>
        <w:rPr>
          <w:rFonts w:hint="eastAsia"/>
          <w:rtl/>
        </w:rPr>
        <w:t>د؛</w:t>
      </w:r>
      <w:r>
        <w:rPr>
          <w:rtl/>
        </w:rPr>
        <w:t xml:space="preserve"> وگرنه اصل حج</w:t>
      </w:r>
      <w:r>
        <w:rPr>
          <w:rFonts w:hint="cs"/>
          <w:rtl/>
        </w:rPr>
        <w:t>ی</w:t>
      </w:r>
      <w:r>
        <w:rPr>
          <w:rFonts w:hint="eastAsia"/>
          <w:rtl/>
        </w:rPr>
        <w:t>ت</w:t>
      </w:r>
      <w:r>
        <w:rPr>
          <w:rtl/>
        </w:rPr>
        <w:t xml:space="preserve"> آن جا</w:t>
      </w:r>
      <w:r>
        <w:rPr>
          <w:rFonts w:hint="cs"/>
          <w:rtl/>
        </w:rPr>
        <w:t>ی</w:t>
      </w:r>
      <w:r>
        <w:rPr>
          <w:rtl/>
        </w:rPr>
        <w:t xml:space="preserve"> ترد</w:t>
      </w:r>
      <w:r>
        <w:rPr>
          <w:rFonts w:hint="cs"/>
          <w:rtl/>
        </w:rPr>
        <w:t>ی</w:t>
      </w:r>
      <w:r>
        <w:rPr>
          <w:rFonts w:hint="eastAsia"/>
          <w:rtl/>
        </w:rPr>
        <w:t>د</w:t>
      </w:r>
      <w:r>
        <w:rPr>
          <w:rtl/>
        </w:rPr>
        <w:t xml:space="preserve"> ن</w:t>
      </w:r>
      <w:r>
        <w:rPr>
          <w:rFonts w:hint="cs"/>
          <w:rtl/>
        </w:rPr>
        <w:t>ی</w:t>
      </w:r>
      <w:r>
        <w:rPr>
          <w:rFonts w:hint="eastAsia"/>
          <w:rtl/>
        </w:rPr>
        <w:t>ست</w:t>
      </w:r>
      <w:r>
        <w:rPr>
          <w:rtl/>
        </w:rPr>
        <w:t>. ز</w:t>
      </w:r>
      <w:r>
        <w:rPr>
          <w:rFonts w:hint="cs"/>
          <w:rtl/>
        </w:rPr>
        <w:t>ی</w:t>
      </w:r>
      <w:r>
        <w:rPr>
          <w:rFonts w:hint="eastAsia"/>
          <w:rtl/>
        </w:rPr>
        <w:t>را</w:t>
      </w:r>
      <w:r>
        <w:rPr>
          <w:rtl/>
        </w:rPr>
        <w:t xml:space="preserve"> اگر ه</w:t>
      </w:r>
      <w:r>
        <w:rPr>
          <w:rFonts w:hint="cs"/>
          <w:rtl/>
        </w:rPr>
        <w:t>ی</w:t>
      </w:r>
      <w:r>
        <w:rPr>
          <w:rFonts w:hint="eastAsia"/>
          <w:rtl/>
        </w:rPr>
        <w:t>چ</w:t>
      </w:r>
      <w:r>
        <w:rPr>
          <w:rtl/>
        </w:rPr>
        <w:t xml:space="preserve"> نص</w:t>
      </w:r>
      <w:r>
        <w:rPr>
          <w:rFonts w:hint="cs"/>
          <w:rtl/>
        </w:rPr>
        <w:t>ی</w:t>
      </w:r>
      <w:r>
        <w:rPr>
          <w:rtl/>
        </w:rPr>
        <w:t xml:space="preserve"> هم در م</w:t>
      </w:r>
      <w:r>
        <w:rPr>
          <w:rFonts w:hint="cs"/>
          <w:rtl/>
        </w:rPr>
        <w:t>ی</w:t>
      </w:r>
      <w:r>
        <w:rPr>
          <w:rFonts w:hint="eastAsia"/>
          <w:rtl/>
        </w:rPr>
        <w:t>ان</w:t>
      </w:r>
      <w:r>
        <w:rPr>
          <w:rtl/>
        </w:rPr>
        <w:t xml:space="preserve"> نباشد، ا</w:t>
      </w:r>
      <w:r>
        <w:rPr>
          <w:rFonts w:hint="cs"/>
          <w:rtl/>
        </w:rPr>
        <w:t>ی</w:t>
      </w:r>
      <w:r>
        <w:rPr>
          <w:rFonts w:hint="eastAsia"/>
          <w:rtl/>
        </w:rPr>
        <w:t>ن</w:t>
      </w:r>
      <w:r>
        <w:rPr>
          <w:rtl/>
        </w:rPr>
        <w:t xml:space="preserve"> اجماع قطعاً حجت است و اگر نص</w:t>
      </w:r>
      <w:r>
        <w:rPr>
          <w:rFonts w:hint="cs"/>
          <w:rtl/>
        </w:rPr>
        <w:t>ی</w:t>
      </w:r>
      <w:r>
        <w:rPr>
          <w:rtl/>
        </w:rPr>
        <w:t xml:space="preserve"> هم باشد، حت</w:t>
      </w:r>
      <w:r>
        <w:rPr>
          <w:rFonts w:hint="cs"/>
          <w:rtl/>
        </w:rPr>
        <w:t>ی</w:t>
      </w:r>
      <w:r>
        <w:rPr>
          <w:rtl/>
        </w:rPr>
        <w:t xml:space="preserve"> اگر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باش</w:t>
      </w:r>
      <w:r>
        <w:rPr>
          <w:rFonts w:hint="eastAsia"/>
          <w:rtl/>
        </w:rPr>
        <w:t>د،</w:t>
      </w:r>
      <w:r>
        <w:rPr>
          <w:rtl/>
        </w:rPr>
        <w:t xml:space="preserve"> ا</w:t>
      </w:r>
      <w:r>
        <w:rPr>
          <w:rFonts w:hint="cs"/>
          <w:rtl/>
        </w:rPr>
        <w:t>ی</w:t>
      </w:r>
      <w:r>
        <w:rPr>
          <w:rFonts w:hint="eastAsia"/>
          <w:rtl/>
        </w:rPr>
        <w:t>ن</w:t>
      </w:r>
      <w:r>
        <w:rPr>
          <w:rtl/>
        </w:rPr>
        <w:t xml:space="preserve"> اجماع، آن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را حجت م</w:t>
      </w:r>
      <w:r>
        <w:rPr>
          <w:rFonts w:hint="cs"/>
          <w:rtl/>
        </w:rPr>
        <w:t>ی‌</w:t>
      </w:r>
      <w:r>
        <w:rPr>
          <w:rFonts w:hint="eastAsia"/>
          <w:rtl/>
        </w:rPr>
        <w:t>کند</w:t>
      </w:r>
      <w:r>
        <w:rPr>
          <w:rtl/>
        </w:rPr>
        <w:t>. چ</w:t>
      </w:r>
      <w:r>
        <w:rPr>
          <w:rFonts w:hint="cs"/>
          <w:rtl/>
        </w:rPr>
        <w:t>ی</w:t>
      </w:r>
      <w:r>
        <w:rPr>
          <w:rFonts w:hint="eastAsia"/>
          <w:rtl/>
        </w:rPr>
        <w:t>ز</w:t>
      </w:r>
      <w:r>
        <w:rPr>
          <w:rFonts w:hint="cs"/>
          <w:rtl/>
        </w:rPr>
        <w:t>ی</w:t>
      </w:r>
      <w:r>
        <w:rPr>
          <w:rtl/>
        </w:rPr>
        <w:t xml:space="preserve"> که </w:t>
      </w:r>
      <w:r>
        <w:rPr>
          <w:rtl/>
        </w:rPr>
        <w:lastRenderedPageBreak/>
        <w:t>ف</w:t>
      </w:r>
      <w:r>
        <w:rPr>
          <w:rFonts w:hint="cs"/>
          <w:rtl/>
        </w:rPr>
        <w:t>ی‌</w:t>
      </w:r>
      <w:r>
        <w:rPr>
          <w:rFonts w:hint="eastAsia"/>
          <w:rtl/>
        </w:rPr>
        <w:t>نفسه</w:t>
      </w:r>
      <w:r>
        <w:rPr>
          <w:rtl/>
        </w:rPr>
        <w:t xml:space="preserve"> حج</w:t>
      </w:r>
      <w:r>
        <w:rPr>
          <w:rFonts w:hint="cs"/>
          <w:rtl/>
        </w:rPr>
        <w:t>ی</w:t>
      </w:r>
      <w:r>
        <w:rPr>
          <w:rFonts w:hint="eastAsia"/>
          <w:rtl/>
        </w:rPr>
        <w:t>ت</w:t>
      </w:r>
      <w:r>
        <w:rPr>
          <w:rtl/>
        </w:rPr>
        <w:t xml:space="preserve"> ندارد، نم</w:t>
      </w:r>
      <w:r>
        <w:rPr>
          <w:rFonts w:hint="cs"/>
          <w:rtl/>
        </w:rPr>
        <w:t>ی‌</w:t>
      </w:r>
      <w:r>
        <w:rPr>
          <w:rFonts w:hint="eastAsia"/>
          <w:rtl/>
        </w:rPr>
        <w:t>تواند</w:t>
      </w:r>
      <w:r>
        <w:rPr>
          <w:rtl/>
        </w:rPr>
        <w:t xml:space="preserve"> چ</w:t>
      </w:r>
      <w:r>
        <w:rPr>
          <w:rFonts w:hint="cs"/>
          <w:rtl/>
        </w:rPr>
        <w:t>ی</w:t>
      </w:r>
      <w:r>
        <w:rPr>
          <w:rFonts w:hint="eastAsia"/>
          <w:rtl/>
        </w:rPr>
        <w:t>ز</w:t>
      </w:r>
      <w:r>
        <w:rPr>
          <w:rtl/>
        </w:rPr>
        <w:t xml:space="preserve"> د</w:t>
      </w:r>
      <w:r>
        <w:rPr>
          <w:rFonts w:hint="cs"/>
          <w:rtl/>
        </w:rPr>
        <w:t>ی</w:t>
      </w:r>
      <w:r>
        <w:rPr>
          <w:rFonts w:hint="eastAsia"/>
          <w:rtl/>
        </w:rPr>
        <w:t>گر</w:t>
      </w:r>
      <w:r>
        <w:rPr>
          <w:rFonts w:hint="cs"/>
          <w:rtl/>
        </w:rPr>
        <w:t>ی</w:t>
      </w:r>
      <w:r>
        <w:rPr>
          <w:rtl/>
        </w:rPr>
        <w:t xml:space="preserve"> را حجت کند. اجماع</w:t>
      </w:r>
      <w:r w:rsidR="00D052D8">
        <w:rPr>
          <w:rFonts w:hint="cs"/>
          <w:rtl/>
        </w:rPr>
        <w:t xml:space="preserve"> قطعا</w:t>
      </w:r>
      <w:r w:rsidR="00D052D8">
        <w:rPr>
          <w:rtl/>
        </w:rPr>
        <w:t xml:space="preserve"> از شهرت بالاتر است</w:t>
      </w:r>
      <w:r>
        <w:rPr>
          <w:rtl/>
        </w:rPr>
        <w:t>. وقت</w:t>
      </w:r>
      <w:r>
        <w:rPr>
          <w:rFonts w:hint="cs"/>
          <w:rtl/>
        </w:rPr>
        <w:t>ی</w:t>
      </w:r>
      <w:r>
        <w:rPr>
          <w:rtl/>
        </w:rPr>
        <w:t xml:space="preserve"> ضعف سند </w:t>
      </w:r>
      <w:r>
        <w:rPr>
          <w:rFonts w:hint="cs"/>
          <w:rtl/>
        </w:rPr>
        <w:t>ی</w:t>
      </w:r>
      <w:r>
        <w:rPr>
          <w:rFonts w:hint="eastAsia"/>
          <w:rtl/>
        </w:rPr>
        <w:t>ک</w:t>
      </w:r>
      <w:r>
        <w:rPr>
          <w:rtl/>
        </w:rPr>
        <w:t xml:space="preserve"> خبر با رأ</w:t>
      </w:r>
      <w:r>
        <w:rPr>
          <w:rFonts w:hint="cs"/>
          <w:rtl/>
        </w:rPr>
        <w:t>ی</w:t>
      </w:r>
      <w:r>
        <w:rPr>
          <w:rtl/>
        </w:rPr>
        <w:t xml:space="preserve"> مشهور فقها</w:t>
      </w:r>
      <w:r>
        <w:rPr>
          <w:rFonts w:hint="cs"/>
          <w:rtl/>
        </w:rPr>
        <w:t>ی</w:t>
      </w:r>
      <w:r>
        <w:rPr>
          <w:rtl/>
        </w:rPr>
        <w:t xml:space="preserve"> متقدم جبران م</w:t>
      </w:r>
      <w:r>
        <w:rPr>
          <w:rFonts w:hint="cs"/>
          <w:rtl/>
        </w:rPr>
        <w:t>ی‌</w:t>
      </w:r>
      <w:r>
        <w:rPr>
          <w:rFonts w:hint="eastAsia"/>
          <w:rtl/>
        </w:rPr>
        <w:t>شود،</w:t>
      </w:r>
      <w:r>
        <w:rPr>
          <w:rtl/>
        </w:rPr>
        <w:t xml:space="preserve"> آ</w:t>
      </w:r>
      <w:r>
        <w:rPr>
          <w:rFonts w:hint="cs"/>
          <w:rtl/>
        </w:rPr>
        <w:t>ی</w:t>
      </w:r>
      <w:r>
        <w:rPr>
          <w:rFonts w:hint="eastAsia"/>
          <w:rtl/>
        </w:rPr>
        <w:t>ا</w:t>
      </w:r>
      <w:r>
        <w:rPr>
          <w:rtl/>
        </w:rPr>
        <w:t xml:space="preserve"> با اجماع آن‌ها جبران نم</w:t>
      </w:r>
      <w:r>
        <w:rPr>
          <w:rFonts w:hint="cs"/>
          <w:rtl/>
        </w:rPr>
        <w:t>ی‌</w:t>
      </w:r>
      <w:r>
        <w:rPr>
          <w:rFonts w:hint="eastAsia"/>
          <w:rtl/>
        </w:rPr>
        <w:t>شود؟</w:t>
      </w:r>
      <w:r>
        <w:rPr>
          <w:rtl/>
        </w:rPr>
        <w:t xml:space="preserve"> بدون شک جبران م</w:t>
      </w:r>
      <w:r>
        <w:rPr>
          <w:rFonts w:hint="cs"/>
          <w:rtl/>
        </w:rPr>
        <w:t>ی‌</w:t>
      </w:r>
      <w:r>
        <w:rPr>
          <w:rFonts w:hint="eastAsia"/>
          <w:rtl/>
        </w:rPr>
        <w:t>شود</w:t>
      </w:r>
      <w:r w:rsidR="00D052D8">
        <w:rPr>
          <w:rFonts w:hint="cs"/>
          <w:rtl/>
        </w:rPr>
        <w:t>.</w:t>
      </w:r>
    </w:p>
    <w:p w14:paraId="60973FA4" w14:textId="39E05BDC" w:rsidR="002E2C98" w:rsidRDefault="002E2C98" w:rsidP="00D052D8">
      <w:pPr>
        <w:ind w:firstLine="157"/>
        <w:rPr>
          <w:rtl/>
        </w:rPr>
      </w:pPr>
      <w:r>
        <w:rPr>
          <w:rFonts w:hint="eastAsia"/>
          <w:rtl/>
        </w:rPr>
        <w:t>کلام</w:t>
      </w:r>
      <w:r>
        <w:rPr>
          <w:rtl/>
        </w:rPr>
        <w:t xml:space="preserve"> ما در فرض</w:t>
      </w:r>
      <w:r>
        <w:rPr>
          <w:rFonts w:hint="cs"/>
          <w:rtl/>
        </w:rPr>
        <w:t>ی</w:t>
      </w:r>
      <w:r>
        <w:rPr>
          <w:rtl/>
        </w:rPr>
        <w:t xml:space="preserve"> است که تنها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در مسئله وجود داشته باشد و سند آن هم ضع</w:t>
      </w:r>
      <w:r>
        <w:rPr>
          <w:rFonts w:hint="cs"/>
          <w:rtl/>
        </w:rPr>
        <w:t>ی</w:t>
      </w:r>
      <w:r>
        <w:rPr>
          <w:rFonts w:hint="eastAsia"/>
          <w:rtl/>
        </w:rPr>
        <w:t>ف</w:t>
      </w:r>
      <w:r>
        <w:rPr>
          <w:rtl/>
        </w:rPr>
        <w:t xml:space="preserve"> باشد و اجماع</w:t>
      </w:r>
      <w:r>
        <w:rPr>
          <w:rFonts w:hint="cs"/>
          <w:rtl/>
        </w:rPr>
        <w:t>ی</w:t>
      </w:r>
      <w:r>
        <w:rPr>
          <w:rtl/>
        </w:rPr>
        <w:t xml:space="preserve"> ن</w:t>
      </w:r>
      <w:r>
        <w:rPr>
          <w:rFonts w:hint="cs"/>
          <w:rtl/>
        </w:rPr>
        <w:t>ی</w:t>
      </w:r>
      <w:r>
        <w:rPr>
          <w:rFonts w:hint="eastAsia"/>
          <w:rtl/>
        </w:rPr>
        <w:t>ز</w:t>
      </w:r>
      <w:r>
        <w:rPr>
          <w:rtl/>
        </w:rPr>
        <w:t xml:space="preserve"> موافق آن وجود داشته باشد. در چن</w:t>
      </w:r>
      <w:r>
        <w:rPr>
          <w:rFonts w:hint="cs"/>
          <w:rtl/>
        </w:rPr>
        <w:t>ی</w:t>
      </w:r>
      <w:r>
        <w:rPr>
          <w:rFonts w:hint="eastAsia"/>
          <w:rtl/>
        </w:rPr>
        <w:t>ن</w:t>
      </w:r>
      <w:r>
        <w:rPr>
          <w:rtl/>
        </w:rPr>
        <w:t xml:space="preserve"> حالت</w:t>
      </w:r>
      <w:r>
        <w:rPr>
          <w:rFonts w:hint="cs"/>
          <w:rtl/>
        </w:rPr>
        <w:t>ی</w:t>
      </w:r>
      <w:r>
        <w:rPr>
          <w:rtl/>
        </w:rPr>
        <w:t xml:space="preserve"> است که اجماع، ضعف سند آن روا</w:t>
      </w:r>
      <w:r>
        <w:rPr>
          <w:rFonts w:hint="cs"/>
          <w:rtl/>
        </w:rPr>
        <w:t>ی</w:t>
      </w:r>
      <w:r>
        <w:rPr>
          <w:rFonts w:hint="eastAsia"/>
          <w:rtl/>
        </w:rPr>
        <w:t>ت</w:t>
      </w:r>
      <w:r>
        <w:rPr>
          <w:rtl/>
        </w:rPr>
        <w:t xml:space="preserve"> را جبران م</w:t>
      </w:r>
      <w:r>
        <w:rPr>
          <w:rFonts w:hint="cs"/>
          <w:rtl/>
        </w:rPr>
        <w:t>ی‌</w:t>
      </w:r>
      <w:r>
        <w:rPr>
          <w:rFonts w:hint="eastAsia"/>
          <w:rtl/>
        </w:rPr>
        <w:t>کند</w:t>
      </w:r>
      <w:r>
        <w:rPr>
          <w:rtl/>
        </w:rPr>
        <w:t>. حال، اگر در مقابل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مورد تأ</w:t>
      </w:r>
      <w:r>
        <w:rPr>
          <w:rFonts w:hint="cs"/>
          <w:rtl/>
        </w:rPr>
        <w:t>یی</w:t>
      </w:r>
      <w:r>
        <w:rPr>
          <w:rFonts w:hint="eastAsia"/>
          <w:rtl/>
        </w:rPr>
        <w:t>د</w:t>
      </w:r>
      <w:r>
        <w:rPr>
          <w:rtl/>
        </w:rPr>
        <w:t xml:space="preserve"> اجماع،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قرار بگ</w:t>
      </w:r>
      <w:r>
        <w:rPr>
          <w:rFonts w:hint="cs"/>
          <w:rtl/>
        </w:rPr>
        <w:t>ی</w:t>
      </w:r>
      <w:r>
        <w:rPr>
          <w:rFonts w:hint="eastAsia"/>
          <w:rtl/>
        </w:rPr>
        <w:t>رد،</w:t>
      </w:r>
      <w:r>
        <w:rPr>
          <w:rtl/>
        </w:rPr>
        <w:t xml:space="preserve"> چه با</w:t>
      </w:r>
      <w:r>
        <w:rPr>
          <w:rFonts w:hint="cs"/>
          <w:rtl/>
        </w:rPr>
        <w:t>ی</w:t>
      </w:r>
      <w:r>
        <w:rPr>
          <w:rFonts w:hint="eastAsia"/>
          <w:rtl/>
        </w:rPr>
        <w:t>د</w:t>
      </w:r>
      <w:r>
        <w:rPr>
          <w:rtl/>
        </w:rPr>
        <w:t xml:space="preserve"> کرد؟ بدون شک، آن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مقدم است؛ ز</w:t>
      </w:r>
      <w:r>
        <w:rPr>
          <w:rFonts w:hint="cs"/>
          <w:rtl/>
        </w:rPr>
        <w:t>ی</w:t>
      </w:r>
      <w:r>
        <w:rPr>
          <w:rFonts w:hint="eastAsia"/>
          <w:rtl/>
        </w:rPr>
        <w:t>را</w:t>
      </w:r>
      <w:r>
        <w:rPr>
          <w:rtl/>
        </w:rPr>
        <w:t xml:space="preserve"> حت</w:t>
      </w:r>
      <w:r>
        <w:rPr>
          <w:rFonts w:hint="cs"/>
          <w:rtl/>
        </w:rPr>
        <w:t>ی</w:t>
      </w:r>
      <w:r>
        <w:rPr>
          <w:rtl/>
        </w:rPr>
        <w:t xml:space="preserve"> اگر آن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هم وجود نداشت، خودِ اجماع به‌تنها</w:t>
      </w:r>
      <w:r>
        <w:rPr>
          <w:rFonts w:hint="cs"/>
          <w:rtl/>
        </w:rPr>
        <w:t>یی</w:t>
      </w:r>
      <w:r>
        <w:rPr>
          <w:rtl/>
        </w:rPr>
        <w:t xml:space="preserve"> م</w:t>
      </w:r>
      <w:r>
        <w:rPr>
          <w:rFonts w:hint="cs"/>
          <w:rtl/>
        </w:rPr>
        <w:t>ی‌</w:t>
      </w:r>
      <w:r>
        <w:rPr>
          <w:rFonts w:hint="eastAsia"/>
          <w:rtl/>
        </w:rPr>
        <w:t>توانست</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مخالف را از حج</w:t>
      </w:r>
      <w:r>
        <w:rPr>
          <w:rFonts w:hint="cs"/>
          <w:rtl/>
        </w:rPr>
        <w:t>ی</w:t>
      </w:r>
      <w:r>
        <w:rPr>
          <w:rFonts w:hint="eastAsia"/>
          <w:rtl/>
        </w:rPr>
        <w:t>ت</w:t>
      </w:r>
      <w:r>
        <w:rPr>
          <w:rtl/>
        </w:rPr>
        <w:t xml:space="preserve"> ساقط کند، چه رسد به ا</w:t>
      </w:r>
      <w:r>
        <w:rPr>
          <w:rFonts w:hint="cs"/>
          <w:rtl/>
        </w:rPr>
        <w:t>ی</w:t>
      </w:r>
      <w:r>
        <w:rPr>
          <w:rFonts w:hint="eastAsia"/>
          <w:rtl/>
        </w:rPr>
        <w:t>نکه</w:t>
      </w:r>
      <w:r>
        <w:rPr>
          <w:rtl/>
        </w:rPr>
        <w:t xml:space="preserve"> اکنون آن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به عنوان پشتوانه</w:t>
      </w:r>
      <w:r>
        <w:rPr>
          <w:rFonts w:hint="eastAsia"/>
          <w:rtl/>
        </w:rPr>
        <w:t>‌</w:t>
      </w:r>
      <w:r>
        <w:rPr>
          <w:rFonts w:hint="cs"/>
          <w:rtl/>
        </w:rPr>
        <w:t>ی</w:t>
      </w:r>
      <w:r>
        <w:rPr>
          <w:rtl/>
        </w:rPr>
        <w:t xml:space="preserve"> اجماع ن</w:t>
      </w:r>
      <w:r>
        <w:rPr>
          <w:rFonts w:hint="cs"/>
          <w:rtl/>
        </w:rPr>
        <w:t>ی</w:t>
      </w:r>
      <w:r>
        <w:rPr>
          <w:rFonts w:hint="eastAsia"/>
          <w:rtl/>
        </w:rPr>
        <w:t>ز</w:t>
      </w:r>
      <w:r>
        <w:rPr>
          <w:rtl/>
        </w:rPr>
        <w:t xml:space="preserve"> وجود دارد. لذا در ا</w:t>
      </w:r>
      <w:r>
        <w:rPr>
          <w:rFonts w:hint="cs"/>
          <w:rtl/>
        </w:rPr>
        <w:t>ی</w:t>
      </w:r>
      <w:r>
        <w:rPr>
          <w:rFonts w:hint="eastAsia"/>
          <w:rtl/>
        </w:rPr>
        <w:t>ن</w:t>
      </w:r>
      <w:r>
        <w:rPr>
          <w:rtl/>
        </w:rPr>
        <w:t xml:space="preserve"> فرض، با</w:t>
      </w:r>
      <w:r>
        <w:rPr>
          <w:rFonts w:hint="cs"/>
          <w:rtl/>
        </w:rPr>
        <w:t>ی</w:t>
      </w:r>
      <w:r>
        <w:rPr>
          <w:rFonts w:hint="eastAsia"/>
          <w:rtl/>
        </w:rPr>
        <w:t>د</w:t>
      </w:r>
      <w:r>
        <w:rPr>
          <w:rtl/>
        </w:rPr>
        <w:t xml:space="preserve"> آن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را طرد کن</w:t>
      </w:r>
      <w:r>
        <w:rPr>
          <w:rFonts w:hint="cs"/>
          <w:rtl/>
        </w:rPr>
        <w:t>ی</w:t>
      </w:r>
      <w:r>
        <w:rPr>
          <w:rFonts w:hint="eastAsia"/>
          <w:rtl/>
        </w:rPr>
        <w:t>م</w:t>
      </w:r>
      <w:r>
        <w:rPr>
          <w:rtl/>
        </w:rPr>
        <w:t>.</w:t>
      </w:r>
    </w:p>
    <w:p w14:paraId="06F04D01" w14:textId="77777777" w:rsidR="002E2C98" w:rsidRDefault="002E2C98" w:rsidP="002E2C98">
      <w:pPr>
        <w:ind w:firstLine="157"/>
        <w:rPr>
          <w:rtl/>
        </w:rPr>
      </w:pPr>
      <w:r>
        <w:rPr>
          <w:rFonts w:hint="eastAsia"/>
          <w:rtl/>
        </w:rPr>
        <w:t>ا</w:t>
      </w:r>
      <w:r>
        <w:rPr>
          <w:rFonts w:hint="cs"/>
          <w:rtl/>
        </w:rPr>
        <w:t>ی</w:t>
      </w:r>
      <w:r>
        <w:rPr>
          <w:rFonts w:hint="eastAsia"/>
          <w:rtl/>
        </w:rPr>
        <w:t>نکه</w:t>
      </w:r>
      <w:r>
        <w:rPr>
          <w:rtl/>
        </w:rPr>
        <w:t xml:space="preserve"> ما گفت</w:t>
      </w:r>
      <w:r>
        <w:rPr>
          <w:rFonts w:hint="cs"/>
          <w:rtl/>
        </w:rPr>
        <w:t>ی</w:t>
      </w:r>
      <w:r>
        <w:rPr>
          <w:rFonts w:hint="eastAsia"/>
          <w:rtl/>
        </w:rPr>
        <w:t>م</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با اعراض اصحاب از آن، تضع</w:t>
      </w:r>
      <w:r>
        <w:rPr>
          <w:rFonts w:hint="cs"/>
          <w:rtl/>
        </w:rPr>
        <w:t>ی</w:t>
      </w:r>
      <w:r>
        <w:rPr>
          <w:rFonts w:hint="eastAsia"/>
          <w:rtl/>
        </w:rPr>
        <w:t>ف</w:t>
      </w:r>
      <w:r>
        <w:rPr>
          <w:rtl/>
        </w:rPr>
        <w:t xml:space="preserve"> نم</w:t>
      </w:r>
      <w:r>
        <w:rPr>
          <w:rFonts w:hint="cs"/>
          <w:rtl/>
        </w:rPr>
        <w:t>ی‌</w:t>
      </w:r>
      <w:r>
        <w:rPr>
          <w:rFonts w:hint="eastAsia"/>
          <w:rtl/>
        </w:rPr>
        <w:t>شود،</w:t>
      </w:r>
      <w:r>
        <w:rPr>
          <w:rtl/>
        </w:rPr>
        <w:t xml:space="preserve"> مقصود ما جا</w:t>
      </w:r>
      <w:r>
        <w:rPr>
          <w:rFonts w:hint="cs"/>
          <w:rtl/>
        </w:rPr>
        <w:t>یی</w:t>
      </w:r>
      <w:r>
        <w:rPr>
          <w:rtl/>
        </w:rPr>
        <w:t xml:space="preserve"> بود که فقط آن روا</w:t>
      </w:r>
      <w:r>
        <w:rPr>
          <w:rFonts w:hint="cs"/>
          <w:rtl/>
        </w:rPr>
        <w:t>ی</w:t>
      </w:r>
      <w:r>
        <w:rPr>
          <w:rFonts w:hint="eastAsia"/>
          <w:rtl/>
        </w:rPr>
        <w:t>ت</w:t>
      </w:r>
      <w:r>
        <w:rPr>
          <w:rtl/>
        </w:rPr>
        <w:t xml:space="preserve"> و رأ</w:t>
      </w:r>
      <w:r>
        <w:rPr>
          <w:rFonts w:hint="cs"/>
          <w:rtl/>
        </w:rPr>
        <w:t>ی</w:t>
      </w:r>
      <w:r>
        <w:rPr>
          <w:rtl/>
        </w:rPr>
        <w:t xml:space="preserve"> مشهور قدما در مقابل هم باشند. اما اگر اجماع در مقابل آن باشد، قطعاً آن را تضع</w:t>
      </w:r>
      <w:r>
        <w:rPr>
          <w:rFonts w:hint="cs"/>
          <w:rtl/>
        </w:rPr>
        <w:t>ی</w:t>
      </w:r>
      <w:r>
        <w:rPr>
          <w:rFonts w:hint="eastAsia"/>
          <w:rtl/>
        </w:rPr>
        <w:t>ف</w:t>
      </w:r>
      <w:r>
        <w:rPr>
          <w:rtl/>
        </w:rPr>
        <w:t xml:space="preserve"> م</w:t>
      </w:r>
      <w:r>
        <w:rPr>
          <w:rFonts w:hint="cs"/>
          <w:rtl/>
        </w:rPr>
        <w:t>ی‌</w:t>
      </w:r>
      <w:r>
        <w:rPr>
          <w:rFonts w:hint="eastAsia"/>
          <w:rtl/>
        </w:rPr>
        <w:t>کند</w:t>
      </w:r>
      <w:r>
        <w:rPr>
          <w:rtl/>
        </w:rPr>
        <w:t>. اگر همه فقها از روا</w:t>
      </w:r>
      <w:r>
        <w:rPr>
          <w:rFonts w:hint="cs"/>
          <w:rtl/>
        </w:rPr>
        <w:t>ی</w:t>
      </w:r>
      <w:r>
        <w:rPr>
          <w:rFonts w:hint="eastAsia"/>
          <w:rtl/>
        </w:rPr>
        <w:t>ت</w:t>
      </w:r>
      <w:r>
        <w:rPr>
          <w:rFonts w:hint="cs"/>
          <w:rtl/>
        </w:rPr>
        <w:t>ی</w:t>
      </w:r>
      <w:r>
        <w:rPr>
          <w:rtl/>
        </w:rPr>
        <w:t xml:space="preserve"> اعراض کنند، آن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از حج</w:t>
      </w:r>
      <w:r>
        <w:rPr>
          <w:rFonts w:hint="cs"/>
          <w:rtl/>
        </w:rPr>
        <w:t>ی</w:t>
      </w:r>
      <w:r>
        <w:rPr>
          <w:rFonts w:hint="eastAsia"/>
          <w:rtl/>
        </w:rPr>
        <w:t>ت</w:t>
      </w:r>
      <w:r>
        <w:rPr>
          <w:rtl/>
        </w:rPr>
        <w:t xml:space="preserve"> م</w:t>
      </w:r>
      <w:r>
        <w:rPr>
          <w:rFonts w:hint="cs"/>
          <w:rtl/>
        </w:rPr>
        <w:t>ی‌</w:t>
      </w:r>
      <w:r>
        <w:rPr>
          <w:rFonts w:hint="eastAsia"/>
          <w:rtl/>
        </w:rPr>
        <w:t>افتد</w:t>
      </w:r>
      <w:r>
        <w:rPr>
          <w:rtl/>
        </w:rPr>
        <w:t>.</w:t>
      </w:r>
    </w:p>
    <w:p w14:paraId="25BE71D7" w14:textId="77777777" w:rsidR="002E2C98" w:rsidRDefault="002E2C98" w:rsidP="002E2C98">
      <w:pPr>
        <w:ind w:firstLine="157"/>
        <w:rPr>
          <w:rFonts w:hint="cs"/>
          <w:rtl/>
        </w:rPr>
      </w:pPr>
      <w:r>
        <w:rPr>
          <w:rFonts w:hint="eastAsia"/>
          <w:rtl/>
        </w:rPr>
        <w:t>به</w:t>
      </w:r>
      <w:r>
        <w:rPr>
          <w:rtl/>
        </w:rPr>
        <w:t xml:space="preserve"> هر حال، ا</w:t>
      </w:r>
      <w:r>
        <w:rPr>
          <w:rFonts w:hint="cs"/>
          <w:rtl/>
        </w:rPr>
        <w:t>ی</w:t>
      </w:r>
      <w:r>
        <w:rPr>
          <w:rFonts w:hint="eastAsia"/>
          <w:rtl/>
        </w:rPr>
        <w:t>ن</w:t>
      </w:r>
      <w:r>
        <w:rPr>
          <w:rtl/>
        </w:rPr>
        <w:t xml:space="preserve"> اجماع، مدرک</w:t>
      </w:r>
      <w:r>
        <w:rPr>
          <w:rFonts w:hint="cs"/>
          <w:rtl/>
        </w:rPr>
        <w:t>ی</w:t>
      </w:r>
      <w:r>
        <w:rPr>
          <w:rtl/>
        </w:rPr>
        <w:t xml:space="preserve"> است و عمده‌</w:t>
      </w:r>
      <w:r>
        <w:rPr>
          <w:rFonts w:hint="cs"/>
          <w:rtl/>
        </w:rPr>
        <w:t>ی</w:t>
      </w:r>
      <w:r>
        <w:rPr>
          <w:rtl/>
        </w:rPr>
        <w:t xml:space="preserve"> بحث بر سر نصوص است. ما بحث مستقل</w:t>
      </w:r>
      <w:r>
        <w:rPr>
          <w:rFonts w:hint="cs"/>
          <w:rtl/>
        </w:rPr>
        <w:t>ی</w:t>
      </w:r>
      <w:r>
        <w:rPr>
          <w:rtl/>
        </w:rPr>
        <w:t xml:space="preserve"> را تحت عنوان "حکم اشتراط حضور ناظر محترم در وجوب ستر" مطرح کرده‌ا</w:t>
      </w:r>
      <w:r>
        <w:rPr>
          <w:rFonts w:hint="cs"/>
          <w:rtl/>
        </w:rPr>
        <w:t>ی</w:t>
      </w:r>
      <w:r>
        <w:rPr>
          <w:rFonts w:hint="eastAsia"/>
          <w:rtl/>
        </w:rPr>
        <w:t>م</w:t>
      </w:r>
      <w:r>
        <w:rPr>
          <w:rtl/>
        </w:rPr>
        <w:t xml:space="preserve"> که بعداً به آن خواه</w:t>
      </w:r>
      <w:r>
        <w:rPr>
          <w:rFonts w:hint="cs"/>
          <w:rtl/>
        </w:rPr>
        <w:t>ی</w:t>
      </w:r>
      <w:r>
        <w:rPr>
          <w:rFonts w:hint="eastAsia"/>
          <w:rtl/>
        </w:rPr>
        <w:t>م</w:t>
      </w:r>
      <w:r>
        <w:rPr>
          <w:rtl/>
        </w:rPr>
        <w:t xml:space="preserve"> پرداخت.</w:t>
      </w:r>
    </w:p>
    <w:p w14:paraId="0EEB5A5A" w14:textId="7787A5E8" w:rsidR="00D052D8" w:rsidRPr="00D052D8" w:rsidRDefault="00D052D8" w:rsidP="002E2C98">
      <w:pPr>
        <w:ind w:firstLine="157"/>
        <w:rPr>
          <w:color w:val="FF0000"/>
          <w:rtl/>
        </w:rPr>
      </w:pPr>
      <w:r w:rsidRPr="00D052D8">
        <w:rPr>
          <w:rFonts w:hint="cs"/>
          <w:color w:val="FF0000"/>
          <w:rtl/>
        </w:rPr>
        <w:t>ستر در ملحقات نماز</w:t>
      </w:r>
    </w:p>
    <w:p w14:paraId="64C74976" w14:textId="77777777" w:rsidR="00D052D8" w:rsidRDefault="002E2C98" w:rsidP="00D052D8">
      <w:pPr>
        <w:ind w:firstLine="157"/>
        <w:rPr>
          <w:rFonts w:hint="cs"/>
          <w:rtl/>
        </w:rPr>
      </w:pPr>
      <w:r>
        <w:rPr>
          <w:rFonts w:hint="eastAsia"/>
          <w:rtl/>
        </w:rPr>
        <w:t>در</w:t>
      </w:r>
      <w:r w:rsidR="00D052D8">
        <w:rPr>
          <w:rtl/>
        </w:rPr>
        <w:t xml:space="preserve"> متن </w:t>
      </w:r>
      <w:r>
        <w:rPr>
          <w:rtl/>
        </w:rPr>
        <w:t>تحر</w:t>
      </w:r>
      <w:r>
        <w:rPr>
          <w:rFonts w:hint="cs"/>
          <w:rtl/>
        </w:rPr>
        <w:t>ی</w:t>
      </w:r>
      <w:r>
        <w:rPr>
          <w:rFonts w:hint="eastAsia"/>
          <w:rtl/>
        </w:rPr>
        <w:t>ر</w:t>
      </w:r>
      <w:r>
        <w:rPr>
          <w:rtl/>
        </w:rPr>
        <w:t xml:space="preserve"> </w:t>
      </w:r>
      <w:r>
        <w:rPr>
          <w:rFonts w:hint="cs"/>
          <w:rtl/>
        </w:rPr>
        <w:t>ی</w:t>
      </w:r>
      <w:r>
        <w:rPr>
          <w:rFonts w:hint="eastAsia"/>
          <w:rtl/>
        </w:rPr>
        <w:t>ک</w:t>
      </w:r>
      <w:r>
        <w:rPr>
          <w:rtl/>
        </w:rPr>
        <w:t xml:space="preserve"> الحاق وجود دارد و آن ا</w:t>
      </w:r>
      <w:r>
        <w:rPr>
          <w:rFonts w:hint="cs"/>
          <w:rtl/>
        </w:rPr>
        <w:t>ی</w:t>
      </w:r>
      <w:r>
        <w:rPr>
          <w:rFonts w:hint="eastAsia"/>
          <w:rtl/>
        </w:rPr>
        <w:t>ن</w:t>
      </w:r>
      <w:r>
        <w:rPr>
          <w:rtl/>
        </w:rPr>
        <w:t xml:space="preserve"> است که ستر</w:t>
      </w:r>
      <w:r w:rsidR="00D052D8">
        <w:rPr>
          <w:rFonts w:hint="cs"/>
          <w:rtl/>
        </w:rPr>
        <w:t>،</w:t>
      </w:r>
      <w:r>
        <w:rPr>
          <w:rtl/>
        </w:rPr>
        <w:t xml:space="preserve"> هم در </w:t>
      </w:r>
      <w:r w:rsidR="00D052D8">
        <w:rPr>
          <w:rFonts w:hint="cs"/>
          <w:rtl/>
        </w:rPr>
        <w:t>نماز</w:t>
      </w:r>
      <w:r>
        <w:rPr>
          <w:rtl/>
        </w:rPr>
        <w:t xml:space="preserve"> واجب است و شرط صحت آن محسوب م</w:t>
      </w:r>
      <w:r>
        <w:rPr>
          <w:rFonts w:hint="cs"/>
          <w:rtl/>
        </w:rPr>
        <w:t>ی‌</w:t>
      </w:r>
      <w:r>
        <w:rPr>
          <w:rFonts w:hint="eastAsia"/>
          <w:rtl/>
        </w:rPr>
        <w:t>شود</w:t>
      </w:r>
      <w:r>
        <w:rPr>
          <w:rtl/>
        </w:rPr>
        <w:t xml:space="preserve"> و وجوب تکل</w:t>
      </w:r>
      <w:r>
        <w:rPr>
          <w:rFonts w:hint="cs"/>
          <w:rtl/>
        </w:rPr>
        <w:t>ی</w:t>
      </w:r>
      <w:r>
        <w:rPr>
          <w:rFonts w:hint="eastAsia"/>
          <w:rtl/>
        </w:rPr>
        <w:t>ف</w:t>
      </w:r>
      <w:r>
        <w:rPr>
          <w:rFonts w:hint="cs"/>
          <w:rtl/>
        </w:rPr>
        <w:t>ی</w:t>
      </w:r>
      <w:r>
        <w:rPr>
          <w:rtl/>
        </w:rPr>
        <w:t xml:space="preserve"> دارد، و هم در توابع نماز. </w:t>
      </w:r>
    </w:p>
    <w:p w14:paraId="327504D8" w14:textId="4C5A1174" w:rsidR="002E2C98" w:rsidRDefault="002E2C98" w:rsidP="00D052D8">
      <w:pPr>
        <w:ind w:firstLine="157"/>
        <w:rPr>
          <w:rtl/>
        </w:rPr>
      </w:pPr>
      <w:r>
        <w:rPr>
          <w:rtl/>
        </w:rPr>
        <w:t xml:space="preserve">توابع نماز چه هستند؟ </w:t>
      </w:r>
      <w:r>
        <w:rPr>
          <w:rFonts w:hint="cs"/>
          <w:rtl/>
        </w:rPr>
        <w:t>ی</w:t>
      </w:r>
      <w:r>
        <w:rPr>
          <w:rFonts w:hint="eastAsia"/>
          <w:rtl/>
        </w:rPr>
        <w:t>ک</w:t>
      </w:r>
      <w:r>
        <w:rPr>
          <w:rFonts w:hint="cs"/>
          <w:rtl/>
        </w:rPr>
        <w:t>ی</w:t>
      </w:r>
      <w:r>
        <w:rPr>
          <w:rtl/>
        </w:rPr>
        <w:t xml:space="preserve"> رکعت احت</w:t>
      </w:r>
      <w:r>
        <w:rPr>
          <w:rFonts w:hint="cs"/>
          <w:rtl/>
        </w:rPr>
        <w:t>ی</w:t>
      </w:r>
      <w:r>
        <w:rPr>
          <w:rFonts w:hint="eastAsia"/>
          <w:rtl/>
        </w:rPr>
        <w:t>اط</w:t>
      </w:r>
      <w:r>
        <w:rPr>
          <w:rtl/>
        </w:rPr>
        <w:t xml:space="preserve"> و د</w:t>
      </w:r>
      <w:r>
        <w:rPr>
          <w:rFonts w:hint="cs"/>
          <w:rtl/>
        </w:rPr>
        <w:t>ی</w:t>
      </w:r>
      <w:r>
        <w:rPr>
          <w:rFonts w:hint="eastAsia"/>
          <w:rtl/>
        </w:rPr>
        <w:t>گر</w:t>
      </w:r>
      <w:r>
        <w:rPr>
          <w:rFonts w:hint="cs"/>
          <w:rtl/>
        </w:rPr>
        <w:t>ی</w:t>
      </w:r>
      <w:r>
        <w:rPr>
          <w:rtl/>
        </w:rPr>
        <w:t xml:space="preserve"> دو سجده سهو. وجه ا</w:t>
      </w:r>
      <w:r>
        <w:rPr>
          <w:rFonts w:hint="cs"/>
          <w:rtl/>
        </w:rPr>
        <w:t>ی</w:t>
      </w:r>
      <w:r>
        <w:rPr>
          <w:rFonts w:hint="eastAsia"/>
          <w:rtl/>
        </w:rPr>
        <w:t>ن</w:t>
      </w:r>
      <w:r>
        <w:rPr>
          <w:rtl/>
        </w:rPr>
        <w:t xml:space="preserve"> الحاق روشن است؛ ز</w:t>
      </w:r>
      <w:r>
        <w:rPr>
          <w:rFonts w:hint="cs"/>
          <w:rtl/>
        </w:rPr>
        <w:t>ی</w:t>
      </w:r>
      <w:r>
        <w:rPr>
          <w:rFonts w:hint="eastAsia"/>
          <w:rtl/>
        </w:rPr>
        <w:t>را</w:t>
      </w:r>
      <w:r>
        <w:rPr>
          <w:rtl/>
        </w:rPr>
        <w:t xml:space="preserve"> رکعت احت</w:t>
      </w:r>
      <w:r>
        <w:rPr>
          <w:rFonts w:hint="cs"/>
          <w:rtl/>
        </w:rPr>
        <w:t>ی</w:t>
      </w:r>
      <w:r>
        <w:rPr>
          <w:rFonts w:hint="eastAsia"/>
          <w:rtl/>
        </w:rPr>
        <w:t>اط،</w:t>
      </w:r>
      <w:r>
        <w:rPr>
          <w:rtl/>
        </w:rPr>
        <w:t xml:space="preserve"> حق</w:t>
      </w:r>
      <w:r>
        <w:rPr>
          <w:rFonts w:hint="cs"/>
          <w:rtl/>
        </w:rPr>
        <w:t>ی</w:t>
      </w:r>
      <w:r>
        <w:rPr>
          <w:rFonts w:hint="eastAsia"/>
          <w:rtl/>
        </w:rPr>
        <w:t>قتاً</w:t>
      </w:r>
      <w:r>
        <w:rPr>
          <w:rtl/>
        </w:rPr>
        <w:t xml:space="preserve"> نماز است و مکمل نماز اصل</w:t>
      </w:r>
      <w:r>
        <w:rPr>
          <w:rFonts w:hint="cs"/>
          <w:rtl/>
        </w:rPr>
        <w:t>ی</w:t>
      </w:r>
      <w:r>
        <w:rPr>
          <w:rtl/>
        </w:rPr>
        <w:t xml:space="preserve"> محسوب م</w:t>
      </w:r>
      <w:r>
        <w:rPr>
          <w:rFonts w:hint="cs"/>
          <w:rtl/>
        </w:rPr>
        <w:t>ی‌</w:t>
      </w:r>
      <w:r>
        <w:rPr>
          <w:rFonts w:hint="eastAsia"/>
          <w:rtl/>
        </w:rPr>
        <w:t>شود،</w:t>
      </w:r>
      <w:r>
        <w:rPr>
          <w:rtl/>
        </w:rPr>
        <w:t xml:space="preserve"> به گونه‌ا</w:t>
      </w:r>
      <w:r>
        <w:rPr>
          <w:rFonts w:hint="cs"/>
          <w:rtl/>
        </w:rPr>
        <w:t>ی</w:t>
      </w:r>
      <w:r>
        <w:rPr>
          <w:rtl/>
        </w:rPr>
        <w:t xml:space="preserve"> که بدون آن، نماز فر</w:t>
      </w:r>
      <w:r>
        <w:rPr>
          <w:rFonts w:hint="cs"/>
          <w:rtl/>
        </w:rPr>
        <w:t>ی</w:t>
      </w:r>
      <w:r>
        <w:rPr>
          <w:rFonts w:hint="eastAsia"/>
          <w:rtl/>
        </w:rPr>
        <w:t>ضه</w:t>
      </w:r>
      <w:r>
        <w:rPr>
          <w:rtl/>
        </w:rPr>
        <w:t xml:space="preserve"> باطل م</w:t>
      </w:r>
      <w:r>
        <w:rPr>
          <w:rFonts w:hint="cs"/>
          <w:rtl/>
        </w:rPr>
        <w:t>ی‌</w:t>
      </w:r>
      <w:r>
        <w:rPr>
          <w:rFonts w:hint="eastAsia"/>
          <w:rtl/>
        </w:rPr>
        <w:t>گردد</w:t>
      </w:r>
      <w:r>
        <w:rPr>
          <w:rtl/>
        </w:rPr>
        <w:t>. پس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رکعت احت</w:t>
      </w:r>
      <w:r>
        <w:rPr>
          <w:rFonts w:hint="cs"/>
          <w:rtl/>
        </w:rPr>
        <w:t>ی</w:t>
      </w:r>
      <w:r>
        <w:rPr>
          <w:rFonts w:hint="eastAsia"/>
          <w:rtl/>
        </w:rPr>
        <w:t>اط</w:t>
      </w:r>
      <w:r>
        <w:rPr>
          <w:rtl/>
        </w:rPr>
        <w:t xml:space="preserve"> ن</w:t>
      </w:r>
      <w:r>
        <w:rPr>
          <w:rFonts w:hint="cs"/>
          <w:rtl/>
        </w:rPr>
        <w:t>ی</w:t>
      </w:r>
      <w:r>
        <w:rPr>
          <w:rFonts w:hint="eastAsia"/>
          <w:rtl/>
        </w:rPr>
        <w:t>ز</w:t>
      </w:r>
      <w:r>
        <w:rPr>
          <w:rtl/>
        </w:rPr>
        <w:t xml:space="preserve"> در حکم خودِ نماز است و در نصوص و معاقد اجماعات، داخل در عنوان "صلاة" م</w:t>
      </w:r>
      <w:r>
        <w:rPr>
          <w:rFonts w:hint="cs"/>
          <w:rtl/>
        </w:rPr>
        <w:t>ی‌</w:t>
      </w:r>
      <w:r>
        <w:rPr>
          <w:rFonts w:hint="eastAsia"/>
          <w:rtl/>
        </w:rPr>
        <w:t>شود</w:t>
      </w:r>
      <w:r>
        <w:rPr>
          <w:rtl/>
        </w:rPr>
        <w:t>. سجده سهو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 ز</w:t>
      </w:r>
      <w:r>
        <w:rPr>
          <w:rFonts w:hint="cs"/>
          <w:rtl/>
        </w:rPr>
        <w:t>ی</w:t>
      </w:r>
      <w:r>
        <w:rPr>
          <w:rFonts w:hint="eastAsia"/>
          <w:rtl/>
        </w:rPr>
        <w:t>را</w:t>
      </w:r>
      <w:r>
        <w:rPr>
          <w:rtl/>
        </w:rPr>
        <w:t xml:space="preserve"> جزئ</w:t>
      </w:r>
      <w:r>
        <w:rPr>
          <w:rFonts w:hint="cs"/>
          <w:rtl/>
        </w:rPr>
        <w:t>ی</w:t>
      </w:r>
      <w:r>
        <w:rPr>
          <w:rtl/>
        </w:rPr>
        <w:t xml:space="preserve"> از نماز به حس</w:t>
      </w:r>
      <w:r>
        <w:rPr>
          <w:rFonts w:hint="eastAsia"/>
          <w:rtl/>
        </w:rPr>
        <w:t>اب</w:t>
      </w:r>
      <w:r>
        <w:rPr>
          <w:rtl/>
        </w:rPr>
        <w:t xml:space="preserve"> م</w:t>
      </w:r>
      <w:r>
        <w:rPr>
          <w:rFonts w:hint="cs"/>
          <w:rtl/>
        </w:rPr>
        <w:t>ی‌</w:t>
      </w:r>
      <w:r>
        <w:rPr>
          <w:rFonts w:hint="eastAsia"/>
          <w:rtl/>
        </w:rPr>
        <w:t>آ</w:t>
      </w:r>
      <w:r>
        <w:rPr>
          <w:rFonts w:hint="cs"/>
          <w:rtl/>
        </w:rPr>
        <w:t>ی</w:t>
      </w:r>
      <w:r>
        <w:rPr>
          <w:rFonts w:hint="eastAsia"/>
          <w:rtl/>
        </w:rPr>
        <w:t>د</w:t>
      </w:r>
      <w:r>
        <w:rPr>
          <w:rtl/>
        </w:rPr>
        <w:t xml:space="preserve"> و مکمل آن است، هرچند ترکش موجب بطلان نماز نم</w:t>
      </w:r>
      <w:r>
        <w:rPr>
          <w:rFonts w:hint="cs"/>
          <w:rtl/>
        </w:rPr>
        <w:t>ی‌</w:t>
      </w:r>
      <w:r>
        <w:rPr>
          <w:rFonts w:hint="eastAsia"/>
          <w:rtl/>
        </w:rPr>
        <w:t>شود</w:t>
      </w:r>
      <w:r>
        <w:rPr>
          <w:rtl/>
        </w:rPr>
        <w:t xml:space="preserve"> اما معص</w:t>
      </w:r>
      <w:r>
        <w:rPr>
          <w:rFonts w:hint="cs"/>
          <w:rtl/>
        </w:rPr>
        <w:t>ی</w:t>
      </w:r>
      <w:r>
        <w:rPr>
          <w:rFonts w:hint="eastAsia"/>
          <w:rtl/>
        </w:rPr>
        <w:t>ت</w:t>
      </w:r>
      <w:r>
        <w:rPr>
          <w:rtl/>
        </w:rPr>
        <w:t xml:space="preserve"> محسوب م</w:t>
      </w:r>
      <w:r>
        <w:rPr>
          <w:rFonts w:hint="cs"/>
          <w:rtl/>
        </w:rPr>
        <w:t>ی‌</w:t>
      </w:r>
      <w:r>
        <w:rPr>
          <w:rFonts w:hint="eastAsia"/>
          <w:rtl/>
        </w:rPr>
        <w:t>گردد</w:t>
      </w:r>
      <w:r>
        <w:rPr>
          <w:rtl/>
        </w:rPr>
        <w:t>. بنابرا</w:t>
      </w:r>
      <w:r>
        <w:rPr>
          <w:rFonts w:hint="cs"/>
          <w:rtl/>
        </w:rPr>
        <w:t>ی</w:t>
      </w:r>
      <w:r>
        <w:rPr>
          <w:rFonts w:hint="eastAsia"/>
          <w:rtl/>
        </w:rPr>
        <w:t>ن،</w:t>
      </w:r>
      <w:r>
        <w:rPr>
          <w:rtl/>
        </w:rPr>
        <w:t xml:space="preserve"> آن هم به عنوان جزء نماز است. عنوان "صلاة" هم بر جزء (مانند سجده و رکوع که مکمل نماز فر</w:t>
      </w:r>
      <w:r>
        <w:rPr>
          <w:rFonts w:hint="cs"/>
          <w:rtl/>
        </w:rPr>
        <w:t>ی</w:t>
      </w:r>
      <w:r>
        <w:rPr>
          <w:rFonts w:hint="eastAsia"/>
          <w:rtl/>
        </w:rPr>
        <w:t>ضه</w:t>
      </w:r>
      <w:r>
        <w:rPr>
          <w:rtl/>
        </w:rPr>
        <w:t xml:space="preserve"> هستند) صادق است و هم بر کل.</w:t>
      </w:r>
    </w:p>
    <w:p w14:paraId="2A62F5A5" w14:textId="77777777" w:rsidR="002E2C98" w:rsidRDefault="002E2C98" w:rsidP="002E2C98">
      <w:pPr>
        <w:ind w:firstLine="157"/>
        <w:rPr>
          <w:rtl/>
        </w:rPr>
      </w:pPr>
      <w:r>
        <w:rPr>
          <w:rFonts w:hint="eastAsia"/>
          <w:rtl/>
        </w:rPr>
        <w:lastRenderedPageBreak/>
        <w:t>عبارت</w:t>
      </w:r>
      <w:r>
        <w:rPr>
          <w:rtl/>
        </w:rPr>
        <w:t xml:space="preserve"> "عل</w:t>
      </w:r>
      <w:r>
        <w:rPr>
          <w:rFonts w:hint="cs"/>
          <w:rtl/>
        </w:rPr>
        <w:t>ی</w:t>
      </w:r>
      <w:r>
        <w:rPr>
          <w:rtl/>
        </w:rPr>
        <w:t xml:space="preserve"> الاحوط" به ا</w:t>
      </w:r>
      <w:r>
        <w:rPr>
          <w:rFonts w:hint="cs"/>
          <w:rtl/>
        </w:rPr>
        <w:t>ی</w:t>
      </w:r>
      <w:r>
        <w:rPr>
          <w:rFonts w:hint="eastAsia"/>
          <w:rtl/>
        </w:rPr>
        <w:t>ن</w:t>
      </w:r>
      <w:r>
        <w:rPr>
          <w:rtl/>
        </w:rPr>
        <w:t xml:space="preserve"> معناست که قدر مت</w:t>
      </w:r>
      <w:r>
        <w:rPr>
          <w:rFonts w:hint="cs"/>
          <w:rtl/>
        </w:rPr>
        <w:t>ی</w:t>
      </w:r>
      <w:r>
        <w:rPr>
          <w:rFonts w:hint="eastAsia"/>
          <w:rtl/>
        </w:rPr>
        <w:t>قن</w:t>
      </w:r>
      <w:r>
        <w:rPr>
          <w:rtl/>
        </w:rPr>
        <w:t xml:space="preserve"> از نصوص ا</w:t>
      </w:r>
      <w:r>
        <w:rPr>
          <w:rFonts w:hint="cs"/>
          <w:rtl/>
        </w:rPr>
        <w:t>ی</w:t>
      </w:r>
      <w:r>
        <w:rPr>
          <w:rFonts w:hint="eastAsia"/>
          <w:rtl/>
        </w:rPr>
        <w:t>ن</w:t>
      </w:r>
      <w:r>
        <w:rPr>
          <w:rtl/>
        </w:rPr>
        <w:t xml:space="preserve"> باب، همان نماز فر</w:t>
      </w:r>
      <w:r>
        <w:rPr>
          <w:rFonts w:hint="cs"/>
          <w:rtl/>
        </w:rPr>
        <w:t>ی</w:t>
      </w:r>
      <w:r>
        <w:rPr>
          <w:rFonts w:hint="eastAsia"/>
          <w:rtl/>
        </w:rPr>
        <w:t>ضه‌</w:t>
      </w:r>
      <w:r>
        <w:rPr>
          <w:rFonts w:hint="cs"/>
          <w:rtl/>
        </w:rPr>
        <w:t>ی</w:t>
      </w:r>
      <w:r>
        <w:rPr>
          <w:rtl/>
        </w:rPr>
        <w:t xml:space="preserve"> کامل است که ستر در آن شرط است. اما ا</w:t>
      </w:r>
      <w:r>
        <w:rPr>
          <w:rFonts w:hint="cs"/>
          <w:rtl/>
        </w:rPr>
        <w:t>ی</w:t>
      </w:r>
      <w:r>
        <w:rPr>
          <w:rFonts w:hint="eastAsia"/>
          <w:rtl/>
        </w:rPr>
        <w:t>نکه</w:t>
      </w:r>
      <w:r>
        <w:rPr>
          <w:rtl/>
        </w:rPr>
        <w:t xml:space="preserve">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حکم شامل رکعت احت</w:t>
      </w:r>
      <w:r>
        <w:rPr>
          <w:rFonts w:hint="cs"/>
          <w:rtl/>
        </w:rPr>
        <w:t>ی</w:t>
      </w:r>
      <w:r>
        <w:rPr>
          <w:rFonts w:hint="eastAsia"/>
          <w:rtl/>
        </w:rPr>
        <w:t>اط</w:t>
      </w:r>
      <w:r>
        <w:rPr>
          <w:rtl/>
        </w:rPr>
        <w:t xml:space="preserve"> و سجده سهو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نم</w:t>
      </w:r>
      <w:r>
        <w:rPr>
          <w:rFonts w:hint="cs"/>
          <w:rtl/>
        </w:rPr>
        <w:t>ی‌</w:t>
      </w:r>
      <w:r>
        <w:rPr>
          <w:rFonts w:hint="eastAsia"/>
          <w:rtl/>
        </w:rPr>
        <w:t>توان</w:t>
      </w:r>
      <w:r>
        <w:rPr>
          <w:rtl/>
        </w:rPr>
        <w:t xml:space="preserve"> گفت که مت</w:t>
      </w:r>
      <w:r>
        <w:rPr>
          <w:rFonts w:hint="cs"/>
          <w:rtl/>
        </w:rPr>
        <w:t>ی</w:t>
      </w:r>
      <w:r>
        <w:rPr>
          <w:rFonts w:hint="eastAsia"/>
          <w:rtl/>
        </w:rPr>
        <w:t>قن</w:t>
      </w:r>
      <w:r>
        <w:rPr>
          <w:rtl/>
        </w:rPr>
        <w:t xml:space="preserve"> است. ما ا</w:t>
      </w:r>
      <w:r>
        <w:rPr>
          <w:rFonts w:hint="cs"/>
          <w:rtl/>
        </w:rPr>
        <w:t>ی</w:t>
      </w:r>
      <w:r>
        <w:rPr>
          <w:rFonts w:hint="eastAsia"/>
          <w:rtl/>
        </w:rPr>
        <w:t>ن</w:t>
      </w:r>
      <w:r>
        <w:rPr>
          <w:rtl/>
        </w:rPr>
        <w:t xml:space="preserve"> موارد را "عل</w:t>
      </w:r>
      <w:r>
        <w:rPr>
          <w:rFonts w:hint="cs"/>
          <w:rtl/>
        </w:rPr>
        <w:t>ی</w:t>
      </w:r>
      <w:r>
        <w:rPr>
          <w:rtl/>
        </w:rPr>
        <w:t xml:space="preserve"> الاقو</w:t>
      </w:r>
      <w:r>
        <w:rPr>
          <w:rFonts w:hint="cs"/>
          <w:rtl/>
        </w:rPr>
        <w:t>ی</w:t>
      </w:r>
      <w:r>
        <w:rPr>
          <w:rtl/>
        </w:rPr>
        <w:t xml:space="preserve"> و عل</w:t>
      </w:r>
      <w:r>
        <w:rPr>
          <w:rFonts w:hint="cs"/>
          <w:rtl/>
        </w:rPr>
        <w:t>ی</w:t>
      </w:r>
      <w:r>
        <w:rPr>
          <w:rtl/>
        </w:rPr>
        <w:t xml:space="preserve"> الاظهر" به خاطر وجود </w:t>
      </w:r>
      <w:r>
        <w:rPr>
          <w:rFonts w:hint="eastAsia"/>
          <w:rtl/>
        </w:rPr>
        <w:t>ملاک</w:t>
      </w:r>
      <w:r>
        <w:rPr>
          <w:rtl/>
        </w:rPr>
        <w:t xml:space="preserve"> مشترک، الحاق م</w:t>
      </w:r>
      <w:r>
        <w:rPr>
          <w:rFonts w:hint="cs"/>
          <w:rtl/>
        </w:rPr>
        <w:t>ی‌</w:t>
      </w:r>
      <w:r>
        <w:rPr>
          <w:rFonts w:hint="eastAsia"/>
          <w:rtl/>
        </w:rPr>
        <w:t>کن</w:t>
      </w:r>
      <w:r>
        <w:rPr>
          <w:rFonts w:hint="cs"/>
          <w:rtl/>
        </w:rPr>
        <w:t>ی</w:t>
      </w:r>
      <w:r>
        <w:rPr>
          <w:rFonts w:hint="eastAsia"/>
          <w:rtl/>
        </w:rPr>
        <w:t>م</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احت</w:t>
      </w:r>
      <w:r>
        <w:rPr>
          <w:rFonts w:hint="cs"/>
          <w:rtl/>
        </w:rPr>
        <w:t>ی</w:t>
      </w:r>
      <w:r>
        <w:rPr>
          <w:rFonts w:hint="eastAsia"/>
          <w:rtl/>
        </w:rPr>
        <w:t>اط</w:t>
      </w:r>
      <w:r>
        <w:rPr>
          <w:rtl/>
        </w:rPr>
        <w:t xml:space="preserve"> واجب است؛ </w:t>
      </w:r>
      <w:r>
        <w:rPr>
          <w:rFonts w:hint="cs"/>
          <w:rtl/>
        </w:rPr>
        <w:t>ی</w:t>
      </w:r>
      <w:r>
        <w:rPr>
          <w:rFonts w:hint="eastAsia"/>
          <w:rtl/>
        </w:rPr>
        <w:t>عن</w:t>
      </w:r>
      <w:r>
        <w:rPr>
          <w:rFonts w:hint="cs"/>
          <w:rtl/>
        </w:rPr>
        <w:t>ی</w:t>
      </w:r>
      <w:r>
        <w:rPr>
          <w:rtl/>
        </w:rPr>
        <w:t xml:space="preserve"> احت</w:t>
      </w:r>
      <w:r>
        <w:rPr>
          <w:rFonts w:hint="cs"/>
          <w:rtl/>
        </w:rPr>
        <w:t>ی</w:t>
      </w:r>
      <w:r>
        <w:rPr>
          <w:rFonts w:hint="eastAsia"/>
          <w:rtl/>
        </w:rPr>
        <w:t>اط</w:t>
      </w:r>
      <w:r>
        <w:rPr>
          <w:rtl/>
        </w:rPr>
        <w:t xml:space="preserve"> واجب آن است که در ا</w:t>
      </w:r>
      <w:r>
        <w:rPr>
          <w:rFonts w:hint="cs"/>
          <w:rtl/>
        </w:rPr>
        <w:t>ی</w:t>
      </w:r>
      <w:r>
        <w:rPr>
          <w:rFonts w:hint="eastAsia"/>
          <w:rtl/>
        </w:rPr>
        <w:t>ن</w:t>
      </w:r>
      <w:r>
        <w:rPr>
          <w:rtl/>
        </w:rPr>
        <w:t xml:space="preserve"> موارد ن</w:t>
      </w:r>
      <w:r>
        <w:rPr>
          <w:rFonts w:hint="cs"/>
          <w:rtl/>
        </w:rPr>
        <w:t>ی</w:t>
      </w:r>
      <w:r>
        <w:rPr>
          <w:rFonts w:hint="eastAsia"/>
          <w:rtl/>
        </w:rPr>
        <w:t>ز</w:t>
      </w:r>
      <w:r>
        <w:rPr>
          <w:rtl/>
        </w:rPr>
        <w:t xml:space="preserve"> ستر رعا</w:t>
      </w:r>
      <w:r>
        <w:rPr>
          <w:rFonts w:hint="cs"/>
          <w:rtl/>
        </w:rPr>
        <w:t>ی</w:t>
      </w:r>
      <w:r>
        <w:rPr>
          <w:rFonts w:hint="eastAsia"/>
          <w:rtl/>
        </w:rPr>
        <w:t>ت</w:t>
      </w:r>
      <w:r>
        <w:rPr>
          <w:rtl/>
        </w:rPr>
        <w:t xml:space="preserve"> شود.</w:t>
      </w:r>
    </w:p>
    <w:p w14:paraId="2CBAF3E4" w14:textId="77777777" w:rsidR="002E2C98" w:rsidRDefault="002E2C98" w:rsidP="002E2C98">
      <w:pPr>
        <w:ind w:firstLine="157"/>
        <w:rPr>
          <w:rtl/>
        </w:rPr>
      </w:pPr>
      <w:r>
        <w:rPr>
          <w:rFonts w:hint="eastAsia"/>
          <w:rtl/>
        </w:rPr>
        <w:t>ما</w:t>
      </w:r>
      <w:r>
        <w:rPr>
          <w:rtl/>
        </w:rPr>
        <w:t xml:space="preserve"> برا</w:t>
      </w:r>
      <w:r>
        <w:rPr>
          <w:rFonts w:hint="cs"/>
          <w:rtl/>
        </w:rPr>
        <w:t>ی</w:t>
      </w:r>
      <w:r>
        <w:rPr>
          <w:rtl/>
        </w:rPr>
        <w:t xml:space="preserve"> موارد</w:t>
      </w:r>
      <w:r>
        <w:rPr>
          <w:rFonts w:hint="cs"/>
          <w:rtl/>
        </w:rPr>
        <w:t>ی</w:t>
      </w:r>
      <w:r>
        <w:rPr>
          <w:rtl/>
        </w:rPr>
        <w:t xml:space="preserve"> که مصداق قطع</w:t>
      </w:r>
      <w:r>
        <w:rPr>
          <w:rFonts w:hint="cs"/>
          <w:rtl/>
        </w:rPr>
        <w:t>ی</w:t>
      </w:r>
      <w:r>
        <w:rPr>
          <w:rtl/>
        </w:rPr>
        <w:t xml:space="preserve"> عنوان "صلاة" هستند، فتوا به وجوب م</w:t>
      </w:r>
      <w:r>
        <w:rPr>
          <w:rFonts w:hint="cs"/>
          <w:rtl/>
        </w:rPr>
        <w:t>ی‌</w:t>
      </w:r>
      <w:r>
        <w:rPr>
          <w:rFonts w:hint="eastAsia"/>
          <w:rtl/>
        </w:rPr>
        <w:t>ده</w:t>
      </w:r>
      <w:r>
        <w:rPr>
          <w:rFonts w:hint="cs"/>
          <w:rtl/>
        </w:rPr>
        <w:t>ی</w:t>
      </w:r>
      <w:r>
        <w:rPr>
          <w:rFonts w:hint="eastAsia"/>
          <w:rtl/>
        </w:rPr>
        <w:t>م؛</w:t>
      </w:r>
      <w:r>
        <w:rPr>
          <w:rtl/>
        </w:rPr>
        <w:t xml:space="preserve"> مانند رکعت احت</w:t>
      </w:r>
      <w:r>
        <w:rPr>
          <w:rFonts w:hint="cs"/>
          <w:rtl/>
        </w:rPr>
        <w:t>ی</w:t>
      </w:r>
      <w:r>
        <w:rPr>
          <w:rFonts w:hint="eastAsia"/>
          <w:rtl/>
        </w:rPr>
        <w:t>اط</w:t>
      </w:r>
      <w:r>
        <w:rPr>
          <w:rFonts w:hint="cs"/>
          <w:rtl/>
        </w:rPr>
        <w:t>ی</w:t>
      </w:r>
      <w:r>
        <w:rPr>
          <w:rtl/>
        </w:rPr>
        <w:t xml:space="preserve"> و نماز نافله. نافله، نماز است و تفاوت</w:t>
      </w:r>
      <w:r>
        <w:rPr>
          <w:rFonts w:hint="cs"/>
          <w:rtl/>
        </w:rPr>
        <w:t>ی</w:t>
      </w:r>
      <w:r>
        <w:rPr>
          <w:rtl/>
        </w:rPr>
        <w:t xml:space="preserve"> از ا</w:t>
      </w:r>
      <w:r>
        <w:rPr>
          <w:rFonts w:hint="cs"/>
          <w:rtl/>
        </w:rPr>
        <w:t>ی</w:t>
      </w:r>
      <w:r>
        <w:rPr>
          <w:rFonts w:hint="eastAsia"/>
          <w:rtl/>
        </w:rPr>
        <w:t>ن</w:t>
      </w:r>
      <w:r>
        <w:rPr>
          <w:rtl/>
        </w:rPr>
        <w:t xml:space="preserve"> ح</w:t>
      </w:r>
      <w:r>
        <w:rPr>
          <w:rFonts w:hint="cs"/>
          <w:rtl/>
        </w:rPr>
        <w:t>ی</w:t>
      </w:r>
      <w:r>
        <w:rPr>
          <w:rFonts w:hint="eastAsia"/>
          <w:rtl/>
        </w:rPr>
        <w:t>ث</w:t>
      </w:r>
      <w:r>
        <w:rPr>
          <w:rtl/>
        </w:rPr>
        <w:t xml:space="preserve"> با نماز واجب ندارد. منتها تمام ا</w:t>
      </w:r>
      <w:r>
        <w:rPr>
          <w:rFonts w:hint="cs"/>
          <w:rtl/>
        </w:rPr>
        <w:t>ی</w:t>
      </w:r>
      <w:r>
        <w:rPr>
          <w:rFonts w:hint="eastAsia"/>
          <w:rtl/>
        </w:rPr>
        <w:t>ن</w:t>
      </w:r>
      <w:r>
        <w:rPr>
          <w:rtl/>
        </w:rPr>
        <w:t xml:space="preserve"> نصوص خاص، در مورد نماز فر</w:t>
      </w:r>
      <w:r>
        <w:rPr>
          <w:rFonts w:hint="cs"/>
          <w:rtl/>
        </w:rPr>
        <w:t>ی</w:t>
      </w:r>
      <w:r>
        <w:rPr>
          <w:rFonts w:hint="eastAsia"/>
          <w:rtl/>
        </w:rPr>
        <w:t>ضه</w:t>
      </w:r>
      <w:r>
        <w:rPr>
          <w:rtl/>
        </w:rPr>
        <w:t xml:space="preserve"> وارد شده‌اند و ممکن است کس</w:t>
      </w:r>
      <w:r>
        <w:rPr>
          <w:rFonts w:hint="cs"/>
          <w:rtl/>
        </w:rPr>
        <w:t>ی</w:t>
      </w:r>
      <w:r>
        <w:rPr>
          <w:rtl/>
        </w:rPr>
        <w:t xml:space="preserve"> با تمسک به "قدر مت</w:t>
      </w:r>
      <w:r>
        <w:rPr>
          <w:rFonts w:hint="cs"/>
          <w:rtl/>
        </w:rPr>
        <w:t>ی</w:t>
      </w:r>
      <w:r>
        <w:rPr>
          <w:rFonts w:hint="eastAsia"/>
          <w:rtl/>
        </w:rPr>
        <w:t>قن</w:t>
      </w:r>
      <w:r>
        <w:rPr>
          <w:rtl/>
        </w:rPr>
        <w:t xml:space="preserve"> در مقام تخاطب" بگو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حکم مختص فر</w:t>
      </w:r>
      <w:r>
        <w:rPr>
          <w:rFonts w:hint="cs"/>
          <w:rtl/>
        </w:rPr>
        <w:t>ی</w:t>
      </w:r>
      <w:r>
        <w:rPr>
          <w:rFonts w:hint="eastAsia"/>
          <w:rtl/>
        </w:rPr>
        <w:t>ضه</w:t>
      </w:r>
      <w:r>
        <w:rPr>
          <w:rtl/>
        </w:rPr>
        <w:t xml:space="preserve"> است. ما در علم اصول، "قدر مت</w:t>
      </w:r>
      <w:r>
        <w:rPr>
          <w:rFonts w:hint="cs"/>
          <w:rtl/>
        </w:rPr>
        <w:t>ی</w:t>
      </w:r>
      <w:r>
        <w:rPr>
          <w:rFonts w:hint="eastAsia"/>
          <w:rtl/>
        </w:rPr>
        <w:t>قن‌گ</w:t>
      </w:r>
      <w:r>
        <w:rPr>
          <w:rFonts w:hint="cs"/>
          <w:rtl/>
        </w:rPr>
        <w:t>ی</w:t>
      </w:r>
      <w:r>
        <w:rPr>
          <w:rFonts w:hint="eastAsia"/>
          <w:rtl/>
        </w:rPr>
        <w:t>ر</w:t>
      </w:r>
      <w:r>
        <w:rPr>
          <w:rFonts w:hint="cs"/>
          <w:rtl/>
        </w:rPr>
        <w:t>ی</w:t>
      </w:r>
      <w:r>
        <w:rPr>
          <w:rtl/>
        </w:rPr>
        <w:t xml:space="preserve"> در مقام تخاطب" را - عل</w:t>
      </w:r>
      <w:r>
        <w:rPr>
          <w:rFonts w:hint="cs"/>
          <w:rtl/>
        </w:rPr>
        <w:t>ی‌</w:t>
      </w:r>
      <w:r>
        <w:rPr>
          <w:rFonts w:hint="eastAsia"/>
          <w:rtl/>
        </w:rPr>
        <w:t>رغم</w:t>
      </w:r>
      <w:r>
        <w:rPr>
          <w:rtl/>
        </w:rPr>
        <w:t xml:space="preserve"> نظر "صاحب کفا</w:t>
      </w:r>
      <w:r>
        <w:rPr>
          <w:rFonts w:hint="cs"/>
          <w:rtl/>
        </w:rPr>
        <w:t>ی</w:t>
      </w:r>
      <w:r>
        <w:rPr>
          <w:rFonts w:hint="eastAsia"/>
          <w:rtl/>
        </w:rPr>
        <w:t>ه</w:t>
      </w:r>
      <w:r>
        <w:rPr>
          <w:rtl/>
        </w:rPr>
        <w:t>" و برخ</w:t>
      </w:r>
      <w:r>
        <w:rPr>
          <w:rFonts w:hint="cs"/>
          <w:rtl/>
        </w:rPr>
        <w:t>ی</w:t>
      </w:r>
      <w:r>
        <w:rPr>
          <w:rtl/>
        </w:rPr>
        <w:t xml:space="preserve"> د</w:t>
      </w:r>
      <w:r>
        <w:rPr>
          <w:rFonts w:hint="cs"/>
          <w:rtl/>
        </w:rPr>
        <w:t>ی</w:t>
      </w:r>
      <w:r>
        <w:rPr>
          <w:rFonts w:hint="eastAsia"/>
          <w:rtl/>
        </w:rPr>
        <w:t>گر</w:t>
      </w:r>
      <w:r>
        <w:rPr>
          <w:rtl/>
        </w:rPr>
        <w:t xml:space="preserve"> که آن را مانع اطلاق روا</w:t>
      </w:r>
      <w:r>
        <w:rPr>
          <w:rFonts w:hint="cs"/>
          <w:rtl/>
        </w:rPr>
        <w:t>ی</w:t>
      </w:r>
      <w:r>
        <w:rPr>
          <w:rFonts w:hint="eastAsia"/>
          <w:rtl/>
        </w:rPr>
        <w:t>ات</w:t>
      </w:r>
      <w:r>
        <w:rPr>
          <w:rtl/>
        </w:rPr>
        <w:t xml:space="preserve"> دانسته‌اند - قبول نکرده‌ا</w:t>
      </w:r>
      <w:r>
        <w:rPr>
          <w:rFonts w:hint="cs"/>
          <w:rtl/>
        </w:rPr>
        <w:t>ی</w:t>
      </w:r>
      <w:r>
        <w:rPr>
          <w:rFonts w:hint="eastAsia"/>
          <w:rtl/>
        </w:rPr>
        <w:t>م</w:t>
      </w:r>
      <w:r>
        <w:rPr>
          <w:rtl/>
        </w:rPr>
        <w:t xml:space="preserve"> و معتقد</w:t>
      </w:r>
      <w:r>
        <w:rPr>
          <w:rFonts w:hint="cs"/>
          <w:rtl/>
        </w:rPr>
        <w:t>ی</w:t>
      </w:r>
      <w:r>
        <w:rPr>
          <w:rFonts w:hint="eastAsia"/>
          <w:rtl/>
        </w:rPr>
        <w:t>م</w:t>
      </w:r>
      <w:r>
        <w:rPr>
          <w:rtl/>
        </w:rPr>
        <w:t xml:space="preserve"> وجود قدر مت</w:t>
      </w:r>
      <w:r>
        <w:rPr>
          <w:rFonts w:hint="cs"/>
          <w:rtl/>
        </w:rPr>
        <w:t>ی</w:t>
      </w:r>
      <w:r>
        <w:rPr>
          <w:rFonts w:hint="eastAsia"/>
          <w:rtl/>
        </w:rPr>
        <w:t>قن،</w:t>
      </w:r>
      <w:r>
        <w:rPr>
          <w:rtl/>
        </w:rPr>
        <w:t xml:space="preserve"> مانع اطلاق روا</w:t>
      </w:r>
      <w:r>
        <w:rPr>
          <w:rFonts w:hint="cs"/>
          <w:rtl/>
        </w:rPr>
        <w:t>ی</w:t>
      </w:r>
      <w:r>
        <w:rPr>
          <w:rFonts w:hint="eastAsia"/>
          <w:rtl/>
        </w:rPr>
        <w:t>ات</w:t>
      </w:r>
      <w:r>
        <w:rPr>
          <w:rtl/>
        </w:rPr>
        <w:t xml:space="preserve"> نم</w:t>
      </w:r>
      <w:r>
        <w:rPr>
          <w:rFonts w:hint="cs"/>
          <w:rtl/>
        </w:rPr>
        <w:t>ی‌</w:t>
      </w:r>
      <w:r>
        <w:rPr>
          <w:rFonts w:hint="eastAsia"/>
          <w:rtl/>
        </w:rPr>
        <w:t>شود</w:t>
      </w:r>
      <w:r>
        <w:rPr>
          <w:rtl/>
        </w:rPr>
        <w:t>.</w:t>
      </w:r>
    </w:p>
    <w:p w14:paraId="64C0EAC9" w14:textId="365C6F6D" w:rsidR="002E2C98" w:rsidRDefault="002E2C98" w:rsidP="002E2C98">
      <w:pPr>
        <w:ind w:firstLine="157"/>
        <w:rPr>
          <w:rtl/>
        </w:rPr>
      </w:pPr>
      <w:r>
        <w:rPr>
          <w:rFonts w:hint="eastAsia"/>
          <w:rtl/>
        </w:rPr>
        <w:t>نصوص</w:t>
      </w:r>
      <w:r>
        <w:rPr>
          <w:rFonts w:hint="cs"/>
          <w:rtl/>
        </w:rPr>
        <w:t>ی</w:t>
      </w:r>
      <w:r>
        <w:rPr>
          <w:rtl/>
        </w:rPr>
        <w:t xml:space="preserve"> که خواه</w:t>
      </w:r>
      <w:r>
        <w:rPr>
          <w:rFonts w:hint="cs"/>
          <w:rtl/>
        </w:rPr>
        <w:t>ی</w:t>
      </w:r>
      <w:r>
        <w:rPr>
          <w:rFonts w:hint="eastAsia"/>
          <w:rtl/>
        </w:rPr>
        <w:t>م</w:t>
      </w:r>
      <w:r>
        <w:rPr>
          <w:rtl/>
        </w:rPr>
        <w:t xml:space="preserve"> خواند، درست است که در پاسخ به سؤالات</w:t>
      </w:r>
      <w:r>
        <w:rPr>
          <w:rFonts w:hint="cs"/>
          <w:rtl/>
        </w:rPr>
        <w:t>ی</w:t>
      </w:r>
      <w:r>
        <w:rPr>
          <w:rtl/>
        </w:rPr>
        <w:t xml:space="preserve"> در مورد نماز فر</w:t>
      </w:r>
      <w:r>
        <w:rPr>
          <w:rFonts w:hint="cs"/>
          <w:rtl/>
        </w:rPr>
        <w:t>ی</w:t>
      </w:r>
      <w:r>
        <w:rPr>
          <w:rFonts w:hint="eastAsia"/>
          <w:rtl/>
        </w:rPr>
        <w:t>ضه</w:t>
      </w:r>
      <w:r>
        <w:rPr>
          <w:rtl/>
        </w:rPr>
        <w:t xml:space="preserve"> وارد شده و کس</w:t>
      </w:r>
      <w:r>
        <w:rPr>
          <w:rFonts w:hint="cs"/>
          <w:rtl/>
        </w:rPr>
        <w:t>ی</w:t>
      </w:r>
      <w:r>
        <w:rPr>
          <w:rtl/>
        </w:rPr>
        <w:t xml:space="preserve"> م</w:t>
      </w:r>
      <w:r>
        <w:rPr>
          <w:rFonts w:hint="cs"/>
          <w:rtl/>
        </w:rPr>
        <w:t>ی‌</w:t>
      </w:r>
      <w:r>
        <w:rPr>
          <w:rFonts w:hint="eastAsia"/>
          <w:rtl/>
        </w:rPr>
        <w:t>تواند</w:t>
      </w:r>
      <w:r>
        <w:rPr>
          <w:rtl/>
        </w:rPr>
        <w:t xml:space="preserve"> بگو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موارد، قدر مت</w:t>
      </w:r>
      <w:r>
        <w:rPr>
          <w:rFonts w:hint="cs"/>
          <w:rtl/>
        </w:rPr>
        <w:t>ی</w:t>
      </w:r>
      <w:r>
        <w:rPr>
          <w:rFonts w:hint="eastAsia"/>
          <w:rtl/>
        </w:rPr>
        <w:t>قن</w:t>
      </w:r>
      <w:r>
        <w:rPr>
          <w:rtl/>
        </w:rPr>
        <w:t xml:space="preserve"> در مقام تخاطب هستند، اما همان‌طور که در اصول ب</w:t>
      </w:r>
      <w:r>
        <w:rPr>
          <w:rFonts w:hint="cs"/>
          <w:rtl/>
        </w:rPr>
        <w:t>ی</w:t>
      </w:r>
      <w:r>
        <w:rPr>
          <w:rFonts w:hint="eastAsia"/>
          <w:rtl/>
        </w:rPr>
        <w:t>ان</w:t>
      </w:r>
      <w:r>
        <w:rPr>
          <w:rtl/>
        </w:rPr>
        <w:t xml:space="preserve"> کرده‌ا</w:t>
      </w:r>
      <w:r>
        <w:rPr>
          <w:rFonts w:hint="cs"/>
          <w:rtl/>
        </w:rPr>
        <w:t>ی</w:t>
      </w:r>
      <w:r>
        <w:rPr>
          <w:rFonts w:hint="eastAsia"/>
          <w:rtl/>
        </w:rPr>
        <w:t>م،</w:t>
      </w:r>
      <w:r>
        <w:rPr>
          <w:rtl/>
        </w:rPr>
        <w:t xml:space="preserve"> ا</w:t>
      </w:r>
      <w:r>
        <w:rPr>
          <w:rFonts w:hint="cs"/>
          <w:rtl/>
        </w:rPr>
        <w:t>ی</w:t>
      </w:r>
      <w:r>
        <w:rPr>
          <w:rFonts w:hint="eastAsia"/>
          <w:rtl/>
        </w:rPr>
        <w:t>ن</w:t>
      </w:r>
      <w:r>
        <w:rPr>
          <w:rtl/>
        </w:rPr>
        <w:t xml:space="preserve"> امر مانع اطلاق نم</w:t>
      </w:r>
      <w:r>
        <w:rPr>
          <w:rFonts w:hint="cs"/>
          <w:rtl/>
        </w:rPr>
        <w:t>ی‌</w:t>
      </w:r>
      <w:r>
        <w:rPr>
          <w:rFonts w:hint="eastAsia"/>
          <w:rtl/>
        </w:rPr>
        <w:t>شود</w:t>
      </w:r>
      <w:r>
        <w:rPr>
          <w:rtl/>
        </w:rPr>
        <w:t>. گرچه قبول دار</w:t>
      </w:r>
      <w:r>
        <w:rPr>
          <w:rFonts w:hint="cs"/>
          <w:rtl/>
        </w:rPr>
        <w:t>ی</w:t>
      </w:r>
      <w:r>
        <w:rPr>
          <w:rFonts w:hint="eastAsia"/>
          <w:rtl/>
        </w:rPr>
        <w:t>م</w:t>
      </w:r>
      <w:r>
        <w:rPr>
          <w:rtl/>
        </w:rPr>
        <w:t xml:space="preserve"> که با توجه به سؤال سائل و جو</w:t>
      </w:r>
      <w:r>
        <w:rPr>
          <w:rFonts w:hint="eastAsia"/>
          <w:rtl/>
        </w:rPr>
        <w:t>اب</w:t>
      </w:r>
      <w:r>
        <w:rPr>
          <w:rtl/>
        </w:rPr>
        <w:t xml:space="preserve"> امام(ع</w:t>
      </w:r>
      <w:r w:rsidR="00D052D8">
        <w:rPr>
          <w:rFonts w:hint="cs"/>
          <w:rtl/>
        </w:rPr>
        <w:t>لیه السلام</w:t>
      </w:r>
      <w:r>
        <w:rPr>
          <w:rtl/>
        </w:rPr>
        <w:t>)، ظاهر امر، نماز فر</w:t>
      </w:r>
      <w:r>
        <w:rPr>
          <w:rFonts w:hint="cs"/>
          <w:rtl/>
        </w:rPr>
        <w:t>ی</w:t>
      </w:r>
      <w:r>
        <w:rPr>
          <w:rFonts w:hint="eastAsia"/>
          <w:rtl/>
        </w:rPr>
        <w:t>ضه</w:t>
      </w:r>
      <w:r>
        <w:rPr>
          <w:rtl/>
        </w:rPr>
        <w:t xml:space="preserve"> است و ا</w:t>
      </w:r>
      <w:r>
        <w:rPr>
          <w:rFonts w:hint="cs"/>
          <w:rtl/>
        </w:rPr>
        <w:t>ی</w:t>
      </w:r>
      <w:r>
        <w:rPr>
          <w:rFonts w:hint="eastAsia"/>
          <w:rtl/>
        </w:rPr>
        <w:t>ن</w:t>
      </w:r>
      <w:r>
        <w:rPr>
          <w:rtl/>
        </w:rPr>
        <w:t xml:space="preserve"> </w:t>
      </w:r>
      <w:r>
        <w:rPr>
          <w:rFonts w:hint="cs"/>
          <w:rtl/>
        </w:rPr>
        <w:t>ی</w:t>
      </w:r>
      <w:r>
        <w:rPr>
          <w:rFonts w:hint="eastAsia"/>
          <w:rtl/>
        </w:rPr>
        <w:t>ک</w:t>
      </w:r>
      <w:r>
        <w:rPr>
          <w:rtl/>
        </w:rPr>
        <w:t xml:space="preserve"> قدر مت</w:t>
      </w:r>
      <w:r>
        <w:rPr>
          <w:rFonts w:hint="cs"/>
          <w:rtl/>
        </w:rPr>
        <w:t>ی</w:t>
      </w:r>
      <w:r>
        <w:rPr>
          <w:rFonts w:hint="eastAsia"/>
          <w:rtl/>
        </w:rPr>
        <w:t>قن</w:t>
      </w:r>
      <w:r>
        <w:rPr>
          <w:rtl/>
        </w:rPr>
        <w:t xml:space="preserve"> از باب محل ابتلا است، اما ا</w:t>
      </w:r>
      <w:r>
        <w:rPr>
          <w:rFonts w:hint="cs"/>
          <w:rtl/>
        </w:rPr>
        <w:t>ی</w:t>
      </w:r>
      <w:r>
        <w:rPr>
          <w:rFonts w:hint="eastAsia"/>
          <w:rtl/>
        </w:rPr>
        <w:t>ن</w:t>
      </w:r>
      <w:r>
        <w:rPr>
          <w:rtl/>
        </w:rPr>
        <w:t xml:space="preserve"> نم</w:t>
      </w:r>
      <w:r>
        <w:rPr>
          <w:rFonts w:hint="cs"/>
          <w:rtl/>
        </w:rPr>
        <w:t>ی‌</w:t>
      </w:r>
      <w:r>
        <w:rPr>
          <w:rFonts w:hint="eastAsia"/>
          <w:rtl/>
        </w:rPr>
        <w:t>تواند</w:t>
      </w:r>
      <w:r>
        <w:rPr>
          <w:rtl/>
        </w:rPr>
        <w:t xml:space="preserve"> مانع اطلاق لفظ شود. البته برخ</w:t>
      </w:r>
      <w:r>
        <w:rPr>
          <w:rFonts w:hint="cs"/>
          <w:rtl/>
        </w:rPr>
        <w:t>ی</w:t>
      </w:r>
      <w:r>
        <w:rPr>
          <w:rtl/>
        </w:rPr>
        <w:t xml:space="preserve"> نصوص د</w:t>
      </w:r>
      <w:r>
        <w:rPr>
          <w:rFonts w:hint="cs"/>
          <w:rtl/>
        </w:rPr>
        <w:t>ی</w:t>
      </w:r>
      <w:r>
        <w:rPr>
          <w:rFonts w:hint="eastAsia"/>
          <w:rtl/>
        </w:rPr>
        <w:t>گر</w:t>
      </w:r>
      <w:r>
        <w:rPr>
          <w:rtl/>
        </w:rPr>
        <w:t xml:space="preserve"> ن</w:t>
      </w:r>
      <w:r>
        <w:rPr>
          <w:rFonts w:hint="cs"/>
          <w:rtl/>
        </w:rPr>
        <w:t>ی</w:t>
      </w:r>
      <w:r>
        <w:rPr>
          <w:rFonts w:hint="eastAsia"/>
          <w:rtl/>
        </w:rPr>
        <w:t>ز</w:t>
      </w:r>
      <w:r>
        <w:rPr>
          <w:rtl/>
        </w:rPr>
        <w:t xml:space="preserve"> وجود دارند که اطلاق داشته و شامل مطلق نماز م</w:t>
      </w:r>
      <w:r>
        <w:rPr>
          <w:rFonts w:hint="cs"/>
          <w:rtl/>
        </w:rPr>
        <w:t>ی‌</w:t>
      </w:r>
      <w:r>
        <w:rPr>
          <w:rFonts w:hint="eastAsia"/>
          <w:rtl/>
        </w:rPr>
        <w:t>شوند</w:t>
      </w:r>
      <w:r>
        <w:rPr>
          <w:rtl/>
        </w:rPr>
        <w:t xml:space="preserve"> و مؤ</w:t>
      </w:r>
      <w:r>
        <w:rPr>
          <w:rFonts w:hint="cs"/>
          <w:rtl/>
        </w:rPr>
        <w:t>ی</w:t>
      </w:r>
      <w:r>
        <w:rPr>
          <w:rFonts w:hint="eastAsia"/>
          <w:rtl/>
        </w:rPr>
        <w:t>د</w:t>
      </w:r>
      <w:r>
        <w:rPr>
          <w:rtl/>
        </w:rPr>
        <w:t xml:space="preserve"> ا</w:t>
      </w:r>
      <w:r>
        <w:rPr>
          <w:rFonts w:hint="cs"/>
          <w:rtl/>
        </w:rPr>
        <w:t>ی</w:t>
      </w:r>
      <w:r>
        <w:rPr>
          <w:rFonts w:hint="eastAsia"/>
          <w:rtl/>
        </w:rPr>
        <w:t>ن</w:t>
      </w:r>
      <w:r>
        <w:rPr>
          <w:rtl/>
        </w:rPr>
        <w:t xml:space="preserve"> اطلاق هستند که بعداً آن‌ها را م</w:t>
      </w:r>
      <w:r>
        <w:rPr>
          <w:rFonts w:hint="cs"/>
          <w:rtl/>
        </w:rPr>
        <w:t>ی‌</w:t>
      </w:r>
      <w:r>
        <w:rPr>
          <w:rFonts w:hint="eastAsia"/>
          <w:rtl/>
        </w:rPr>
        <w:t>خوان</w:t>
      </w:r>
      <w:r>
        <w:rPr>
          <w:rFonts w:hint="cs"/>
          <w:rtl/>
        </w:rPr>
        <w:t>ی</w:t>
      </w:r>
      <w:r>
        <w:rPr>
          <w:rFonts w:hint="eastAsia"/>
          <w:rtl/>
        </w:rPr>
        <w:t>م</w:t>
      </w:r>
      <w:r>
        <w:rPr>
          <w:rtl/>
        </w:rPr>
        <w:t>.</w:t>
      </w:r>
    </w:p>
    <w:p w14:paraId="132B6BBD" w14:textId="7E8351F0" w:rsidR="00D052D8" w:rsidRPr="00D052D8" w:rsidRDefault="00D052D8" w:rsidP="002E2C98">
      <w:pPr>
        <w:ind w:firstLine="157"/>
        <w:rPr>
          <w:rFonts w:hint="cs"/>
          <w:color w:val="FF0000"/>
          <w:rtl/>
        </w:rPr>
      </w:pPr>
      <w:r w:rsidRPr="00D052D8">
        <w:rPr>
          <w:rFonts w:hint="cs"/>
          <w:color w:val="FF0000"/>
          <w:rtl/>
        </w:rPr>
        <w:t>ستر در نماز میت</w:t>
      </w:r>
    </w:p>
    <w:p w14:paraId="7C29552E" w14:textId="29F4C046" w:rsidR="002E2C98" w:rsidRDefault="002E2C98" w:rsidP="00D052D8">
      <w:pPr>
        <w:ind w:firstLine="157"/>
        <w:rPr>
          <w:rFonts w:hint="cs"/>
          <w:rtl/>
        </w:rPr>
      </w:pPr>
      <w:r>
        <w:rPr>
          <w:rFonts w:hint="eastAsia"/>
          <w:rtl/>
        </w:rPr>
        <w:t>ا</w:t>
      </w:r>
      <w:r>
        <w:rPr>
          <w:rFonts w:hint="cs"/>
          <w:rtl/>
        </w:rPr>
        <w:t>ی</w:t>
      </w:r>
      <w:r>
        <w:rPr>
          <w:rFonts w:hint="eastAsia"/>
          <w:rtl/>
        </w:rPr>
        <w:t>ن</w:t>
      </w:r>
      <w:r>
        <w:rPr>
          <w:rtl/>
        </w:rPr>
        <w:t xml:space="preserve"> مطالب در مورد نافله، رکعت احت</w:t>
      </w:r>
      <w:r>
        <w:rPr>
          <w:rFonts w:hint="cs"/>
          <w:rtl/>
        </w:rPr>
        <w:t>ی</w:t>
      </w:r>
      <w:r>
        <w:rPr>
          <w:rFonts w:hint="eastAsia"/>
          <w:rtl/>
        </w:rPr>
        <w:t>اط</w:t>
      </w:r>
      <w:r>
        <w:rPr>
          <w:rFonts w:hint="cs"/>
          <w:rtl/>
        </w:rPr>
        <w:t>ی</w:t>
      </w:r>
      <w:r>
        <w:rPr>
          <w:rtl/>
        </w:rPr>
        <w:t xml:space="preserve"> و سجده سهو بود که از ملحقات نماز هستند. اما نماز م</w:t>
      </w:r>
      <w:r>
        <w:rPr>
          <w:rFonts w:hint="cs"/>
          <w:rtl/>
        </w:rPr>
        <w:t>ی</w:t>
      </w:r>
      <w:r>
        <w:rPr>
          <w:rFonts w:hint="eastAsia"/>
          <w:rtl/>
        </w:rPr>
        <w:t>ت</w:t>
      </w:r>
      <w:r>
        <w:rPr>
          <w:rtl/>
        </w:rPr>
        <w:t xml:space="preserve"> (صلات جنازه) چطور؟ مرحوم "صاحب جواهر" م</w:t>
      </w:r>
      <w:r>
        <w:rPr>
          <w:rFonts w:hint="cs"/>
          <w:rtl/>
        </w:rPr>
        <w:t>ی‌</w:t>
      </w:r>
      <w:r>
        <w:rPr>
          <w:rFonts w:hint="eastAsia"/>
          <w:rtl/>
        </w:rPr>
        <w:t>فرما</w:t>
      </w:r>
      <w:r>
        <w:rPr>
          <w:rFonts w:hint="cs"/>
          <w:rtl/>
        </w:rPr>
        <w:t>ی</w:t>
      </w:r>
      <w:r>
        <w:rPr>
          <w:rFonts w:hint="eastAsia"/>
          <w:rtl/>
        </w:rPr>
        <w:t>د</w:t>
      </w:r>
      <w:r>
        <w:rPr>
          <w:rtl/>
        </w:rPr>
        <w:t xml:space="preserve"> ستر در آن شرط ن</w:t>
      </w:r>
      <w:r>
        <w:rPr>
          <w:rFonts w:hint="cs"/>
          <w:rtl/>
        </w:rPr>
        <w:t>ی</w:t>
      </w:r>
      <w:r>
        <w:rPr>
          <w:rFonts w:hint="eastAsia"/>
          <w:rtl/>
        </w:rPr>
        <w:t>ست</w:t>
      </w:r>
      <w:r>
        <w:rPr>
          <w:rtl/>
        </w:rPr>
        <w:t xml:space="preserve">. </w:t>
      </w:r>
      <w:r>
        <w:rPr>
          <w:rFonts w:hint="cs"/>
          <w:rtl/>
        </w:rPr>
        <w:t>ی</w:t>
      </w:r>
      <w:r>
        <w:rPr>
          <w:rFonts w:hint="eastAsia"/>
          <w:rtl/>
        </w:rPr>
        <w:t>ک</w:t>
      </w:r>
      <w:r>
        <w:rPr>
          <w:rFonts w:hint="cs"/>
          <w:rtl/>
        </w:rPr>
        <w:t>ی</w:t>
      </w:r>
      <w:r>
        <w:rPr>
          <w:rtl/>
        </w:rPr>
        <w:t xml:space="preserve"> از ادله، تمسک به "اصل" است؛ </w:t>
      </w:r>
      <w:r>
        <w:rPr>
          <w:rFonts w:hint="cs"/>
          <w:rtl/>
        </w:rPr>
        <w:t>ی</w:t>
      </w:r>
      <w:r>
        <w:rPr>
          <w:rFonts w:hint="eastAsia"/>
          <w:rtl/>
        </w:rPr>
        <w:t>عن</w:t>
      </w:r>
      <w:r>
        <w:rPr>
          <w:rFonts w:hint="cs"/>
          <w:rtl/>
        </w:rPr>
        <w:t>ی</w:t>
      </w:r>
      <w:r>
        <w:rPr>
          <w:rtl/>
        </w:rPr>
        <w:t xml:space="preserve"> اگر شک کن</w:t>
      </w:r>
      <w:r>
        <w:rPr>
          <w:rFonts w:hint="cs"/>
          <w:rtl/>
        </w:rPr>
        <w:t>ی</w:t>
      </w:r>
      <w:r>
        <w:rPr>
          <w:rFonts w:hint="eastAsia"/>
          <w:rtl/>
        </w:rPr>
        <w:t>م</w:t>
      </w:r>
      <w:r>
        <w:rPr>
          <w:rtl/>
        </w:rPr>
        <w:t xml:space="preserve"> که ستر شرط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"اصل، عدم اشتراط است". شر</w:t>
      </w:r>
      <w:r>
        <w:rPr>
          <w:rFonts w:hint="eastAsia"/>
          <w:rtl/>
        </w:rPr>
        <w:t>ط</w:t>
      </w:r>
      <w:r>
        <w:rPr>
          <w:rFonts w:hint="cs"/>
          <w:rtl/>
        </w:rPr>
        <w:t>ی</w:t>
      </w:r>
      <w:r>
        <w:rPr>
          <w:rFonts w:hint="eastAsia"/>
          <w:rtl/>
        </w:rPr>
        <w:t>ت</w:t>
      </w:r>
      <w:r>
        <w:rPr>
          <w:rtl/>
        </w:rPr>
        <w:t xml:space="preserve"> در نماز، </w:t>
      </w:r>
      <w:r>
        <w:rPr>
          <w:rFonts w:hint="cs"/>
          <w:rtl/>
        </w:rPr>
        <w:t>ی</w:t>
      </w:r>
      <w:r>
        <w:rPr>
          <w:rFonts w:hint="eastAsia"/>
          <w:rtl/>
        </w:rPr>
        <w:t>ک</w:t>
      </w:r>
      <w:r>
        <w:rPr>
          <w:rtl/>
        </w:rPr>
        <w:t xml:space="preserve"> حکم وضع</w:t>
      </w:r>
      <w:r>
        <w:rPr>
          <w:rFonts w:hint="cs"/>
          <w:rtl/>
        </w:rPr>
        <w:t>یِ</w:t>
      </w:r>
      <w:r>
        <w:rPr>
          <w:rtl/>
        </w:rPr>
        <w:t xml:space="preserve"> توق</w:t>
      </w:r>
      <w:r>
        <w:rPr>
          <w:rFonts w:hint="cs"/>
          <w:rtl/>
        </w:rPr>
        <w:t>ی</w:t>
      </w:r>
      <w:r>
        <w:rPr>
          <w:rFonts w:hint="eastAsia"/>
          <w:rtl/>
        </w:rPr>
        <w:t>ف</w:t>
      </w:r>
      <w:r>
        <w:rPr>
          <w:rFonts w:hint="cs"/>
          <w:rtl/>
        </w:rPr>
        <w:t>ی</w:t>
      </w:r>
      <w:r>
        <w:rPr>
          <w:rtl/>
        </w:rPr>
        <w:t xml:space="preserve"> است و وقت</w:t>
      </w:r>
      <w:r>
        <w:rPr>
          <w:rFonts w:hint="cs"/>
          <w:rtl/>
        </w:rPr>
        <w:t>ی</w:t>
      </w:r>
      <w:r>
        <w:rPr>
          <w:rtl/>
        </w:rPr>
        <w:t xml:space="preserve"> دل</w:t>
      </w:r>
      <w:r>
        <w:rPr>
          <w:rFonts w:hint="cs"/>
          <w:rtl/>
        </w:rPr>
        <w:t>ی</w:t>
      </w:r>
      <w:r>
        <w:rPr>
          <w:rFonts w:hint="eastAsia"/>
          <w:rtl/>
        </w:rPr>
        <w:t>ل</w:t>
      </w:r>
      <w:r>
        <w:rPr>
          <w:rtl/>
        </w:rPr>
        <w:t xml:space="preserve"> تام</w:t>
      </w:r>
      <w:r>
        <w:rPr>
          <w:rFonts w:hint="cs"/>
          <w:rtl/>
        </w:rPr>
        <w:t>ی</w:t>
      </w:r>
      <w:r>
        <w:rPr>
          <w:rtl/>
        </w:rPr>
        <w:t xml:space="preserve"> بر آن وجود نداشته باشد، "الشک ف</w:t>
      </w:r>
      <w:r>
        <w:rPr>
          <w:rFonts w:hint="cs"/>
          <w:rtl/>
        </w:rPr>
        <w:t>ی</w:t>
      </w:r>
      <w:r>
        <w:rPr>
          <w:rtl/>
        </w:rPr>
        <w:t xml:space="preserve"> الحج</w:t>
      </w:r>
      <w:r>
        <w:rPr>
          <w:rFonts w:hint="cs"/>
          <w:rtl/>
        </w:rPr>
        <w:t>ی</w:t>
      </w:r>
      <w:r>
        <w:rPr>
          <w:rFonts w:hint="eastAsia"/>
          <w:rtl/>
        </w:rPr>
        <w:t>ة</w:t>
      </w:r>
      <w:r>
        <w:rPr>
          <w:rtl/>
        </w:rPr>
        <w:t xml:space="preserve"> مساوقٌ لعدم الحج</w:t>
      </w:r>
      <w:r>
        <w:rPr>
          <w:rFonts w:hint="cs"/>
          <w:rtl/>
        </w:rPr>
        <w:t>ی</w:t>
      </w:r>
      <w:r>
        <w:rPr>
          <w:rFonts w:hint="eastAsia"/>
          <w:rtl/>
        </w:rPr>
        <w:t>ة</w:t>
      </w:r>
      <w:r>
        <w:rPr>
          <w:rtl/>
        </w:rPr>
        <w:t>" (شک در حج</w:t>
      </w:r>
      <w:r>
        <w:rPr>
          <w:rFonts w:hint="cs"/>
          <w:rtl/>
        </w:rPr>
        <w:t>ی</w:t>
      </w:r>
      <w:r>
        <w:rPr>
          <w:rFonts w:hint="eastAsia"/>
          <w:rtl/>
        </w:rPr>
        <w:t>ت،</w:t>
      </w:r>
      <w:r>
        <w:rPr>
          <w:rtl/>
        </w:rPr>
        <w:t xml:space="preserve"> مساو</w:t>
      </w:r>
      <w:r>
        <w:rPr>
          <w:rFonts w:hint="cs"/>
          <w:rtl/>
        </w:rPr>
        <w:t>ی</w:t>
      </w:r>
      <w:r>
        <w:rPr>
          <w:rtl/>
        </w:rPr>
        <w:t xml:space="preserve"> با عدم حج</w:t>
      </w:r>
      <w:r>
        <w:rPr>
          <w:rFonts w:hint="cs"/>
          <w:rtl/>
        </w:rPr>
        <w:t>ی</w:t>
      </w:r>
      <w:r>
        <w:rPr>
          <w:rFonts w:hint="eastAsia"/>
          <w:rtl/>
        </w:rPr>
        <w:t>ت</w:t>
      </w:r>
      <w:r>
        <w:rPr>
          <w:rtl/>
        </w:rPr>
        <w:t xml:space="preserve"> است).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دل</w:t>
      </w:r>
      <w:r>
        <w:rPr>
          <w:rFonts w:hint="cs"/>
          <w:rtl/>
        </w:rPr>
        <w:t>ی</w:t>
      </w:r>
      <w:r>
        <w:rPr>
          <w:rFonts w:hint="eastAsia"/>
          <w:rtl/>
        </w:rPr>
        <w:t>ل</w:t>
      </w:r>
      <w:r>
        <w:rPr>
          <w:rFonts w:hint="cs"/>
          <w:rtl/>
        </w:rPr>
        <w:t>ی</w:t>
      </w:r>
      <w:r>
        <w:rPr>
          <w:rtl/>
        </w:rPr>
        <w:t xml:space="preserve"> بر شرط</w:t>
      </w:r>
      <w:r>
        <w:rPr>
          <w:rFonts w:hint="cs"/>
          <w:rtl/>
        </w:rPr>
        <w:t>ی</w:t>
      </w:r>
      <w:r>
        <w:rPr>
          <w:rFonts w:hint="eastAsia"/>
          <w:rtl/>
        </w:rPr>
        <w:t>ت</w:t>
      </w:r>
      <w:r>
        <w:rPr>
          <w:rtl/>
        </w:rPr>
        <w:t xml:space="preserve"> ستر در نماز جنازه قائم نشده است. ا</w:t>
      </w:r>
      <w:r>
        <w:rPr>
          <w:rFonts w:hint="cs"/>
          <w:rtl/>
        </w:rPr>
        <w:t>ی</w:t>
      </w:r>
      <w:r>
        <w:rPr>
          <w:rFonts w:hint="eastAsia"/>
          <w:rtl/>
        </w:rPr>
        <w:t>ن</w:t>
      </w:r>
      <w:r>
        <w:rPr>
          <w:rtl/>
        </w:rPr>
        <w:t xml:space="preserve"> محل بحث است و نصوص مربوط به س</w:t>
      </w:r>
      <w:r>
        <w:rPr>
          <w:rFonts w:hint="eastAsia"/>
          <w:rtl/>
        </w:rPr>
        <w:t>تر</w:t>
      </w:r>
      <w:r>
        <w:rPr>
          <w:rtl/>
        </w:rPr>
        <w:t xml:space="preserve"> ن</w:t>
      </w:r>
      <w:r>
        <w:rPr>
          <w:rFonts w:hint="cs"/>
          <w:rtl/>
        </w:rPr>
        <w:t>ی</w:t>
      </w:r>
      <w:r>
        <w:rPr>
          <w:rFonts w:hint="eastAsia"/>
          <w:rtl/>
        </w:rPr>
        <w:t>ز</w:t>
      </w:r>
      <w:r>
        <w:rPr>
          <w:rtl/>
        </w:rPr>
        <w:t xml:space="preserve"> از ا</w:t>
      </w:r>
      <w:r>
        <w:rPr>
          <w:rFonts w:hint="cs"/>
          <w:rtl/>
        </w:rPr>
        <w:t>ی</w:t>
      </w:r>
      <w:r>
        <w:rPr>
          <w:rFonts w:hint="eastAsia"/>
          <w:rtl/>
        </w:rPr>
        <w:t>ن</w:t>
      </w:r>
      <w:r>
        <w:rPr>
          <w:rtl/>
        </w:rPr>
        <w:t xml:space="preserve"> مورد، منصرف هستند.</w:t>
      </w:r>
    </w:p>
    <w:p w14:paraId="0B05543F" w14:textId="77777777" w:rsidR="008652F1" w:rsidRDefault="008652F1" w:rsidP="008652F1">
      <w:pPr>
        <w:ind w:firstLine="157"/>
        <w:rPr>
          <w:rFonts w:hint="cs"/>
          <w:rtl/>
        </w:rPr>
      </w:pPr>
      <w:r>
        <w:rPr>
          <w:rFonts w:hint="cs"/>
          <w:rtl/>
        </w:rPr>
        <w:t xml:space="preserve">صاحب جواهر فرموده است: </w:t>
      </w:r>
    </w:p>
    <w:p w14:paraId="6655CAEE" w14:textId="77777777" w:rsidR="008652F1" w:rsidRPr="008652F1" w:rsidRDefault="008652F1" w:rsidP="008652F1">
      <w:pPr>
        <w:ind w:firstLine="157"/>
        <w:rPr>
          <w:rFonts w:hint="cs"/>
          <w:color w:val="000080"/>
          <w:rtl/>
        </w:rPr>
      </w:pPr>
      <w:r w:rsidRPr="008652F1">
        <w:rPr>
          <w:rFonts w:hint="cs"/>
          <w:color w:val="000080"/>
          <w:rtl/>
        </w:rPr>
        <w:lastRenderedPageBreak/>
        <w:t>«و الظاهر أن النافلة كالفريضة في ذلك، لأصالة الاشتراك، لكن قد يظهر من حمل ما في خبر ابن بكير من نفي البأس عن صلاة الحرمة مكشوفة الرأس في كشف اللثام على النافلة الفرق بينهما في الجملة.</w:t>
      </w:r>
    </w:p>
    <w:p w14:paraId="00E1EDC1" w14:textId="1585E15F" w:rsidR="008652F1" w:rsidRPr="008652F1" w:rsidRDefault="008652F1" w:rsidP="008652F1">
      <w:pPr>
        <w:ind w:firstLine="157"/>
        <w:rPr>
          <w:color w:val="000080"/>
        </w:rPr>
      </w:pPr>
      <w:r w:rsidRPr="008652F1">
        <w:rPr>
          <w:rFonts w:hint="cs"/>
          <w:color w:val="000080"/>
          <w:rtl/>
        </w:rPr>
        <w:t>أما صلاة الجنازة فالأقوى عدم اشتراطها به، للأصل، و إطلاق النصوص و عدم كونها من الصلاة حقيقة، و لو سلم و أنه على الاشتراك المعنوي فلا إطلاق في النصوص دال على اعتباره في مطلق الصلاة، مثل لا صلاة إلا بستر و نحوه كي تندرج فيه، كما لا يخفى على من لاحظها، و من ذلك يعلم حينئذ سقوط ما في الذكرى و جامع المقاصد من القول به أو الميل إليه، لأنها من الصلاة حقيقة».</w:t>
      </w:r>
      <w:r w:rsidRPr="008652F1">
        <w:rPr>
          <w:rStyle w:val="aa"/>
          <w:color w:val="000080"/>
          <w:rtl/>
        </w:rPr>
        <w:footnoteReference w:id="2"/>
      </w:r>
    </w:p>
    <w:p w14:paraId="169535AC" w14:textId="6ED64DDA" w:rsidR="002E2C98" w:rsidRDefault="008652F1" w:rsidP="008652F1">
      <w:pPr>
        <w:ind w:firstLine="157"/>
        <w:rPr>
          <w:rFonts w:hint="cs"/>
          <w:rtl/>
        </w:rPr>
      </w:pPr>
      <w:r>
        <w:rPr>
          <w:rFonts w:hint="cs"/>
          <w:rtl/>
        </w:rPr>
        <w:t xml:space="preserve">ایشان می فرمایند که </w:t>
      </w:r>
      <w:r w:rsidR="002E2C98">
        <w:rPr>
          <w:rtl/>
        </w:rPr>
        <w:t>ظاهر آن است که نافله در ا</w:t>
      </w:r>
      <w:r w:rsidR="002E2C98">
        <w:rPr>
          <w:rFonts w:hint="cs"/>
          <w:rtl/>
        </w:rPr>
        <w:t>ی</w:t>
      </w:r>
      <w:r w:rsidR="002E2C98">
        <w:rPr>
          <w:rFonts w:hint="eastAsia"/>
          <w:rtl/>
        </w:rPr>
        <w:t>ن</w:t>
      </w:r>
      <w:r w:rsidR="002E2C98">
        <w:rPr>
          <w:rtl/>
        </w:rPr>
        <w:t xml:space="preserve"> حکم مانند فرا</w:t>
      </w:r>
      <w:r w:rsidR="002E2C98">
        <w:rPr>
          <w:rFonts w:hint="cs"/>
          <w:rtl/>
        </w:rPr>
        <w:t>ی</w:t>
      </w:r>
      <w:r w:rsidR="002E2C98">
        <w:rPr>
          <w:rFonts w:hint="eastAsia"/>
          <w:rtl/>
        </w:rPr>
        <w:t>ض</w:t>
      </w:r>
      <w:r w:rsidR="002E2C98">
        <w:rPr>
          <w:rtl/>
        </w:rPr>
        <w:t xml:space="preserve"> است؛ ز</w:t>
      </w:r>
      <w:r w:rsidR="002E2C98">
        <w:rPr>
          <w:rFonts w:hint="cs"/>
          <w:rtl/>
        </w:rPr>
        <w:t>ی</w:t>
      </w:r>
      <w:r w:rsidR="002E2C98">
        <w:rPr>
          <w:rFonts w:hint="eastAsia"/>
          <w:rtl/>
        </w:rPr>
        <w:t>را</w:t>
      </w:r>
      <w:r w:rsidR="002E2C98">
        <w:rPr>
          <w:rtl/>
        </w:rPr>
        <w:t xml:space="preserve"> حق</w:t>
      </w:r>
      <w:r w:rsidR="002E2C98">
        <w:rPr>
          <w:rFonts w:hint="cs"/>
          <w:rtl/>
        </w:rPr>
        <w:t>ی</w:t>
      </w:r>
      <w:r w:rsidR="002E2C98">
        <w:rPr>
          <w:rFonts w:hint="eastAsia"/>
          <w:rtl/>
        </w:rPr>
        <w:t>قتاً</w:t>
      </w:r>
      <w:r w:rsidR="002E2C98">
        <w:rPr>
          <w:rtl/>
        </w:rPr>
        <w:t xml:space="preserve"> نماز است و عنوان "صلاة" بر آن صادق است و مشمول "من صل</w:t>
      </w:r>
      <w:r w:rsidR="002E2C98">
        <w:rPr>
          <w:rFonts w:hint="cs"/>
          <w:rtl/>
        </w:rPr>
        <w:t>ی</w:t>
      </w:r>
      <w:r w:rsidR="002E2C98">
        <w:rPr>
          <w:rtl/>
        </w:rPr>
        <w:t xml:space="preserve"> عار</w:t>
      </w:r>
      <w:r w:rsidR="002E2C98">
        <w:rPr>
          <w:rFonts w:hint="cs"/>
          <w:rtl/>
        </w:rPr>
        <w:t>ی</w:t>
      </w:r>
      <w:r w:rsidR="002E2C98">
        <w:rPr>
          <w:rFonts w:hint="eastAsia"/>
          <w:rtl/>
        </w:rPr>
        <w:t>اناً</w:t>
      </w:r>
      <w:r w:rsidR="002E2C98">
        <w:rPr>
          <w:rtl/>
        </w:rPr>
        <w:t>" م</w:t>
      </w:r>
      <w:r w:rsidR="002E2C98">
        <w:rPr>
          <w:rFonts w:hint="cs"/>
          <w:rtl/>
        </w:rPr>
        <w:t>ی‌</w:t>
      </w:r>
      <w:r w:rsidR="002E2C98">
        <w:rPr>
          <w:rFonts w:hint="eastAsia"/>
          <w:rtl/>
        </w:rPr>
        <w:t>شود</w:t>
      </w:r>
      <w:r w:rsidR="002E2C98">
        <w:rPr>
          <w:rtl/>
        </w:rPr>
        <w:t>. دل</w:t>
      </w:r>
      <w:r w:rsidR="002E2C98">
        <w:rPr>
          <w:rFonts w:hint="cs"/>
          <w:rtl/>
        </w:rPr>
        <w:t>ی</w:t>
      </w:r>
      <w:r w:rsidR="002E2C98">
        <w:rPr>
          <w:rFonts w:hint="eastAsia"/>
          <w:rtl/>
        </w:rPr>
        <w:t>ل</w:t>
      </w:r>
      <w:r w:rsidR="002E2C98">
        <w:rPr>
          <w:rtl/>
        </w:rPr>
        <w:t xml:space="preserve"> د</w:t>
      </w:r>
      <w:r w:rsidR="002E2C98">
        <w:rPr>
          <w:rFonts w:hint="cs"/>
          <w:rtl/>
        </w:rPr>
        <w:t>ی</w:t>
      </w:r>
      <w:r w:rsidR="002E2C98">
        <w:rPr>
          <w:rFonts w:hint="eastAsia"/>
          <w:rtl/>
        </w:rPr>
        <w:t>گر،</w:t>
      </w:r>
      <w:r w:rsidR="002E2C98">
        <w:rPr>
          <w:rtl/>
        </w:rPr>
        <w:t xml:space="preserve"> "اصالة الاشتراک" است؛ </w:t>
      </w:r>
      <w:r w:rsidR="002E2C98">
        <w:rPr>
          <w:rFonts w:hint="cs"/>
          <w:rtl/>
        </w:rPr>
        <w:t>ی</w:t>
      </w:r>
      <w:r w:rsidR="002E2C98">
        <w:rPr>
          <w:rFonts w:hint="eastAsia"/>
          <w:rtl/>
        </w:rPr>
        <w:t>عن</w:t>
      </w:r>
      <w:r w:rsidR="002E2C98">
        <w:rPr>
          <w:rFonts w:hint="cs"/>
          <w:rtl/>
        </w:rPr>
        <w:t>ی</w:t>
      </w:r>
      <w:r w:rsidR="002E2C98">
        <w:rPr>
          <w:rtl/>
        </w:rPr>
        <w:t xml:space="preserve"> اگر شک کن</w:t>
      </w:r>
      <w:r w:rsidR="002E2C98">
        <w:rPr>
          <w:rFonts w:hint="cs"/>
          <w:rtl/>
        </w:rPr>
        <w:t>ی</w:t>
      </w:r>
      <w:r w:rsidR="002E2C98">
        <w:rPr>
          <w:rFonts w:hint="eastAsia"/>
          <w:rtl/>
        </w:rPr>
        <w:t>م</w:t>
      </w:r>
      <w:r w:rsidR="002E2C98">
        <w:rPr>
          <w:rtl/>
        </w:rPr>
        <w:t xml:space="preserve"> که حکم برا</w:t>
      </w:r>
      <w:r w:rsidR="002E2C98">
        <w:rPr>
          <w:rFonts w:hint="cs"/>
          <w:rtl/>
        </w:rPr>
        <w:t>ی</w:t>
      </w:r>
      <w:r w:rsidR="002E2C98">
        <w:rPr>
          <w:rtl/>
        </w:rPr>
        <w:t xml:space="preserve"> خصوص فر</w:t>
      </w:r>
      <w:r w:rsidR="002E2C98">
        <w:rPr>
          <w:rFonts w:hint="cs"/>
          <w:rtl/>
        </w:rPr>
        <w:t>ی</w:t>
      </w:r>
      <w:r w:rsidR="002E2C98">
        <w:rPr>
          <w:rFonts w:hint="eastAsia"/>
          <w:rtl/>
        </w:rPr>
        <w:t>ضه</w:t>
      </w:r>
      <w:r w:rsidR="002E2C98">
        <w:rPr>
          <w:rtl/>
        </w:rPr>
        <w:t xml:space="preserve"> وضع شده </w:t>
      </w:r>
      <w:r w:rsidR="002E2C98">
        <w:rPr>
          <w:rFonts w:hint="cs"/>
          <w:rtl/>
        </w:rPr>
        <w:t>ی</w:t>
      </w:r>
      <w:r w:rsidR="002E2C98">
        <w:rPr>
          <w:rFonts w:hint="eastAsia"/>
          <w:rtl/>
        </w:rPr>
        <w:t>ا</w:t>
      </w:r>
      <w:r w:rsidR="002E2C98">
        <w:rPr>
          <w:rtl/>
        </w:rPr>
        <w:t xml:space="preserve"> اعم از نافله و فر</w:t>
      </w:r>
      <w:r w:rsidR="002E2C98">
        <w:rPr>
          <w:rFonts w:hint="cs"/>
          <w:rtl/>
        </w:rPr>
        <w:t>ی</w:t>
      </w:r>
      <w:r w:rsidR="002E2C98">
        <w:rPr>
          <w:rFonts w:hint="eastAsia"/>
          <w:rtl/>
        </w:rPr>
        <w:t>ضه</w:t>
      </w:r>
      <w:r w:rsidR="002E2C98">
        <w:rPr>
          <w:rtl/>
        </w:rPr>
        <w:t xml:space="preserve"> است، اصل بر اشتراک معنو</w:t>
      </w:r>
      <w:r w:rsidR="002E2C98">
        <w:rPr>
          <w:rFonts w:hint="cs"/>
          <w:rtl/>
        </w:rPr>
        <w:t>ی</w:t>
      </w:r>
      <w:r w:rsidR="002E2C98">
        <w:rPr>
          <w:rtl/>
        </w:rPr>
        <w:t xml:space="preserve"> است. عنوان جامع، "صلاة" است و نافله </w:t>
      </w:r>
      <w:r w:rsidR="002E2C98">
        <w:rPr>
          <w:rFonts w:hint="cs"/>
          <w:rtl/>
        </w:rPr>
        <w:t>ی</w:t>
      </w:r>
      <w:r w:rsidR="002E2C98">
        <w:rPr>
          <w:rFonts w:hint="eastAsia"/>
          <w:rtl/>
        </w:rPr>
        <w:t>ا</w:t>
      </w:r>
      <w:r w:rsidR="002E2C98">
        <w:rPr>
          <w:rtl/>
        </w:rPr>
        <w:t xml:space="preserve"> فر</w:t>
      </w:r>
      <w:r w:rsidR="002E2C98">
        <w:rPr>
          <w:rFonts w:hint="cs"/>
          <w:rtl/>
        </w:rPr>
        <w:t>ی</w:t>
      </w:r>
      <w:r w:rsidR="002E2C98">
        <w:rPr>
          <w:rFonts w:hint="eastAsia"/>
          <w:rtl/>
        </w:rPr>
        <w:t>ضه</w:t>
      </w:r>
      <w:r w:rsidR="002E2C98">
        <w:rPr>
          <w:rtl/>
        </w:rPr>
        <w:t xml:space="preserve"> بودن، در معنا</w:t>
      </w:r>
      <w:r w:rsidR="002E2C98">
        <w:rPr>
          <w:rFonts w:hint="cs"/>
          <w:rtl/>
        </w:rPr>
        <w:t>ی</w:t>
      </w:r>
      <w:r w:rsidR="002E2C98">
        <w:rPr>
          <w:rtl/>
        </w:rPr>
        <w:t xml:space="preserve"> حق</w:t>
      </w:r>
      <w:r w:rsidR="002E2C98">
        <w:rPr>
          <w:rFonts w:hint="cs"/>
          <w:rtl/>
        </w:rPr>
        <w:t>ی</w:t>
      </w:r>
      <w:r w:rsidR="002E2C98">
        <w:rPr>
          <w:rFonts w:hint="eastAsia"/>
          <w:rtl/>
        </w:rPr>
        <w:t>ق</w:t>
      </w:r>
      <w:r w:rsidR="002E2C98">
        <w:rPr>
          <w:rFonts w:hint="cs"/>
          <w:rtl/>
        </w:rPr>
        <w:t>ی</w:t>
      </w:r>
      <w:r w:rsidR="002E2C98">
        <w:rPr>
          <w:rtl/>
        </w:rPr>
        <w:t xml:space="preserve"> لفظ "صلاة" دخ</w:t>
      </w:r>
      <w:r w:rsidR="002E2C98">
        <w:rPr>
          <w:rFonts w:hint="cs"/>
          <w:rtl/>
        </w:rPr>
        <w:t>ی</w:t>
      </w:r>
      <w:r w:rsidR="002E2C98">
        <w:rPr>
          <w:rFonts w:hint="eastAsia"/>
          <w:rtl/>
        </w:rPr>
        <w:t>ل</w:t>
      </w:r>
      <w:r w:rsidR="002E2C98">
        <w:rPr>
          <w:rtl/>
        </w:rPr>
        <w:t xml:space="preserve"> ن</w:t>
      </w:r>
      <w:r w:rsidR="002E2C98">
        <w:rPr>
          <w:rFonts w:hint="cs"/>
          <w:rtl/>
        </w:rPr>
        <w:t>ی</w:t>
      </w:r>
      <w:r w:rsidR="002E2C98">
        <w:rPr>
          <w:rFonts w:hint="eastAsia"/>
          <w:rtl/>
        </w:rPr>
        <w:t>ست</w:t>
      </w:r>
      <w:r w:rsidR="002E2C98">
        <w:rPr>
          <w:rtl/>
        </w:rPr>
        <w:t>.</w:t>
      </w:r>
    </w:p>
    <w:p w14:paraId="2079D23A" w14:textId="662062ED" w:rsidR="002E2C98" w:rsidRDefault="00836B39" w:rsidP="00836B39">
      <w:pPr>
        <w:ind w:firstLine="157"/>
        <w:rPr>
          <w:rtl/>
        </w:rPr>
      </w:pPr>
      <w:r>
        <w:rPr>
          <w:rFonts w:hint="cs"/>
          <w:color w:val="000000"/>
          <w:rtl/>
        </w:rPr>
        <w:t xml:space="preserve">ظاهرا </w:t>
      </w:r>
      <w:r w:rsidRPr="008652F1">
        <w:rPr>
          <w:rFonts w:hint="cs"/>
          <w:color w:val="000000"/>
          <w:rtl/>
        </w:rPr>
        <w:t>تعبیر «صلاة الحرمة»</w:t>
      </w:r>
      <w:r>
        <w:rPr>
          <w:rFonts w:hint="cs"/>
          <w:color w:val="000000"/>
          <w:rtl/>
        </w:rPr>
        <w:t xml:space="preserve"> اشتباه است و باید «صلاة الحرّة» بخوانیم، یعنی بانوی حر و آزاد در این روایت اجازه داده شده که بدون پوشش سر نماز بخواند.</w:t>
      </w:r>
      <w:r>
        <w:rPr>
          <w:rFonts w:hint="cs"/>
          <w:color w:val="000000"/>
          <w:rtl/>
        </w:rPr>
        <w:t xml:space="preserve"> منتهی این خبر ابن بکیر را در کشف اللثام حمل بر نافله کرده است. </w:t>
      </w:r>
      <w:r w:rsidR="002E2C98">
        <w:rPr>
          <w:rtl/>
        </w:rPr>
        <w:t>پس تفا</w:t>
      </w:r>
      <w:r w:rsidR="002E2C98">
        <w:rPr>
          <w:rFonts w:hint="eastAsia"/>
          <w:rtl/>
        </w:rPr>
        <w:t>وت</w:t>
      </w:r>
      <w:r w:rsidR="002E2C98">
        <w:rPr>
          <w:rFonts w:hint="cs"/>
          <w:rtl/>
        </w:rPr>
        <w:t>ی</w:t>
      </w:r>
      <w:r w:rsidR="002E2C98">
        <w:rPr>
          <w:rtl/>
        </w:rPr>
        <w:t xml:space="preserve"> ف</w:t>
      </w:r>
      <w:r w:rsidR="002E2C98">
        <w:rPr>
          <w:rFonts w:hint="cs"/>
          <w:rtl/>
        </w:rPr>
        <w:t>ی‌</w:t>
      </w:r>
      <w:r w:rsidR="002E2C98">
        <w:rPr>
          <w:rFonts w:hint="eastAsia"/>
          <w:rtl/>
        </w:rPr>
        <w:t>الجمله</w:t>
      </w:r>
      <w:r w:rsidR="002E2C98">
        <w:rPr>
          <w:rtl/>
        </w:rPr>
        <w:t xml:space="preserve"> م</w:t>
      </w:r>
      <w:r w:rsidR="002E2C98">
        <w:rPr>
          <w:rFonts w:hint="cs"/>
          <w:rtl/>
        </w:rPr>
        <w:t>ی</w:t>
      </w:r>
      <w:r w:rsidR="002E2C98">
        <w:rPr>
          <w:rFonts w:hint="eastAsia"/>
          <w:rtl/>
        </w:rPr>
        <w:t>ان</w:t>
      </w:r>
      <w:r w:rsidR="002E2C98">
        <w:rPr>
          <w:rtl/>
        </w:rPr>
        <w:t xml:space="preserve"> </w:t>
      </w:r>
      <w:r>
        <w:rPr>
          <w:rFonts w:hint="cs"/>
          <w:rtl/>
        </w:rPr>
        <w:t>نافله و فریضه</w:t>
      </w:r>
      <w:r w:rsidR="002E2C98">
        <w:rPr>
          <w:rtl/>
        </w:rPr>
        <w:t xml:space="preserve"> وجود دارد.</w:t>
      </w:r>
    </w:p>
    <w:p w14:paraId="037FF8B1" w14:textId="1D2BB551" w:rsidR="00836B39" w:rsidRDefault="002E2C98" w:rsidP="002E2C98">
      <w:pPr>
        <w:ind w:firstLine="157"/>
        <w:rPr>
          <w:rFonts w:hint="cs"/>
          <w:rtl/>
        </w:rPr>
      </w:pPr>
      <w:r>
        <w:rPr>
          <w:rFonts w:hint="eastAsia"/>
          <w:rtl/>
        </w:rPr>
        <w:t>اما</w:t>
      </w:r>
      <w:r>
        <w:rPr>
          <w:rtl/>
        </w:rPr>
        <w:t xml:space="preserve"> در مورد نماز جنازه،</w:t>
      </w:r>
      <w:r w:rsidR="00836B39">
        <w:rPr>
          <w:rFonts w:hint="cs"/>
          <w:rtl/>
        </w:rPr>
        <w:t xml:space="preserve"> ایشان قائل به عدم شرطیت ستر است.</w:t>
      </w:r>
    </w:p>
    <w:p w14:paraId="0A2A8B39" w14:textId="5E075B41" w:rsidR="00836B39" w:rsidRDefault="00836B39" w:rsidP="002E2C98">
      <w:pPr>
        <w:ind w:firstLine="157"/>
        <w:rPr>
          <w:rFonts w:hint="cs"/>
          <w:rtl/>
        </w:rPr>
      </w:pPr>
      <w:r>
        <w:rPr>
          <w:rFonts w:hint="cs"/>
          <w:rtl/>
        </w:rPr>
        <w:t xml:space="preserve">دلیل اول ایشان اصل است که بیان شد. </w:t>
      </w:r>
    </w:p>
    <w:p w14:paraId="50C92C57" w14:textId="77777777" w:rsidR="00836B39" w:rsidRDefault="002E2C98" w:rsidP="002E2C98">
      <w:pPr>
        <w:ind w:firstLine="157"/>
        <w:rPr>
          <w:rFonts w:hint="cs"/>
          <w:rtl/>
        </w:rPr>
      </w:pPr>
      <w:r>
        <w:rPr>
          <w:rtl/>
        </w:rPr>
        <w:t>دل</w:t>
      </w:r>
      <w:r>
        <w:rPr>
          <w:rFonts w:hint="cs"/>
          <w:rtl/>
        </w:rPr>
        <w:t>ی</w:t>
      </w:r>
      <w:r>
        <w:rPr>
          <w:rFonts w:hint="eastAsia"/>
          <w:rtl/>
        </w:rPr>
        <w:t>ل</w:t>
      </w:r>
      <w:r>
        <w:rPr>
          <w:rtl/>
        </w:rPr>
        <w:t xml:space="preserve"> د</w:t>
      </w:r>
      <w:r>
        <w:rPr>
          <w:rFonts w:hint="cs"/>
          <w:rtl/>
        </w:rPr>
        <w:t>ی</w:t>
      </w:r>
      <w:r>
        <w:rPr>
          <w:rFonts w:hint="eastAsia"/>
          <w:rtl/>
        </w:rPr>
        <w:t>گر</w:t>
      </w:r>
      <w:r>
        <w:rPr>
          <w:rtl/>
        </w:rPr>
        <w:t xml:space="preserve"> "اطلاق النصوص" مربوط به نماز م</w:t>
      </w:r>
      <w:r>
        <w:rPr>
          <w:rFonts w:hint="cs"/>
          <w:rtl/>
        </w:rPr>
        <w:t>ی</w:t>
      </w:r>
      <w:r>
        <w:rPr>
          <w:rFonts w:hint="eastAsia"/>
          <w:rtl/>
        </w:rPr>
        <w:t>ت</w:t>
      </w:r>
      <w:r>
        <w:rPr>
          <w:rtl/>
        </w:rPr>
        <w:t xml:space="preserve"> است؛ ا</w:t>
      </w:r>
      <w:r>
        <w:rPr>
          <w:rFonts w:hint="cs"/>
          <w:rtl/>
        </w:rPr>
        <w:t>ی</w:t>
      </w:r>
      <w:r>
        <w:rPr>
          <w:rFonts w:hint="eastAsia"/>
          <w:rtl/>
        </w:rPr>
        <w:t>ن</w:t>
      </w:r>
      <w:r>
        <w:rPr>
          <w:rtl/>
        </w:rPr>
        <w:t xml:space="preserve"> همه روا</w:t>
      </w:r>
      <w:r>
        <w:rPr>
          <w:rFonts w:hint="cs"/>
          <w:rtl/>
        </w:rPr>
        <w:t>ی</w:t>
      </w:r>
      <w:r>
        <w:rPr>
          <w:rFonts w:hint="eastAsia"/>
          <w:rtl/>
        </w:rPr>
        <w:t>ت</w:t>
      </w:r>
      <w:r>
        <w:rPr>
          <w:rFonts w:hint="cs"/>
          <w:rtl/>
        </w:rPr>
        <w:t>ی</w:t>
      </w:r>
      <w:r>
        <w:rPr>
          <w:rtl/>
        </w:rPr>
        <w:t xml:space="preserve"> که در مورد نماز م</w:t>
      </w:r>
      <w:r>
        <w:rPr>
          <w:rFonts w:hint="cs"/>
          <w:rtl/>
        </w:rPr>
        <w:t>ی</w:t>
      </w:r>
      <w:r>
        <w:rPr>
          <w:rFonts w:hint="eastAsia"/>
          <w:rtl/>
        </w:rPr>
        <w:t>ت</w:t>
      </w:r>
      <w:r>
        <w:rPr>
          <w:rtl/>
        </w:rPr>
        <w:t xml:space="preserve"> وارد شده، اشاره‌ا</w:t>
      </w:r>
      <w:r>
        <w:rPr>
          <w:rFonts w:hint="cs"/>
          <w:rtl/>
        </w:rPr>
        <w:t>ی</w:t>
      </w:r>
      <w:r>
        <w:rPr>
          <w:rtl/>
        </w:rPr>
        <w:t xml:space="preserve"> به شرط بودن ستر </w:t>
      </w:r>
      <w:r>
        <w:rPr>
          <w:rFonts w:hint="eastAsia"/>
          <w:rtl/>
        </w:rPr>
        <w:t>نکرده</w:t>
      </w:r>
      <w:r>
        <w:rPr>
          <w:rtl/>
        </w:rPr>
        <w:t xml:space="preserve"> و اطلاق دارند. مگر ا</w:t>
      </w:r>
      <w:r>
        <w:rPr>
          <w:rFonts w:hint="cs"/>
          <w:rtl/>
        </w:rPr>
        <w:t>ی</w:t>
      </w:r>
      <w:r>
        <w:rPr>
          <w:rFonts w:hint="eastAsia"/>
          <w:rtl/>
        </w:rPr>
        <w:t>نکه</w:t>
      </w:r>
      <w:r>
        <w:rPr>
          <w:rtl/>
        </w:rPr>
        <w:t xml:space="preserve"> کس</w:t>
      </w:r>
      <w:r>
        <w:rPr>
          <w:rFonts w:hint="cs"/>
          <w:rtl/>
        </w:rPr>
        <w:t>ی</w:t>
      </w:r>
      <w:r>
        <w:rPr>
          <w:rtl/>
        </w:rPr>
        <w:t xml:space="preserve"> ادعا کند ا</w:t>
      </w:r>
      <w:r>
        <w:rPr>
          <w:rFonts w:hint="cs"/>
          <w:rtl/>
        </w:rPr>
        <w:t>ی</w:t>
      </w:r>
      <w:r>
        <w:rPr>
          <w:rFonts w:hint="eastAsia"/>
          <w:rtl/>
        </w:rPr>
        <w:t>ن</w:t>
      </w:r>
      <w:r>
        <w:rPr>
          <w:rtl/>
        </w:rPr>
        <w:t xml:space="preserve"> نصوص، اصولاً ناظر به حالت عر</w:t>
      </w:r>
      <w:r>
        <w:rPr>
          <w:rFonts w:hint="cs"/>
          <w:rtl/>
        </w:rPr>
        <w:t>ی</w:t>
      </w:r>
      <w:r>
        <w:rPr>
          <w:rFonts w:hint="eastAsia"/>
          <w:rtl/>
        </w:rPr>
        <w:t>ان</w:t>
      </w:r>
      <w:r>
        <w:rPr>
          <w:rtl/>
        </w:rPr>
        <w:t xml:space="preserve"> بودن ن</w:t>
      </w:r>
      <w:r>
        <w:rPr>
          <w:rFonts w:hint="cs"/>
          <w:rtl/>
        </w:rPr>
        <w:t>ی</w:t>
      </w:r>
      <w:r>
        <w:rPr>
          <w:rFonts w:hint="eastAsia"/>
          <w:rtl/>
        </w:rPr>
        <w:t>ستند</w:t>
      </w:r>
      <w:r>
        <w:rPr>
          <w:rtl/>
        </w:rPr>
        <w:t xml:space="preserve">. </w:t>
      </w:r>
    </w:p>
    <w:p w14:paraId="3D047BCF" w14:textId="50B6E1B1" w:rsidR="002E2C98" w:rsidRDefault="002E2C98" w:rsidP="002E2C98">
      <w:pPr>
        <w:ind w:firstLine="157"/>
        <w:rPr>
          <w:rtl/>
        </w:rPr>
      </w:pPr>
      <w:r>
        <w:rPr>
          <w:rtl/>
        </w:rPr>
        <w:t>و دل</w:t>
      </w:r>
      <w:r>
        <w:rPr>
          <w:rFonts w:hint="cs"/>
          <w:rtl/>
        </w:rPr>
        <w:t>ی</w:t>
      </w:r>
      <w:r>
        <w:rPr>
          <w:rFonts w:hint="eastAsia"/>
          <w:rtl/>
        </w:rPr>
        <w:t>ل</w:t>
      </w:r>
      <w:r>
        <w:rPr>
          <w:rtl/>
        </w:rPr>
        <w:t xml:space="preserve"> سوم "و عدم کونها من الصلاة حق</w:t>
      </w:r>
      <w:r>
        <w:rPr>
          <w:rFonts w:hint="cs"/>
          <w:rtl/>
        </w:rPr>
        <w:t>ی</w:t>
      </w:r>
      <w:r>
        <w:rPr>
          <w:rFonts w:hint="eastAsia"/>
          <w:rtl/>
        </w:rPr>
        <w:t>قتاً</w:t>
      </w:r>
      <w:r>
        <w:rPr>
          <w:rtl/>
        </w:rPr>
        <w:t xml:space="preserve">" است؛ </w:t>
      </w:r>
      <w:r>
        <w:rPr>
          <w:rFonts w:hint="cs"/>
          <w:rtl/>
        </w:rPr>
        <w:t>ی</w:t>
      </w:r>
      <w:r>
        <w:rPr>
          <w:rFonts w:hint="eastAsia"/>
          <w:rtl/>
        </w:rPr>
        <w:t>عن</w:t>
      </w:r>
      <w:r>
        <w:rPr>
          <w:rFonts w:hint="cs"/>
          <w:rtl/>
        </w:rPr>
        <w:t>ی</w:t>
      </w:r>
      <w:r>
        <w:rPr>
          <w:rtl/>
        </w:rPr>
        <w:t xml:space="preserve"> نماز م</w:t>
      </w:r>
      <w:r>
        <w:rPr>
          <w:rFonts w:hint="cs"/>
          <w:rtl/>
        </w:rPr>
        <w:t>ی</w:t>
      </w:r>
      <w:r>
        <w:rPr>
          <w:rFonts w:hint="eastAsia"/>
          <w:rtl/>
        </w:rPr>
        <w:t>ت،</w:t>
      </w:r>
      <w:r>
        <w:rPr>
          <w:rtl/>
        </w:rPr>
        <w:t xml:space="preserve"> حق</w:t>
      </w:r>
      <w:r>
        <w:rPr>
          <w:rFonts w:hint="cs"/>
          <w:rtl/>
        </w:rPr>
        <w:t>ی</w:t>
      </w:r>
      <w:r>
        <w:rPr>
          <w:rFonts w:hint="eastAsia"/>
          <w:rtl/>
        </w:rPr>
        <w:t>قتاً</w:t>
      </w:r>
      <w:r>
        <w:rPr>
          <w:rtl/>
        </w:rPr>
        <w:t xml:space="preserve"> نماز ن</w:t>
      </w:r>
      <w:r>
        <w:rPr>
          <w:rFonts w:hint="cs"/>
          <w:rtl/>
        </w:rPr>
        <w:t>ی</w:t>
      </w:r>
      <w:r>
        <w:rPr>
          <w:rFonts w:hint="eastAsia"/>
          <w:rtl/>
        </w:rPr>
        <w:t>ست</w:t>
      </w:r>
      <w:r>
        <w:rPr>
          <w:rtl/>
        </w:rPr>
        <w:t>. علت ا</w:t>
      </w:r>
      <w:r>
        <w:rPr>
          <w:rFonts w:hint="cs"/>
          <w:rtl/>
        </w:rPr>
        <w:t>ی</w:t>
      </w:r>
      <w:r>
        <w:rPr>
          <w:rFonts w:hint="eastAsia"/>
          <w:rtl/>
        </w:rPr>
        <w:t>ن</w:t>
      </w:r>
      <w:r>
        <w:rPr>
          <w:rtl/>
        </w:rPr>
        <w:t xml:space="preserve"> امر، نصوص</w:t>
      </w:r>
      <w:r>
        <w:rPr>
          <w:rFonts w:hint="cs"/>
          <w:rtl/>
        </w:rPr>
        <w:t>ی</w:t>
      </w:r>
      <w:r>
        <w:rPr>
          <w:rtl/>
        </w:rPr>
        <w:t xml:space="preserve"> است که م</w:t>
      </w:r>
      <w:r>
        <w:rPr>
          <w:rFonts w:hint="cs"/>
          <w:rtl/>
        </w:rPr>
        <w:t>ی‌</w:t>
      </w:r>
      <w:r>
        <w:rPr>
          <w:rFonts w:hint="eastAsia"/>
          <w:rtl/>
        </w:rPr>
        <w:t>فرما</w:t>
      </w:r>
      <w:r>
        <w:rPr>
          <w:rFonts w:hint="cs"/>
          <w:rtl/>
        </w:rPr>
        <w:t>ی</w:t>
      </w:r>
      <w:r>
        <w:rPr>
          <w:rFonts w:hint="eastAsia"/>
          <w:rtl/>
        </w:rPr>
        <w:t>ند</w:t>
      </w:r>
      <w:r>
        <w:rPr>
          <w:rtl/>
        </w:rPr>
        <w:t xml:space="preserve"> ا</w:t>
      </w:r>
      <w:r>
        <w:rPr>
          <w:rFonts w:hint="cs"/>
          <w:rtl/>
        </w:rPr>
        <w:t>ی</w:t>
      </w:r>
      <w:r>
        <w:rPr>
          <w:rFonts w:hint="eastAsia"/>
          <w:rtl/>
        </w:rPr>
        <w:t>ن</w:t>
      </w:r>
      <w:r>
        <w:rPr>
          <w:rtl/>
        </w:rPr>
        <w:t xml:space="preserve"> عمل، نماز ن</w:t>
      </w:r>
      <w:r>
        <w:rPr>
          <w:rFonts w:hint="cs"/>
          <w:rtl/>
        </w:rPr>
        <w:t>ی</w:t>
      </w:r>
      <w:r>
        <w:rPr>
          <w:rFonts w:hint="eastAsia"/>
          <w:rtl/>
        </w:rPr>
        <w:t>ست</w:t>
      </w:r>
      <w:r>
        <w:rPr>
          <w:rtl/>
        </w:rPr>
        <w:t xml:space="preserve"> بلکه فقط دعاست و فاقد رکو</w:t>
      </w:r>
      <w:r>
        <w:rPr>
          <w:rFonts w:hint="eastAsia"/>
          <w:rtl/>
        </w:rPr>
        <w:t>ع،</w:t>
      </w:r>
      <w:r>
        <w:rPr>
          <w:rtl/>
        </w:rPr>
        <w:t xml:space="preserve"> سجود، تشهد، سلام و جلوس است.</w:t>
      </w:r>
    </w:p>
    <w:p w14:paraId="76020E9E" w14:textId="74C187A3" w:rsidR="002E2C98" w:rsidRDefault="00836B39" w:rsidP="00836B39">
      <w:pPr>
        <w:ind w:firstLine="157"/>
        <w:rPr>
          <w:rtl/>
        </w:rPr>
      </w:pPr>
      <w:r>
        <w:rPr>
          <w:rFonts w:hint="cs"/>
          <w:rtl/>
        </w:rPr>
        <w:lastRenderedPageBreak/>
        <w:t>سپس ایشان می فرمایند که</w:t>
      </w:r>
      <w:r w:rsidR="002E2C98">
        <w:rPr>
          <w:rtl/>
        </w:rPr>
        <w:t xml:space="preserve"> اگر بپذ</w:t>
      </w:r>
      <w:r w:rsidR="002E2C98">
        <w:rPr>
          <w:rFonts w:hint="cs"/>
          <w:rtl/>
        </w:rPr>
        <w:t>ی</w:t>
      </w:r>
      <w:r w:rsidR="002E2C98">
        <w:rPr>
          <w:rFonts w:hint="eastAsia"/>
          <w:rtl/>
        </w:rPr>
        <w:t>ر</w:t>
      </w:r>
      <w:r w:rsidR="002E2C98">
        <w:rPr>
          <w:rFonts w:hint="cs"/>
          <w:rtl/>
        </w:rPr>
        <w:t>ی</w:t>
      </w:r>
      <w:r w:rsidR="002E2C98">
        <w:rPr>
          <w:rFonts w:hint="eastAsia"/>
          <w:rtl/>
        </w:rPr>
        <w:t>م</w:t>
      </w:r>
      <w:r w:rsidR="002E2C98">
        <w:rPr>
          <w:rtl/>
        </w:rPr>
        <w:t xml:space="preserve"> که نماز م</w:t>
      </w:r>
      <w:r w:rsidR="002E2C98">
        <w:rPr>
          <w:rFonts w:hint="cs"/>
          <w:rtl/>
        </w:rPr>
        <w:t>ی</w:t>
      </w:r>
      <w:r w:rsidR="002E2C98">
        <w:rPr>
          <w:rFonts w:hint="eastAsia"/>
          <w:rtl/>
        </w:rPr>
        <w:t>ت،</w:t>
      </w:r>
      <w:r w:rsidR="002E2C98">
        <w:rPr>
          <w:rtl/>
        </w:rPr>
        <w:t xml:space="preserve"> حق</w:t>
      </w:r>
      <w:r w:rsidR="002E2C98">
        <w:rPr>
          <w:rFonts w:hint="cs"/>
          <w:rtl/>
        </w:rPr>
        <w:t>ی</w:t>
      </w:r>
      <w:r w:rsidR="002E2C98">
        <w:rPr>
          <w:rFonts w:hint="eastAsia"/>
          <w:rtl/>
        </w:rPr>
        <w:t>قتاً</w:t>
      </w:r>
      <w:r>
        <w:rPr>
          <w:rtl/>
        </w:rPr>
        <w:t xml:space="preserve"> نماز است</w:t>
      </w:r>
      <w:r w:rsidR="002E2C98">
        <w:rPr>
          <w:rtl/>
        </w:rPr>
        <w:t>، باز هم مشکل حل نم</w:t>
      </w:r>
      <w:r w:rsidR="002E2C98">
        <w:rPr>
          <w:rFonts w:hint="cs"/>
          <w:rtl/>
        </w:rPr>
        <w:t>ی‌</w:t>
      </w:r>
      <w:r w:rsidR="002E2C98">
        <w:rPr>
          <w:rFonts w:hint="eastAsia"/>
          <w:rtl/>
        </w:rPr>
        <w:t>شود</w:t>
      </w:r>
      <w:r w:rsidR="002E2C98">
        <w:rPr>
          <w:rtl/>
        </w:rPr>
        <w:t>؛ ز</w:t>
      </w:r>
      <w:r w:rsidR="002E2C98">
        <w:rPr>
          <w:rFonts w:hint="cs"/>
          <w:rtl/>
        </w:rPr>
        <w:t>ی</w:t>
      </w:r>
      <w:r w:rsidR="002E2C98">
        <w:rPr>
          <w:rFonts w:hint="eastAsia"/>
          <w:rtl/>
        </w:rPr>
        <w:t>را</w:t>
      </w:r>
      <w:r w:rsidR="002E2C98">
        <w:rPr>
          <w:rtl/>
        </w:rPr>
        <w:t xml:space="preserve"> ما </w:t>
      </w:r>
      <w:r w:rsidR="002E2C98">
        <w:rPr>
          <w:rFonts w:hint="cs"/>
          <w:rtl/>
        </w:rPr>
        <w:t>ی</w:t>
      </w:r>
      <w:r w:rsidR="002E2C98">
        <w:rPr>
          <w:rFonts w:hint="eastAsia"/>
          <w:rtl/>
        </w:rPr>
        <w:t>ک</w:t>
      </w:r>
      <w:r w:rsidR="002E2C98">
        <w:rPr>
          <w:rtl/>
        </w:rPr>
        <w:t xml:space="preserve"> کبرا</w:t>
      </w:r>
      <w:r w:rsidR="002E2C98">
        <w:rPr>
          <w:rFonts w:hint="cs"/>
          <w:rtl/>
        </w:rPr>
        <w:t>ی</w:t>
      </w:r>
      <w:r w:rsidR="002E2C98">
        <w:rPr>
          <w:rtl/>
        </w:rPr>
        <w:t xml:space="preserve"> کل</w:t>
      </w:r>
      <w:r w:rsidR="002E2C98">
        <w:rPr>
          <w:rFonts w:hint="cs"/>
          <w:rtl/>
        </w:rPr>
        <w:t>ی</w:t>
      </w:r>
      <w:r>
        <w:rPr>
          <w:rtl/>
        </w:rPr>
        <w:t xml:space="preserve"> مانند "لا صلاة الا بس</w:t>
      </w:r>
      <w:r>
        <w:rPr>
          <w:rFonts w:hint="cs"/>
          <w:rtl/>
        </w:rPr>
        <w:t>ت</w:t>
      </w:r>
      <w:r w:rsidR="002E2C98">
        <w:rPr>
          <w:rtl/>
        </w:rPr>
        <w:t>رٍ" ندار</w:t>
      </w:r>
      <w:r w:rsidR="002E2C98">
        <w:rPr>
          <w:rFonts w:hint="cs"/>
          <w:rtl/>
        </w:rPr>
        <w:t>ی</w:t>
      </w:r>
      <w:r w:rsidR="002E2C98">
        <w:rPr>
          <w:rFonts w:hint="eastAsia"/>
          <w:rtl/>
        </w:rPr>
        <w:t>م</w:t>
      </w:r>
      <w:r w:rsidR="002E2C98">
        <w:rPr>
          <w:rtl/>
        </w:rPr>
        <w:t xml:space="preserve"> تا بتوان</w:t>
      </w:r>
      <w:r w:rsidR="002E2C98">
        <w:rPr>
          <w:rFonts w:hint="cs"/>
          <w:rtl/>
        </w:rPr>
        <w:t>ی</w:t>
      </w:r>
      <w:r w:rsidR="002E2C98">
        <w:rPr>
          <w:rFonts w:hint="eastAsia"/>
          <w:rtl/>
        </w:rPr>
        <w:t>م</w:t>
      </w:r>
      <w:r w:rsidR="002E2C98">
        <w:rPr>
          <w:rtl/>
        </w:rPr>
        <w:t xml:space="preserve"> نماز جنازه را ن</w:t>
      </w:r>
      <w:r w:rsidR="002E2C98">
        <w:rPr>
          <w:rFonts w:hint="cs"/>
          <w:rtl/>
        </w:rPr>
        <w:t>ی</w:t>
      </w:r>
      <w:r w:rsidR="002E2C98">
        <w:rPr>
          <w:rFonts w:hint="eastAsia"/>
          <w:rtl/>
        </w:rPr>
        <w:t>ز</w:t>
      </w:r>
      <w:r w:rsidR="002E2C98">
        <w:rPr>
          <w:rtl/>
        </w:rPr>
        <w:t xml:space="preserve"> ذ</w:t>
      </w:r>
      <w:r w:rsidR="002E2C98">
        <w:rPr>
          <w:rFonts w:hint="cs"/>
          <w:rtl/>
        </w:rPr>
        <w:t>ی</w:t>
      </w:r>
      <w:r w:rsidR="002E2C98">
        <w:rPr>
          <w:rFonts w:hint="eastAsia"/>
          <w:rtl/>
        </w:rPr>
        <w:t>ل</w:t>
      </w:r>
      <w:r w:rsidR="002E2C98">
        <w:rPr>
          <w:rtl/>
        </w:rPr>
        <w:t xml:space="preserve"> آن مندرج کن</w:t>
      </w:r>
      <w:r w:rsidR="002E2C98">
        <w:rPr>
          <w:rFonts w:hint="cs"/>
          <w:rtl/>
        </w:rPr>
        <w:t>ی</w:t>
      </w:r>
      <w:r w:rsidR="002E2C98">
        <w:rPr>
          <w:rFonts w:hint="eastAsia"/>
          <w:rtl/>
        </w:rPr>
        <w:t>م</w:t>
      </w:r>
      <w:r w:rsidR="002E2C98">
        <w:rPr>
          <w:rtl/>
        </w:rPr>
        <w:t>. نصوص</w:t>
      </w:r>
      <w:r w:rsidR="002E2C98">
        <w:rPr>
          <w:rFonts w:hint="cs"/>
          <w:rtl/>
        </w:rPr>
        <w:t>ی</w:t>
      </w:r>
      <w:r w:rsidR="002E2C98">
        <w:rPr>
          <w:rtl/>
        </w:rPr>
        <w:t xml:space="preserve"> که وجوب ستر را ب</w:t>
      </w:r>
      <w:r w:rsidR="002E2C98">
        <w:rPr>
          <w:rFonts w:hint="cs"/>
          <w:rtl/>
        </w:rPr>
        <w:t>ی</w:t>
      </w:r>
      <w:r w:rsidR="002E2C98">
        <w:rPr>
          <w:rFonts w:hint="eastAsia"/>
          <w:rtl/>
        </w:rPr>
        <w:t>ان</w:t>
      </w:r>
      <w:r w:rsidR="002E2C98">
        <w:rPr>
          <w:rtl/>
        </w:rPr>
        <w:t xml:space="preserve"> کرده‌اند، چن</w:t>
      </w:r>
      <w:r w:rsidR="002E2C98">
        <w:rPr>
          <w:rFonts w:hint="cs"/>
          <w:rtl/>
        </w:rPr>
        <w:t>ی</w:t>
      </w:r>
      <w:r w:rsidR="002E2C98">
        <w:rPr>
          <w:rFonts w:hint="eastAsia"/>
          <w:rtl/>
        </w:rPr>
        <w:t>ن</w:t>
      </w:r>
      <w:r w:rsidR="002E2C98">
        <w:rPr>
          <w:rtl/>
        </w:rPr>
        <w:t xml:space="preserve"> اطلاق فراگ</w:t>
      </w:r>
      <w:r w:rsidR="002E2C98">
        <w:rPr>
          <w:rFonts w:hint="cs"/>
          <w:rtl/>
        </w:rPr>
        <w:t>ی</w:t>
      </w:r>
      <w:r w:rsidR="002E2C98">
        <w:rPr>
          <w:rFonts w:hint="eastAsia"/>
          <w:rtl/>
        </w:rPr>
        <w:t>ر</w:t>
      </w:r>
      <w:r w:rsidR="002E2C98">
        <w:rPr>
          <w:rFonts w:hint="cs"/>
          <w:rtl/>
        </w:rPr>
        <w:t>ی</w:t>
      </w:r>
      <w:r w:rsidR="002E2C98">
        <w:rPr>
          <w:rtl/>
        </w:rPr>
        <w:t xml:space="preserve"> ندارند. از ا</w:t>
      </w:r>
      <w:r w:rsidR="002E2C98">
        <w:rPr>
          <w:rFonts w:hint="cs"/>
          <w:rtl/>
        </w:rPr>
        <w:t>ی</w:t>
      </w:r>
      <w:r w:rsidR="002E2C98">
        <w:rPr>
          <w:rFonts w:hint="eastAsia"/>
          <w:rtl/>
        </w:rPr>
        <w:t>نجا</w:t>
      </w:r>
      <w:r w:rsidR="002E2C98">
        <w:rPr>
          <w:rtl/>
        </w:rPr>
        <w:t xml:space="preserve"> معلوم م</w:t>
      </w:r>
      <w:r w:rsidR="002E2C98">
        <w:rPr>
          <w:rFonts w:hint="cs"/>
          <w:rtl/>
        </w:rPr>
        <w:t>ی‌</w:t>
      </w:r>
      <w:r w:rsidR="002E2C98">
        <w:rPr>
          <w:rFonts w:hint="eastAsia"/>
          <w:rtl/>
        </w:rPr>
        <w:t>شود</w:t>
      </w:r>
      <w:r w:rsidR="002E2C98">
        <w:rPr>
          <w:rtl/>
        </w:rPr>
        <w:t xml:space="preserve"> که سخن صاحبان کتب "ذکر</w:t>
      </w:r>
      <w:r w:rsidR="002E2C98">
        <w:rPr>
          <w:rFonts w:hint="cs"/>
          <w:rtl/>
        </w:rPr>
        <w:t>ی</w:t>
      </w:r>
      <w:r w:rsidR="002E2C98">
        <w:rPr>
          <w:rtl/>
        </w:rPr>
        <w:t>" و "جامع المقاصد" که به صرفِ نماز بودنِ آن، قائل به شرط</w:t>
      </w:r>
      <w:r w:rsidR="002E2C98">
        <w:rPr>
          <w:rFonts w:hint="cs"/>
          <w:rtl/>
        </w:rPr>
        <w:t>ی</w:t>
      </w:r>
      <w:r w:rsidR="002E2C98">
        <w:rPr>
          <w:rFonts w:hint="eastAsia"/>
          <w:rtl/>
        </w:rPr>
        <w:t>ت</w:t>
      </w:r>
      <w:r w:rsidR="002E2C98">
        <w:rPr>
          <w:rtl/>
        </w:rPr>
        <w:t xml:space="preserve"> ستر شده‌اند، ضع</w:t>
      </w:r>
      <w:r w:rsidR="002E2C98">
        <w:rPr>
          <w:rFonts w:hint="cs"/>
          <w:rtl/>
        </w:rPr>
        <w:t>ی</w:t>
      </w:r>
      <w:r w:rsidR="002E2C98">
        <w:rPr>
          <w:rFonts w:hint="eastAsia"/>
          <w:rtl/>
        </w:rPr>
        <w:t>ف</w:t>
      </w:r>
      <w:r w:rsidR="002E2C98">
        <w:rPr>
          <w:rtl/>
        </w:rPr>
        <w:t xml:space="preserve"> است. ز</w:t>
      </w:r>
      <w:r w:rsidR="002E2C98">
        <w:rPr>
          <w:rFonts w:hint="cs"/>
          <w:rtl/>
        </w:rPr>
        <w:t>ی</w:t>
      </w:r>
      <w:r w:rsidR="002E2C98">
        <w:rPr>
          <w:rFonts w:hint="eastAsia"/>
          <w:rtl/>
        </w:rPr>
        <w:t>را</w:t>
      </w:r>
      <w:r w:rsidR="002E2C98">
        <w:rPr>
          <w:rtl/>
        </w:rPr>
        <w:t xml:space="preserve"> حت</w:t>
      </w:r>
      <w:r w:rsidR="002E2C98">
        <w:rPr>
          <w:rFonts w:hint="cs"/>
          <w:rtl/>
        </w:rPr>
        <w:t>ی</w:t>
      </w:r>
      <w:r w:rsidR="002E2C98">
        <w:rPr>
          <w:rtl/>
        </w:rPr>
        <w:t xml:space="preserve"> اگر حق</w:t>
      </w:r>
      <w:r w:rsidR="002E2C98">
        <w:rPr>
          <w:rFonts w:hint="cs"/>
          <w:rtl/>
        </w:rPr>
        <w:t>ی</w:t>
      </w:r>
      <w:r w:rsidR="002E2C98">
        <w:rPr>
          <w:rFonts w:hint="eastAsia"/>
          <w:rtl/>
        </w:rPr>
        <w:t>قتاً</w:t>
      </w:r>
      <w:r w:rsidR="002E2C98">
        <w:rPr>
          <w:rtl/>
        </w:rPr>
        <w:t xml:space="preserve"> هم نماز باشد، کفا</w:t>
      </w:r>
      <w:r w:rsidR="002E2C98">
        <w:rPr>
          <w:rFonts w:hint="cs"/>
          <w:rtl/>
        </w:rPr>
        <w:t>ی</w:t>
      </w:r>
      <w:r w:rsidR="002E2C98">
        <w:rPr>
          <w:rFonts w:hint="eastAsia"/>
          <w:rtl/>
        </w:rPr>
        <w:t>ت</w:t>
      </w:r>
      <w:r w:rsidR="002E2C98">
        <w:rPr>
          <w:rtl/>
        </w:rPr>
        <w:t xml:space="preserve"> نم</w:t>
      </w:r>
      <w:r w:rsidR="002E2C98">
        <w:rPr>
          <w:rFonts w:hint="cs"/>
          <w:rtl/>
        </w:rPr>
        <w:t>ی‌</w:t>
      </w:r>
      <w:r w:rsidR="002E2C98">
        <w:rPr>
          <w:rFonts w:hint="eastAsia"/>
          <w:rtl/>
        </w:rPr>
        <w:t>کند،</w:t>
      </w:r>
      <w:r w:rsidR="002E2C98">
        <w:rPr>
          <w:rtl/>
        </w:rPr>
        <w:t xml:space="preserve"> چون دل</w:t>
      </w:r>
      <w:r w:rsidR="002E2C98">
        <w:rPr>
          <w:rFonts w:hint="cs"/>
          <w:rtl/>
        </w:rPr>
        <w:t>ی</w:t>
      </w:r>
      <w:r w:rsidR="002E2C98">
        <w:rPr>
          <w:rFonts w:hint="eastAsia"/>
          <w:rtl/>
        </w:rPr>
        <w:t>ل</w:t>
      </w:r>
      <w:r w:rsidR="002E2C98">
        <w:rPr>
          <w:rFonts w:hint="cs"/>
          <w:rtl/>
        </w:rPr>
        <w:t>ی</w:t>
      </w:r>
      <w:r w:rsidR="002E2C98">
        <w:rPr>
          <w:rtl/>
        </w:rPr>
        <w:t xml:space="preserve"> با لسان عام که ستر را برا</w:t>
      </w:r>
      <w:r w:rsidR="002E2C98">
        <w:rPr>
          <w:rFonts w:hint="cs"/>
          <w:rtl/>
        </w:rPr>
        <w:t>ی</w:t>
      </w:r>
      <w:r w:rsidR="002E2C98">
        <w:rPr>
          <w:rtl/>
        </w:rPr>
        <w:t xml:space="preserve"> "طب</w:t>
      </w:r>
      <w:r w:rsidR="002E2C98">
        <w:rPr>
          <w:rFonts w:hint="cs"/>
          <w:rtl/>
        </w:rPr>
        <w:t>ی</w:t>
      </w:r>
      <w:r w:rsidR="002E2C98">
        <w:rPr>
          <w:rFonts w:hint="eastAsia"/>
          <w:rtl/>
        </w:rPr>
        <w:t>ع</w:t>
      </w:r>
      <w:r w:rsidR="002E2C98">
        <w:rPr>
          <w:rFonts w:hint="cs"/>
          <w:rtl/>
        </w:rPr>
        <w:t>یِ</w:t>
      </w:r>
      <w:r w:rsidR="002E2C98">
        <w:rPr>
          <w:rtl/>
        </w:rPr>
        <w:t xml:space="preserve"> عنوانِ صلات" شرط کند، وجود ندارد.</w:t>
      </w:r>
    </w:p>
    <w:p w14:paraId="47F7B61D" w14:textId="477980F9" w:rsidR="002E2C98" w:rsidRDefault="00836B39" w:rsidP="002E2C98">
      <w:pPr>
        <w:ind w:firstLine="157"/>
        <w:rPr>
          <w:rtl/>
        </w:rPr>
      </w:pPr>
      <w:r>
        <w:rPr>
          <w:rFonts w:hint="cs"/>
          <w:rtl/>
        </w:rPr>
        <w:t>اشکال به صاحب جواهر</w:t>
      </w:r>
    </w:p>
    <w:p w14:paraId="051253FA" w14:textId="7088A595" w:rsidR="002E2C98" w:rsidRDefault="002E2C98" w:rsidP="00836B39">
      <w:pPr>
        <w:ind w:firstLine="157"/>
        <w:rPr>
          <w:rtl/>
        </w:rPr>
      </w:pPr>
      <w:r>
        <w:rPr>
          <w:rFonts w:hint="eastAsia"/>
          <w:rtl/>
        </w:rPr>
        <w:t>اشکال</w:t>
      </w:r>
      <w:r>
        <w:rPr>
          <w:rFonts w:hint="cs"/>
          <w:rtl/>
        </w:rPr>
        <w:t>ی</w:t>
      </w:r>
      <w:r>
        <w:rPr>
          <w:rtl/>
        </w:rPr>
        <w:t xml:space="preserve"> که به </w:t>
      </w:r>
      <w:r w:rsidR="00836B39">
        <w:rPr>
          <w:rFonts w:hint="cs"/>
          <w:rtl/>
        </w:rPr>
        <w:t>ایشان</w:t>
      </w:r>
      <w:r>
        <w:rPr>
          <w:rtl/>
        </w:rPr>
        <w:t xml:space="preserve"> وارد است، ا</w:t>
      </w:r>
      <w:r>
        <w:rPr>
          <w:rFonts w:hint="cs"/>
          <w:rtl/>
        </w:rPr>
        <w:t>ی</w:t>
      </w:r>
      <w:r>
        <w:rPr>
          <w:rFonts w:hint="eastAsia"/>
          <w:rtl/>
        </w:rPr>
        <w:t>ن</w:t>
      </w:r>
      <w:r>
        <w:rPr>
          <w:rtl/>
        </w:rPr>
        <w:t xml:space="preserve"> است که اگر ا</w:t>
      </w:r>
      <w:r>
        <w:rPr>
          <w:rFonts w:hint="cs"/>
          <w:rtl/>
        </w:rPr>
        <w:t>ی</w:t>
      </w:r>
      <w:r>
        <w:rPr>
          <w:rFonts w:hint="eastAsia"/>
          <w:rtl/>
        </w:rPr>
        <w:t>ن</w:t>
      </w:r>
      <w:r>
        <w:rPr>
          <w:rtl/>
        </w:rPr>
        <w:t xml:space="preserve"> استدلال را در مورد نماز م</w:t>
      </w:r>
      <w:r>
        <w:rPr>
          <w:rFonts w:hint="cs"/>
          <w:rtl/>
        </w:rPr>
        <w:t>ی</w:t>
      </w:r>
      <w:r>
        <w:rPr>
          <w:rFonts w:hint="eastAsia"/>
          <w:rtl/>
        </w:rPr>
        <w:t>ت</w:t>
      </w:r>
      <w:r>
        <w:rPr>
          <w:rtl/>
        </w:rPr>
        <w:t xml:space="preserve"> م</w:t>
      </w:r>
      <w:r>
        <w:rPr>
          <w:rFonts w:hint="cs"/>
          <w:rtl/>
        </w:rPr>
        <w:t>ی‌</w:t>
      </w:r>
      <w:r>
        <w:rPr>
          <w:rFonts w:hint="eastAsia"/>
          <w:rtl/>
        </w:rPr>
        <w:t>پذ</w:t>
      </w:r>
      <w:r>
        <w:rPr>
          <w:rFonts w:hint="cs"/>
          <w:rtl/>
        </w:rPr>
        <w:t>ی</w:t>
      </w:r>
      <w:r>
        <w:rPr>
          <w:rFonts w:hint="eastAsia"/>
          <w:rtl/>
        </w:rPr>
        <w:t>ر</w:t>
      </w:r>
      <w:r>
        <w:rPr>
          <w:rFonts w:hint="cs"/>
          <w:rtl/>
        </w:rPr>
        <w:t>ی</w:t>
      </w:r>
      <w:r>
        <w:rPr>
          <w:rFonts w:hint="eastAsia"/>
          <w:rtl/>
        </w:rPr>
        <w:t>د،</w:t>
      </w:r>
      <w:r>
        <w:rPr>
          <w:rtl/>
        </w:rPr>
        <w:t xml:space="preserve"> پس چرا در مورد نماز نافله و رکعت احت</w:t>
      </w:r>
      <w:r>
        <w:rPr>
          <w:rFonts w:hint="cs"/>
          <w:rtl/>
        </w:rPr>
        <w:t>ی</w:t>
      </w:r>
      <w:r>
        <w:rPr>
          <w:rFonts w:hint="eastAsia"/>
          <w:rtl/>
        </w:rPr>
        <w:t>اط</w:t>
      </w:r>
      <w:r>
        <w:rPr>
          <w:rtl/>
        </w:rPr>
        <w:t xml:space="preserve"> آن را نپذ</w:t>
      </w:r>
      <w:r>
        <w:rPr>
          <w:rFonts w:hint="cs"/>
          <w:rtl/>
        </w:rPr>
        <w:t>ی</w:t>
      </w:r>
      <w:r>
        <w:rPr>
          <w:rFonts w:hint="eastAsia"/>
          <w:rtl/>
        </w:rPr>
        <w:t>رفت</w:t>
      </w:r>
      <w:r>
        <w:rPr>
          <w:rFonts w:hint="cs"/>
          <w:rtl/>
        </w:rPr>
        <w:t>ی</w:t>
      </w:r>
      <w:r>
        <w:rPr>
          <w:rFonts w:hint="eastAsia"/>
          <w:rtl/>
        </w:rPr>
        <w:t>د</w:t>
      </w:r>
      <w:r>
        <w:rPr>
          <w:rtl/>
        </w:rPr>
        <w:t xml:space="preserve"> و آن‌ها را ملحق کرد</w:t>
      </w:r>
      <w:r>
        <w:rPr>
          <w:rFonts w:hint="cs"/>
          <w:rtl/>
        </w:rPr>
        <w:t>ی</w:t>
      </w:r>
      <w:r>
        <w:rPr>
          <w:rFonts w:hint="eastAsia"/>
          <w:rtl/>
        </w:rPr>
        <w:t>د؟</w:t>
      </w:r>
      <w:r>
        <w:rPr>
          <w:rtl/>
        </w:rPr>
        <w:t xml:space="preserve"> اگر م</w:t>
      </w:r>
      <w:r>
        <w:rPr>
          <w:rFonts w:hint="cs"/>
          <w:rtl/>
        </w:rPr>
        <w:t>ی‌</w:t>
      </w:r>
      <w:r>
        <w:rPr>
          <w:rFonts w:hint="eastAsia"/>
          <w:rtl/>
        </w:rPr>
        <w:t>گو</w:t>
      </w:r>
      <w:r>
        <w:rPr>
          <w:rFonts w:hint="cs"/>
          <w:rtl/>
        </w:rPr>
        <w:t>یی</w:t>
      </w:r>
      <w:r>
        <w:rPr>
          <w:rFonts w:hint="eastAsia"/>
          <w:rtl/>
        </w:rPr>
        <w:t>د</w:t>
      </w:r>
      <w:r>
        <w:rPr>
          <w:rtl/>
        </w:rPr>
        <w:t xml:space="preserve"> نافله حق</w:t>
      </w:r>
      <w:r>
        <w:rPr>
          <w:rFonts w:hint="cs"/>
          <w:rtl/>
        </w:rPr>
        <w:t>ی</w:t>
      </w:r>
      <w:r>
        <w:rPr>
          <w:rFonts w:hint="eastAsia"/>
          <w:rtl/>
        </w:rPr>
        <w:t>قتِ</w:t>
      </w:r>
      <w:r>
        <w:rPr>
          <w:rtl/>
        </w:rPr>
        <w:t xml:space="preserve"> نماز را دارد، ن</w:t>
      </w:r>
      <w:r>
        <w:rPr>
          <w:rFonts w:hint="eastAsia"/>
          <w:rtl/>
        </w:rPr>
        <w:t>ماز</w:t>
      </w:r>
      <w:r>
        <w:rPr>
          <w:rtl/>
        </w:rPr>
        <w:t xml:space="preserve"> م</w:t>
      </w:r>
      <w:r>
        <w:rPr>
          <w:rFonts w:hint="cs"/>
          <w:rtl/>
        </w:rPr>
        <w:t>ی</w:t>
      </w:r>
      <w:r>
        <w:rPr>
          <w:rFonts w:hint="eastAsia"/>
          <w:rtl/>
        </w:rPr>
        <w:t>ت</w:t>
      </w:r>
      <w:r>
        <w:rPr>
          <w:rtl/>
        </w:rPr>
        <w:t xml:space="preserve"> هم هم</w:t>
      </w:r>
      <w:r>
        <w:rPr>
          <w:rFonts w:hint="cs"/>
          <w:rtl/>
        </w:rPr>
        <w:t>ی</w:t>
      </w:r>
      <w:r>
        <w:rPr>
          <w:rFonts w:hint="eastAsia"/>
          <w:rtl/>
        </w:rPr>
        <w:t>ن‌طور</w:t>
      </w:r>
      <w:r>
        <w:rPr>
          <w:rtl/>
        </w:rPr>
        <w:t xml:space="preserve"> است. چرا آنجا الحاق کرد</w:t>
      </w:r>
      <w:r>
        <w:rPr>
          <w:rFonts w:hint="cs"/>
          <w:rtl/>
        </w:rPr>
        <w:t>ی</w:t>
      </w:r>
      <w:r>
        <w:rPr>
          <w:rFonts w:hint="eastAsia"/>
          <w:rtl/>
        </w:rPr>
        <w:t>د</w:t>
      </w:r>
      <w:r>
        <w:rPr>
          <w:rtl/>
        </w:rPr>
        <w:t xml:space="preserve"> و ا</w:t>
      </w:r>
      <w:r>
        <w:rPr>
          <w:rFonts w:hint="cs"/>
          <w:rtl/>
        </w:rPr>
        <w:t>ی</w:t>
      </w:r>
      <w:r>
        <w:rPr>
          <w:rFonts w:hint="eastAsia"/>
          <w:rtl/>
        </w:rPr>
        <w:t>نجا</w:t>
      </w:r>
      <w:r>
        <w:rPr>
          <w:rtl/>
        </w:rPr>
        <w:t xml:space="preserve"> رد م</w:t>
      </w:r>
      <w:r>
        <w:rPr>
          <w:rFonts w:hint="cs"/>
          <w:rtl/>
        </w:rPr>
        <w:t>ی‌</w:t>
      </w:r>
      <w:r>
        <w:rPr>
          <w:rFonts w:hint="eastAsia"/>
          <w:rtl/>
        </w:rPr>
        <w:t>کن</w:t>
      </w:r>
      <w:r>
        <w:rPr>
          <w:rFonts w:hint="cs"/>
          <w:rtl/>
        </w:rPr>
        <w:t>ی</w:t>
      </w:r>
      <w:r>
        <w:rPr>
          <w:rFonts w:hint="eastAsia"/>
          <w:rtl/>
        </w:rPr>
        <w:t>د؟</w:t>
      </w:r>
      <w:r>
        <w:rPr>
          <w:rtl/>
        </w:rPr>
        <w:t xml:space="preserve"> پس اشکال ا</w:t>
      </w:r>
      <w:r>
        <w:rPr>
          <w:rFonts w:hint="cs"/>
          <w:rtl/>
        </w:rPr>
        <w:t>ی</w:t>
      </w:r>
      <w:r>
        <w:rPr>
          <w:rFonts w:hint="eastAsia"/>
          <w:rtl/>
        </w:rPr>
        <w:t>شان</w:t>
      </w:r>
      <w:r>
        <w:rPr>
          <w:rtl/>
        </w:rPr>
        <w:t xml:space="preserve"> بر "جامع المقاصد" و "ذکر</w:t>
      </w:r>
      <w:r>
        <w:rPr>
          <w:rFonts w:hint="cs"/>
          <w:rtl/>
        </w:rPr>
        <w:t>ی</w:t>
      </w:r>
      <w:r>
        <w:rPr>
          <w:rtl/>
        </w:rPr>
        <w:t>"، خود محل مناقشه است.</w:t>
      </w:r>
    </w:p>
    <w:p w14:paraId="5B606300" w14:textId="77777777" w:rsidR="002E2C98" w:rsidRDefault="002E2C98" w:rsidP="002E2C98">
      <w:pPr>
        <w:ind w:firstLine="157"/>
        <w:rPr>
          <w:rtl/>
        </w:rPr>
      </w:pPr>
      <w:r w:rsidRPr="00836B39">
        <w:rPr>
          <w:rFonts w:hint="eastAsia"/>
          <w:highlight w:val="yellow"/>
          <w:rtl/>
        </w:rPr>
        <w:t>نظر</w:t>
      </w:r>
      <w:r w:rsidRPr="00836B39">
        <w:rPr>
          <w:highlight w:val="yellow"/>
          <w:rtl/>
        </w:rPr>
        <w:t xml:space="preserve"> ما </w:t>
      </w:r>
      <w:r>
        <w:rPr>
          <w:rtl/>
        </w:rPr>
        <w:t>ا</w:t>
      </w:r>
      <w:r>
        <w:rPr>
          <w:rFonts w:hint="cs"/>
          <w:rtl/>
        </w:rPr>
        <w:t>ی</w:t>
      </w:r>
      <w:r>
        <w:rPr>
          <w:rFonts w:hint="eastAsia"/>
          <w:rtl/>
        </w:rPr>
        <w:t>ن</w:t>
      </w:r>
      <w:r>
        <w:rPr>
          <w:rtl/>
        </w:rPr>
        <w:t xml:space="preserve"> است که هرچه داخل در حق</w:t>
      </w:r>
      <w:r>
        <w:rPr>
          <w:rFonts w:hint="cs"/>
          <w:rtl/>
        </w:rPr>
        <w:t>ی</w:t>
      </w:r>
      <w:r>
        <w:rPr>
          <w:rFonts w:hint="eastAsia"/>
          <w:rtl/>
        </w:rPr>
        <w:t>قت</w:t>
      </w:r>
      <w:r>
        <w:rPr>
          <w:rtl/>
        </w:rPr>
        <w:t xml:space="preserve"> نماز باشد، مشمول حکم م</w:t>
      </w:r>
      <w:r>
        <w:rPr>
          <w:rFonts w:hint="cs"/>
          <w:rtl/>
        </w:rPr>
        <w:t>ی‌</w:t>
      </w:r>
      <w:r>
        <w:rPr>
          <w:rFonts w:hint="eastAsia"/>
          <w:rtl/>
        </w:rPr>
        <w:t>شود</w:t>
      </w:r>
      <w:r>
        <w:rPr>
          <w:rtl/>
        </w:rPr>
        <w:t xml:space="preserve"> و چون ما "قدر مت</w:t>
      </w:r>
      <w:r>
        <w:rPr>
          <w:rFonts w:hint="cs"/>
          <w:rtl/>
        </w:rPr>
        <w:t>ی</w:t>
      </w:r>
      <w:r>
        <w:rPr>
          <w:rFonts w:hint="eastAsia"/>
          <w:rtl/>
        </w:rPr>
        <w:t>قن‌گ</w:t>
      </w:r>
      <w:r>
        <w:rPr>
          <w:rFonts w:hint="cs"/>
          <w:rtl/>
        </w:rPr>
        <w:t>ی</w:t>
      </w:r>
      <w:r>
        <w:rPr>
          <w:rFonts w:hint="eastAsia"/>
          <w:rtl/>
        </w:rPr>
        <w:t>ر</w:t>
      </w:r>
      <w:r>
        <w:rPr>
          <w:rFonts w:hint="cs"/>
          <w:rtl/>
        </w:rPr>
        <w:t>ی</w:t>
      </w:r>
      <w:r>
        <w:rPr>
          <w:rtl/>
        </w:rPr>
        <w:t>" را مانع اطلاق ندانست</w:t>
      </w:r>
      <w:r>
        <w:rPr>
          <w:rFonts w:hint="cs"/>
          <w:rtl/>
        </w:rPr>
        <w:t>ی</w:t>
      </w:r>
      <w:r>
        <w:rPr>
          <w:rFonts w:hint="eastAsia"/>
          <w:rtl/>
        </w:rPr>
        <w:t>م،</w:t>
      </w:r>
      <w:r>
        <w:rPr>
          <w:rtl/>
        </w:rPr>
        <w:t xml:space="preserve"> از ا</w:t>
      </w:r>
      <w:r>
        <w:rPr>
          <w:rFonts w:hint="cs"/>
          <w:rtl/>
        </w:rPr>
        <w:t>ی</w:t>
      </w:r>
      <w:r>
        <w:rPr>
          <w:rFonts w:hint="eastAsia"/>
          <w:rtl/>
        </w:rPr>
        <w:t>ن</w:t>
      </w:r>
      <w:r>
        <w:rPr>
          <w:rtl/>
        </w:rPr>
        <w:t xml:space="preserve"> جهت مشکل</w:t>
      </w:r>
      <w:r>
        <w:rPr>
          <w:rFonts w:hint="cs"/>
          <w:rtl/>
        </w:rPr>
        <w:t>ی</w:t>
      </w:r>
      <w:r>
        <w:rPr>
          <w:rtl/>
        </w:rPr>
        <w:t xml:space="preserve"> ندار</w:t>
      </w:r>
      <w:r>
        <w:rPr>
          <w:rFonts w:hint="cs"/>
          <w:rtl/>
        </w:rPr>
        <w:t>ی</w:t>
      </w:r>
      <w:r>
        <w:rPr>
          <w:rFonts w:hint="eastAsia"/>
          <w:rtl/>
        </w:rPr>
        <w:t>م</w:t>
      </w:r>
      <w:r>
        <w:rPr>
          <w:rtl/>
        </w:rPr>
        <w:t>.</w:t>
      </w:r>
    </w:p>
    <w:p w14:paraId="5B9E5D65" w14:textId="036059C7" w:rsidR="00116970" w:rsidRDefault="002E2C98" w:rsidP="00DD14D6">
      <w:pPr>
        <w:ind w:firstLine="157"/>
        <w:rPr>
          <w:rFonts w:hint="cs"/>
          <w:rtl/>
        </w:rPr>
      </w:pPr>
      <w:r>
        <w:rPr>
          <w:rFonts w:hint="eastAsia"/>
          <w:rtl/>
        </w:rPr>
        <w:t>متحصل</w:t>
      </w:r>
      <w:r>
        <w:rPr>
          <w:rtl/>
        </w:rPr>
        <w:t xml:space="preserve"> کلام ا</w:t>
      </w:r>
      <w:r>
        <w:rPr>
          <w:rFonts w:hint="cs"/>
          <w:rtl/>
        </w:rPr>
        <w:t>ی</w:t>
      </w:r>
      <w:r>
        <w:rPr>
          <w:rFonts w:hint="eastAsia"/>
          <w:rtl/>
        </w:rPr>
        <w:t>ن</w:t>
      </w:r>
      <w:r>
        <w:rPr>
          <w:rtl/>
        </w:rPr>
        <w:t xml:space="preserve"> شد که از نظر ما، تمام ا</w:t>
      </w:r>
      <w:r>
        <w:rPr>
          <w:rFonts w:hint="cs"/>
          <w:rtl/>
        </w:rPr>
        <w:t>ی</w:t>
      </w:r>
      <w:r>
        <w:rPr>
          <w:rFonts w:hint="eastAsia"/>
          <w:rtl/>
        </w:rPr>
        <w:t>ن</w:t>
      </w:r>
      <w:r w:rsidR="00DD14D6">
        <w:rPr>
          <w:rtl/>
        </w:rPr>
        <w:t xml:space="preserve"> موارد</w:t>
      </w:r>
      <w:r w:rsidR="00DD14D6">
        <w:rPr>
          <w:rFonts w:hint="cs"/>
          <w:rtl/>
        </w:rPr>
        <w:t xml:space="preserve">، یعنی </w:t>
      </w:r>
      <w:r>
        <w:rPr>
          <w:rtl/>
        </w:rPr>
        <w:t xml:space="preserve">نافله، </w:t>
      </w:r>
      <w:r w:rsidR="00836B39">
        <w:rPr>
          <w:rFonts w:hint="cs"/>
          <w:rtl/>
        </w:rPr>
        <w:t xml:space="preserve">نماز </w:t>
      </w:r>
      <w:r>
        <w:rPr>
          <w:rtl/>
        </w:rPr>
        <w:t>احت</w:t>
      </w:r>
      <w:r>
        <w:rPr>
          <w:rFonts w:hint="cs"/>
          <w:rtl/>
        </w:rPr>
        <w:t>ی</w:t>
      </w:r>
      <w:r>
        <w:rPr>
          <w:rFonts w:hint="eastAsia"/>
          <w:rtl/>
        </w:rPr>
        <w:t>اط،</w:t>
      </w:r>
      <w:r>
        <w:rPr>
          <w:rtl/>
        </w:rPr>
        <w:t xml:space="preserve"> و نماز </w:t>
      </w:r>
      <w:r w:rsidR="00DD14D6">
        <w:rPr>
          <w:rFonts w:hint="cs"/>
          <w:rtl/>
        </w:rPr>
        <w:t>میت،</w:t>
      </w:r>
      <w:r>
        <w:rPr>
          <w:rtl/>
        </w:rPr>
        <w:t xml:space="preserve"> داخل در عنوان "صلاة" هستند. سجده سهو ن</w:t>
      </w:r>
      <w:r>
        <w:rPr>
          <w:rFonts w:hint="cs"/>
          <w:rtl/>
        </w:rPr>
        <w:t>ی</w:t>
      </w:r>
      <w:r>
        <w:rPr>
          <w:rFonts w:hint="eastAsia"/>
          <w:rtl/>
        </w:rPr>
        <w:t>ز</w:t>
      </w:r>
      <w:r>
        <w:rPr>
          <w:rtl/>
        </w:rPr>
        <w:t xml:space="preserve"> از شئون نماز و برا</w:t>
      </w:r>
      <w:r>
        <w:rPr>
          <w:rFonts w:hint="cs"/>
          <w:rtl/>
        </w:rPr>
        <w:t>ی</w:t>
      </w:r>
      <w:r>
        <w:rPr>
          <w:rtl/>
        </w:rPr>
        <w:t xml:space="preserve"> تکم</w:t>
      </w:r>
      <w:r>
        <w:rPr>
          <w:rFonts w:hint="cs"/>
          <w:rtl/>
        </w:rPr>
        <w:t>ی</w:t>
      </w:r>
      <w:r>
        <w:rPr>
          <w:rFonts w:hint="eastAsia"/>
          <w:rtl/>
        </w:rPr>
        <w:t>ل</w:t>
      </w:r>
      <w:r>
        <w:rPr>
          <w:rtl/>
        </w:rPr>
        <w:t xml:space="preserve"> نقص آن است و به آن ملحق م</w:t>
      </w:r>
      <w:r>
        <w:rPr>
          <w:rFonts w:hint="cs"/>
          <w:rtl/>
        </w:rPr>
        <w:t>ی‌</w:t>
      </w:r>
      <w:r>
        <w:rPr>
          <w:rFonts w:hint="eastAsia"/>
          <w:rtl/>
        </w:rPr>
        <w:t>شود</w:t>
      </w:r>
      <w:r>
        <w:rPr>
          <w:rtl/>
        </w:rPr>
        <w:t>. بنابرا</w:t>
      </w:r>
      <w:r>
        <w:rPr>
          <w:rFonts w:hint="cs"/>
          <w:rtl/>
        </w:rPr>
        <w:t>ی</w:t>
      </w:r>
      <w:r>
        <w:rPr>
          <w:rFonts w:hint="eastAsia"/>
          <w:rtl/>
        </w:rPr>
        <w:t>ن</w:t>
      </w:r>
      <w:r>
        <w:rPr>
          <w:rtl/>
        </w:rPr>
        <w:t xml:space="preserve"> در همه‌</w:t>
      </w:r>
      <w:r>
        <w:rPr>
          <w:rFonts w:hint="cs"/>
          <w:rtl/>
        </w:rPr>
        <w:t>ی</w:t>
      </w:r>
      <w:r>
        <w:rPr>
          <w:rtl/>
        </w:rPr>
        <w:t xml:space="preserve"> ا</w:t>
      </w:r>
      <w:r>
        <w:rPr>
          <w:rFonts w:hint="cs"/>
          <w:rtl/>
        </w:rPr>
        <w:t>ی</w:t>
      </w:r>
      <w:r>
        <w:rPr>
          <w:rFonts w:hint="eastAsia"/>
          <w:rtl/>
        </w:rPr>
        <w:t>ن‌ها،</w:t>
      </w:r>
      <w:r>
        <w:rPr>
          <w:rtl/>
        </w:rPr>
        <w:t xml:space="preserve"> ستر هم تکليفاً و هم وضعاً شرط است. نصوص</w:t>
      </w:r>
      <w:r>
        <w:rPr>
          <w:rFonts w:hint="cs"/>
          <w:rtl/>
        </w:rPr>
        <w:t>ی</w:t>
      </w:r>
      <w:r>
        <w:rPr>
          <w:rtl/>
        </w:rPr>
        <w:t xml:space="preserve"> که در موارد </w:t>
      </w:r>
      <w:r>
        <w:rPr>
          <w:rFonts w:hint="eastAsia"/>
          <w:rtl/>
        </w:rPr>
        <w:t>خاص</w:t>
      </w:r>
      <w:r>
        <w:rPr>
          <w:rtl/>
        </w:rPr>
        <w:t xml:space="preserve"> (مانند شخص عر</w:t>
      </w:r>
      <w:r>
        <w:rPr>
          <w:rFonts w:hint="cs"/>
          <w:rtl/>
        </w:rPr>
        <w:t>ی</w:t>
      </w:r>
      <w:r>
        <w:rPr>
          <w:rFonts w:hint="eastAsia"/>
          <w:rtl/>
        </w:rPr>
        <w:t>ان</w:t>
      </w:r>
      <w:r>
        <w:rPr>
          <w:rtl/>
        </w:rPr>
        <w:t>) وارد شده، به دل</w:t>
      </w:r>
      <w:r>
        <w:rPr>
          <w:rFonts w:hint="cs"/>
          <w:rtl/>
        </w:rPr>
        <w:t>ی</w:t>
      </w:r>
      <w:r>
        <w:rPr>
          <w:rFonts w:hint="eastAsia"/>
          <w:rtl/>
        </w:rPr>
        <w:t>ل</w:t>
      </w:r>
      <w:r>
        <w:rPr>
          <w:rtl/>
        </w:rPr>
        <w:t xml:space="preserve"> کثرت ابتلا بوده و وجود "قدر مت</w:t>
      </w:r>
      <w:r>
        <w:rPr>
          <w:rFonts w:hint="cs"/>
          <w:rtl/>
        </w:rPr>
        <w:t>ی</w:t>
      </w:r>
      <w:r>
        <w:rPr>
          <w:rFonts w:hint="eastAsia"/>
          <w:rtl/>
        </w:rPr>
        <w:t>قن</w:t>
      </w:r>
      <w:r>
        <w:rPr>
          <w:rtl/>
        </w:rPr>
        <w:t xml:space="preserve"> در مقام تخاطب" مانع اطلاق آن‌ها نم</w:t>
      </w:r>
      <w:r>
        <w:rPr>
          <w:rFonts w:hint="cs"/>
          <w:rtl/>
        </w:rPr>
        <w:t>ی‌</w:t>
      </w:r>
      <w:r>
        <w:rPr>
          <w:rFonts w:hint="eastAsia"/>
          <w:rtl/>
        </w:rPr>
        <w:t>شود</w:t>
      </w:r>
      <w:r>
        <w:rPr>
          <w:rtl/>
        </w:rPr>
        <w:t>. البته ا</w:t>
      </w:r>
      <w:r>
        <w:rPr>
          <w:rFonts w:hint="cs"/>
          <w:rtl/>
        </w:rPr>
        <w:t>ی</w:t>
      </w:r>
      <w:r>
        <w:rPr>
          <w:rFonts w:hint="eastAsia"/>
          <w:rtl/>
        </w:rPr>
        <w:t>ن</w:t>
      </w:r>
      <w:r>
        <w:rPr>
          <w:rtl/>
        </w:rPr>
        <w:t xml:space="preserve"> سخن ما، فرع بر ا</w:t>
      </w:r>
      <w:r>
        <w:rPr>
          <w:rFonts w:hint="cs"/>
          <w:rtl/>
        </w:rPr>
        <w:t>ی</w:t>
      </w:r>
      <w:r>
        <w:rPr>
          <w:rFonts w:hint="eastAsia"/>
          <w:rtl/>
        </w:rPr>
        <w:t>ن</w:t>
      </w:r>
      <w:r>
        <w:rPr>
          <w:rtl/>
        </w:rPr>
        <w:t xml:space="preserve"> است که ابتدا اطلاق ا</w:t>
      </w:r>
      <w:r>
        <w:rPr>
          <w:rFonts w:hint="cs"/>
          <w:rtl/>
        </w:rPr>
        <w:t>ی</w:t>
      </w:r>
      <w:r>
        <w:rPr>
          <w:rFonts w:hint="eastAsia"/>
          <w:rtl/>
        </w:rPr>
        <w:t>ن</w:t>
      </w:r>
      <w:r>
        <w:rPr>
          <w:rtl/>
        </w:rPr>
        <w:t xml:space="preserve"> نصوص را اثبات کن</w:t>
      </w:r>
      <w:r>
        <w:rPr>
          <w:rFonts w:hint="cs"/>
          <w:rtl/>
        </w:rPr>
        <w:t>ی</w:t>
      </w:r>
      <w:r>
        <w:rPr>
          <w:rFonts w:hint="eastAsia"/>
          <w:rtl/>
        </w:rPr>
        <w:t>م</w:t>
      </w:r>
      <w:r>
        <w:rPr>
          <w:rtl/>
        </w:rPr>
        <w:t>. با</w:t>
      </w:r>
      <w:r>
        <w:rPr>
          <w:rFonts w:hint="cs"/>
          <w:rtl/>
        </w:rPr>
        <w:t>ی</w:t>
      </w:r>
      <w:r>
        <w:rPr>
          <w:rFonts w:hint="eastAsia"/>
          <w:rtl/>
        </w:rPr>
        <w:t>د</w:t>
      </w:r>
      <w:r>
        <w:rPr>
          <w:rtl/>
        </w:rPr>
        <w:t xml:space="preserve"> توجه داشت که "قدر مت</w:t>
      </w:r>
      <w:r>
        <w:rPr>
          <w:rFonts w:hint="cs"/>
          <w:rtl/>
        </w:rPr>
        <w:t>ی</w:t>
      </w:r>
      <w:r>
        <w:rPr>
          <w:rFonts w:hint="eastAsia"/>
          <w:rtl/>
        </w:rPr>
        <w:t>قن</w:t>
      </w:r>
      <w:r>
        <w:rPr>
          <w:rtl/>
        </w:rPr>
        <w:t xml:space="preserve"> در مقام تخاطب"، شأن مق</w:t>
      </w:r>
      <w:r>
        <w:rPr>
          <w:rFonts w:hint="cs"/>
          <w:rtl/>
        </w:rPr>
        <w:t>یِّ</w:t>
      </w:r>
      <w:r>
        <w:rPr>
          <w:rFonts w:hint="eastAsia"/>
          <w:rtl/>
        </w:rPr>
        <w:t>د</w:t>
      </w:r>
      <w:r>
        <w:rPr>
          <w:rtl/>
        </w:rPr>
        <w:t xml:space="preserve"> را دارد و مان</w:t>
      </w:r>
      <w:r>
        <w:rPr>
          <w:rFonts w:hint="eastAsia"/>
          <w:rtl/>
        </w:rPr>
        <w:t>ع</w:t>
      </w:r>
      <w:r>
        <w:rPr>
          <w:rtl/>
        </w:rPr>
        <w:t xml:space="preserve"> اطلاق ن</w:t>
      </w:r>
      <w:r>
        <w:rPr>
          <w:rFonts w:hint="cs"/>
          <w:rtl/>
        </w:rPr>
        <w:t>ی</w:t>
      </w:r>
      <w:r>
        <w:rPr>
          <w:rFonts w:hint="eastAsia"/>
          <w:rtl/>
        </w:rPr>
        <w:t>ست،</w:t>
      </w:r>
      <w:r>
        <w:rPr>
          <w:rtl/>
        </w:rPr>
        <w:t xml:space="preserve"> اما ا</w:t>
      </w:r>
      <w:r>
        <w:rPr>
          <w:rFonts w:hint="cs"/>
          <w:rtl/>
        </w:rPr>
        <w:t>ی</w:t>
      </w:r>
      <w:r>
        <w:rPr>
          <w:rFonts w:hint="eastAsia"/>
          <w:rtl/>
        </w:rPr>
        <w:t>ن</w:t>
      </w:r>
      <w:r>
        <w:rPr>
          <w:rtl/>
        </w:rPr>
        <w:t xml:space="preserve"> بحث فرع بر ثبوت اصلِ اطلاق در خطاب است که با</w:t>
      </w:r>
      <w:r>
        <w:rPr>
          <w:rFonts w:hint="cs"/>
          <w:rtl/>
        </w:rPr>
        <w:t>ی</w:t>
      </w:r>
      <w:r>
        <w:rPr>
          <w:rFonts w:hint="eastAsia"/>
          <w:rtl/>
        </w:rPr>
        <w:t>د</w:t>
      </w:r>
      <w:r w:rsidR="00DD14D6">
        <w:rPr>
          <w:rtl/>
        </w:rPr>
        <w:t xml:space="preserve"> ابتدا اثبات شود.</w:t>
      </w:r>
    </w:p>
    <w:sectPr w:rsidR="00116970"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03E17" w14:textId="77777777" w:rsidR="00551413" w:rsidRDefault="00551413" w:rsidP="00DB25E6">
      <w:pPr>
        <w:spacing w:after="0" w:line="240" w:lineRule="auto"/>
      </w:pPr>
      <w:r>
        <w:separator/>
      </w:r>
    </w:p>
  </w:endnote>
  <w:endnote w:type="continuationSeparator" w:id="0">
    <w:p w14:paraId="3C97E77D" w14:textId="77777777" w:rsidR="00551413" w:rsidRDefault="00551413"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DD14D6" w:rsidRPr="00DD14D6">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DD14D6" w:rsidRPr="00DD14D6">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5F80" w14:textId="77777777" w:rsidR="00551413" w:rsidRDefault="00551413" w:rsidP="00DB25E6">
      <w:pPr>
        <w:spacing w:after="0" w:line="240" w:lineRule="auto"/>
      </w:pPr>
      <w:r>
        <w:separator/>
      </w:r>
    </w:p>
  </w:footnote>
  <w:footnote w:type="continuationSeparator" w:id="0">
    <w:p w14:paraId="5DEC0D8C" w14:textId="77777777" w:rsidR="00551413" w:rsidRDefault="00551413" w:rsidP="00DB25E6">
      <w:pPr>
        <w:spacing w:after="0" w:line="240" w:lineRule="auto"/>
      </w:pPr>
      <w:r>
        <w:continuationSeparator/>
      </w:r>
    </w:p>
  </w:footnote>
  <w:footnote w:id="1">
    <w:p w14:paraId="6AE143B0" w14:textId="77777777" w:rsidR="00D052D8" w:rsidRPr="008F4731" w:rsidRDefault="00D052D8" w:rsidP="00D052D8">
      <w:pPr>
        <w:pStyle w:val="a8"/>
        <w:rPr>
          <w:rtl/>
        </w:rPr>
      </w:pPr>
      <w:r w:rsidRPr="008F4731">
        <w:footnoteRef/>
      </w:r>
      <w:r w:rsidRPr="008F4731">
        <w:rPr>
          <w:rtl/>
        </w:rPr>
        <w:t xml:space="preserve"> </w:t>
      </w:r>
      <w:hyperlink r:id="rId1" w:history="1">
        <w:r w:rsidRPr="008F4731">
          <w:rPr>
            <w:rStyle w:val="af2"/>
            <w:rFonts w:hint="cs"/>
            <w:rtl/>
          </w:rPr>
          <w:t>رياض</w:t>
        </w:r>
        <w:r w:rsidRPr="008F4731">
          <w:rPr>
            <w:rStyle w:val="af2"/>
            <w:rtl/>
          </w:rPr>
          <w:t xml:space="preserve"> </w:t>
        </w:r>
        <w:r w:rsidRPr="008F4731">
          <w:rPr>
            <w:rStyle w:val="af2"/>
            <w:rFonts w:hint="cs"/>
            <w:rtl/>
          </w:rPr>
          <w:t>المسائل،</w:t>
        </w:r>
        <w:r w:rsidRPr="008F4731">
          <w:rPr>
            <w:rStyle w:val="af2"/>
            <w:rtl/>
          </w:rPr>
          <w:t xml:space="preserve"> </w:t>
        </w:r>
        <w:r w:rsidRPr="008F4731">
          <w:rPr>
            <w:rStyle w:val="af2"/>
            <w:rFonts w:hint="cs"/>
            <w:rtl/>
          </w:rPr>
          <w:t>الطباطبائي،</w:t>
        </w:r>
        <w:r w:rsidRPr="008F4731">
          <w:rPr>
            <w:rStyle w:val="af2"/>
            <w:rtl/>
          </w:rPr>
          <w:t xml:space="preserve"> </w:t>
        </w:r>
        <w:r w:rsidRPr="008F4731">
          <w:rPr>
            <w:rStyle w:val="af2"/>
            <w:rFonts w:hint="cs"/>
            <w:rtl/>
          </w:rPr>
          <w:t>السيد</w:t>
        </w:r>
        <w:r w:rsidRPr="008F4731">
          <w:rPr>
            <w:rStyle w:val="af2"/>
            <w:rtl/>
          </w:rPr>
          <w:t xml:space="preserve"> </w:t>
        </w:r>
        <w:r w:rsidRPr="008F4731">
          <w:rPr>
            <w:rStyle w:val="af2"/>
            <w:rFonts w:hint="cs"/>
            <w:rtl/>
          </w:rPr>
          <w:t>علي،</w:t>
        </w:r>
        <w:r w:rsidRPr="008F4731">
          <w:rPr>
            <w:rStyle w:val="af2"/>
            <w:rtl/>
          </w:rPr>
          <w:t xml:space="preserve"> </w:t>
        </w:r>
        <w:r w:rsidRPr="008F4731">
          <w:rPr>
            <w:rStyle w:val="af2"/>
            <w:rFonts w:hint="cs"/>
            <w:rtl/>
          </w:rPr>
          <w:t>ج</w:t>
        </w:r>
        <w:r w:rsidRPr="008F4731">
          <w:rPr>
            <w:rStyle w:val="af2"/>
            <w:rtl/>
          </w:rPr>
          <w:t>3</w:t>
        </w:r>
        <w:r w:rsidRPr="008F4731">
          <w:rPr>
            <w:rStyle w:val="af2"/>
            <w:rFonts w:hint="cs"/>
            <w:rtl/>
          </w:rPr>
          <w:t>،</w:t>
        </w:r>
        <w:r w:rsidRPr="008F4731">
          <w:rPr>
            <w:rStyle w:val="af2"/>
            <w:rtl/>
          </w:rPr>
          <w:t xml:space="preserve"> </w:t>
        </w:r>
        <w:r w:rsidRPr="008F4731">
          <w:rPr>
            <w:rStyle w:val="af2"/>
            <w:rFonts w:hint="cs"/>
            <w:rtl/>
          </w:rPr>
          <w:t>ص</w:t>
        </w:r>
        <w:r>
          <w:rPr>
            <w:rStyle w:val="af2"/>
            <w:rFonts w:hint="cs"/>
            <w:rtl/>
          </w:rPr>
          <w:t>229</w:t>
        </w:r>
        <w:r w:rsidRPr="008F4731">
          <w:rPr>
            <w:rStyle w:val="af2"/>
            <w:rtl/>
          </w:rPr>
          <w:t>.</w:t>
        </w:r>
      </w:hyperlink>
    </w:p>
  </w:footnote>
  <w:footnote w:id="2">
    <w:p w14:paraId="4C23B155" w14:textId="0E60F55E" w:rsidR="008652F1" w:rsidRPr="008652F1" w:rsidRDefault="008652F1" w:rsidP="008652F1">
      <w:pPr>
        <w:pStyle w:val="a8"/>
        <w:rPr>
          <w:rFonts w:hint="cs"/>
        </w:rPr>
      </w:pPr>
      <w:r w:rsidRPr="008652F1">
        <w:footnoteRef/>
      </w:r>
      <w:r w:rsidRPr="008652F1">
        <w:rPr>
          <w:rtl/>
        </w:rPr>
        <w:t xml:space="preserve"> </w:t>
      </w:r>
      <w:hyperlink r:id="rId2" w:history="1">
        <w:r w:rsidRPr="008652F1">
          <w:rPr>
            <w:rStyle w:val="af2"/>
            <w:rFonts w:hint="cs"/>
            <w:rtl/>
          </w:rPr>
          <w:t>جواهر</w:t>
        </w:r>
        <w:r w:rsidRPr="008652F1">
          <w:rPr>
            <w:rStyle w:val="af2"/>
            <w:rtl/>
          </w:rPr>
          <w:t xml:space="preserve"> </w:t>
        </w:r>
        <w:r w:rsidRPr="008652F1">
          <w:rPr>
            <w:rStyle w:val="af2"/>
            <w:rFonts w:hint="cs"/>
            <w:rtl/>
          </w:rPr>
          <w:t>الكلام،</w:t>
        </w:r>
        <w:r w:rsidRPr="008652F1">
          <w:rPr>
            <w:rStyle w:val="af2"/>
            <w:rtl/>
          </w:rPr>
          <w:t xml:space="preserve"> </w:t>
        </w:r>
        <w:r w:rsidRPr="008652F1">
          <w:rPr>
            <w:rStyle w:val="af2"/>
            <w:rFonts w:hint="cs"/>
            <w:rtl/>
          </w:rPr>
          <w:t>النجفي</w:t>
        </w:r>
        <w:r w:rsidRPr="008652F1">
          <w:rPr>
            <w:rStyle w:val="af2"/>
            <w:rtl/>
          </w:rPr>
          <w:t xml:space="preserve"> </w:t>
        </w:r>
        <w:r w:rsidRPr="008652F1">
          <w:rPr>
            <w:rStyle w:val="af2"/>
            <w:rFonts w:hint="cs"/>
            <w:rtl/>
          </w:rPr>
          <w:t>الجواهري،</w:t>
        </w:r>
        <w:r w:rsidRPr="008652F1">
          <w:rPr>
            <w:rStyle w:val="af2"/>
            <w:rtl/>
          </w:rPr>
          <w:t xml:space="preserve"> </w:t>
        </w:r>
        <w:r w:rsidRPr="008652F1">
          <w:rPr>
            <w:rStyle w:val="af2"/>
            <w:rFonts w:hint="cs"/>
            <w:rtl/>
          </w:rPr>
          <w:t>الشيخ</w:t>
        </w:r>
        <w:r w:rsidRPr="008652F1">
          <w:rPr>
            <w:rStyle w:val="af2"/>
            <w:rtl/>
          </w:rPr>
          <w:t xml:space="preserve"> </w:t>
        </w:r>
        <w:r w:rsidRPr="008652F1">
          <w:rPr>
            <w:rStyle w:val="af2"/>
            <w:rFonts w:hint="cs"/>
            <w:rtl/>
          </w:rPr>
          <w:t>مح</w:t>
        </w:r>
        <w:r w:rsidRPr="008652F1">
          <w:rPr>
            <w:rStyle w:val="af2"/>
            <w:rFonts w:hint="cs"/>
            <w:rtl/>
          </w:rPr>
          <w:t>م</w:t>
        </w:r>
        <w:r w:rsidRPr="008652F1">
          <w:rPr>
            <w:rStyle w:val="af2"/>
            <w:rFonts w:hint="cs"/>
            <w:rtl/>
          </w:rPr>
          <w:t>د</w:t>
        </w:r>
        <w:r w:rsidRPr="008652F1">
          <w:rPr>
            <w:rStyle w:val="af2"/>
            <w:rtl/>
          </w:rPr>
          <w:t xml:space="preserve"> </w:t>
        </w:r>
        <w:r w:rsidRPr="008652F1">
          <w:rPr>
            <w:rStyle w:val="af2"/>
            <w:rFonts w:hint="cs"/>
            <w:rtl/>
          </w:rPr>
          <w:t>حسن،</w:t>
        </w:r>
        <w:r w:rsidRPr="008652F1">
          <w:rPr>
            <w:rStyle w:val="af2"/>
            <w:rtl/>
          </w:rPr>
          <w:t xml:space="preserve"> </w:t>
        </w:r>
        <w:r w:rsidRPr="008652F1">
          <w:rPr>
            <w:rStyle w:val="af2"/>
            <w:rFonts w:hint="cs"/>
            <w:rtl/>
          </w:rPr>
          <w:t>ج</w:t>
        </w:r>
        <w:r w:rsidRPr="008652F1">
          <w:rPr>
            <w:rStyle w:val="af2"/>
            <w:rtl/>
          </w:rPr>
          <w:t>8</w:t>
        </w:r>
        <w:r w:rsidRPr="008652F1">
          <w:rPr>
            <w:rStyle w:val="af2"/>
            <w:rFonts w:hint="cs"/>
            <w:rtl/>
          </w:rPr>
          <w:t>،</w:t>
        </w:r>
        <w:r w:rsidRPr="008652F1">
          <w:rPr>
            <w:rStyle w:val="af2"/>
            <w:rtl/>
          </w:rPr>
          <w:t xml:space="preserve"> </w:t>
        </w:r>
        <w:r w:rsidRPr="008652F1">
          <w:rPr>
            <w:rStyle w:val="af2"/>
            <w:rFonts w:hint="cs"/>
            <w:rtl/>
          </w:rPr>
          <w:t>ص</w:t>
        </w:r>
        <w:r w:rsidRPr="008652F1">
          <w:rPr>
            <w:rStyle w:val="af2"/>
            <w:rtl/>
          </w:rPr>
          <w:t>176.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6AD9C040"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E2C98">
      <w:rPr>
        <w:rFonts w:ascii="Noor_Zar" w:hAnsi="Noor_Zar" w:cs="B Mitra" w:hint="cs"/>
        <w:b/>
        <w:bCs/>
        <w:sz w:val="20"/>
        <w:szCs w:val="20"/>
        <w:rtl/>
      </w:rPr>
      <w:t>30</w:t>
    </w:r>
    <w:r w:rsidRPr="00BD20B7">
      <w:rPr>
        <w:rFonts w:ascii="Noor_Zar" w:hAnsi="Noor_Zar" w:cs="B Mitra"/>
        <w:b/>
        <w:bCs/>
        <w:sz w:val="20"/>
        <w:szCs w:val="20"/>
        <w:rtl/>
      </w:rPr>
      <w:t>/</w:t>
    </w:r>
    <w:r w:rsidR="00A063A1">
      <w:rPr>
        <w:rFonts w:ascii="Noor_Zar" w:hAnsi="Noor_Zar" w:cs="B Mitra" w:hint="cs"/>
        <w:b/>
        <w:bCs/>
        <w:sz w:val="20"/>
        <w:szCs w:val="20"/>
        <w:rtl/>
      </w:rPr>
      <w:t>0</w:t>
    </w:r>
    <w:r w:rsidR="00763019">
      <w:rPr>
        <w:rFonts w:ascii="Noor_Zar" w:hAnsi="Noor_Zar" w:cs="B Mitra" w:hint="cs"/>
        <w:b/>
        <w:bCs/>
        <w:sz w:val="20"/>
        <w:szCs w:val="20"/>
        <w:rtl/>
      </w:rPr>
      <w:t>6</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13"/>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39"/>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2F1"/>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2D8"/>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4D6"/>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00769775">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38029376">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lib.eshia.ir/10088/8/176/&#1705;&#1575;&#1604;&#1601;&#1585;&#1610;&#1590;&#1577;" TargetMode="External"/><Relationship Id="rId1" Type="http://schemas.openxmlformats.org/officeDocument/2006/relationships/hyperlink" Target="http://lib.eshia.ir/10098/3/229/&#1587;&#1578;&#1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30574-2E4F-4E26-910E-3FD1167B9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1307</Words>
  <Characters>7455</Characters>
  <Application>Microsoft Office Word</Application>
  <DocSecurity>0</DocSecurity>
  <Lines>62</Lines>
  <Paragraphs>17</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3</cp:revision>
  <cp:lastPrinted>2023-11-05T18:44:00Z</cp:lastPrinted>
  <dcterms:created xsi:type="dcterms:W3CDTF">2025-09-22T10:28:00Z</dcterms:created>
  <dcterms:modified xsi:type="dcterms:W3CDTF">2025-09-23T17:05:00Z</dcterms:modified>
</cp:coreProperties>
</file>