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DE8477" w14:textId="1CFC54F3" w:rsidR="000079C6" w:rsidRDefault="000E731B" w:rsidP="00CE2E56">
      <w:pPr>
        <w:ind w:firstLine="157"/>
        <w:rPr>
          <w:color w:val="FF0000"/>
          <w:rtl/>
        </w:rPr>
      </w:pPr>
      <w:r w:rsidRPr="00116970">
        <w:rPr>
          <w:rFonts w:hint="cs"/>
          <w:color w:val="FF0000"/>
          <w:rtl/>
        </w:rPr>
        <w:t xml:space="preserve">موضوع: کتاب </w:t>
      </w:r>
      <w:r w:rsidR="00763019" w:rsidRPr="00116970">
        <w:rPr>
          <w:rFonts w:hint="cs"/>
          <w:color w:val="FF0000"/>
          <w:rtl/>
        </w:rPr>
        <w:t>الصلاة</w:t>
      </w:r>
      <w:r w:rsidRPr="00116970">
        <w:rPr>
          <w:rFonts w:hint="cs"/>
          <w:color w:val="FF0000"/>
          <w:rtl/>
        </w:rPr>
        <w:t xml:space="preserve"> </w:t>
      </w:r>
      <w:r w:rsidR="004009FC" w:rsidRPr="00116970">
        <w:rPr>
          <w:rFonts w:hint="cs"/>
          <w:color w:val="FF0000"/>
          <w:rtl/>
        </w:rPr>
        <w:t>/</w:t>
      </w:r>
      <w:r w:rsidRPr="00116970">
        <w:rPr>
          <w:rFonts w:hint="cs"/>
          <w:color w:val="FF0000"/>
          <w:rtl/>
        </w:rPr>
        <w:t xml:space="preserve"> </w:t>
      </w:r>
      <w:r w:rsidR="00763019" w:rsidRPr="00116970">
        <w:rPr>
          <w:rFonts w:hint="cs"/>
          <w:color w:val="FF0000"/>
          <w:rtl/>
        </w:rPr>
        <w:t>ستر</w:t>
      </w:r>
      <w:r w:rsidRPr="00116970">
        <w:rPr>
          <w:rFonts w:hint="cs"/>
          <w:color w:val="FF0000"/>
          <w:rtl/>
        </w:rPr>
        <w:t xml:space="preserve"> / </w:t>
      </w:r>
      <w:r w:rsidR="00197D62">
        <w:rPr>
          <w:rFonts w:hint="cs"/>
          <w:color w:val="FF0000"/>
          <w:rtl/>
        </w:rPr>
        <w:t>شرایط لباس نمازگزار</w:t>
      </w:r>
    </w:p>
    <w:p w14:paraId="16134CD7" w14:textId="77777777" w:rsidR="007058F9" w:rsidRDefault="007058F9" w:rsidP="007058F9">
      <w:pPr>
        <w:ind w:firstLine="157"/>
        <w:rPr>
          <w:rFonts w:hint="cs"/>
          <w:rtl/>
        </w:rPr>
      </w:pPr>
    </w:p>
    <w:p w14:paraId="70777805" w14:textId="77777777" w:rsidR="000F4C39" w:rsidRPr="00A6622B" w:rsidRDefault="000F4C39" w:rsidP="000F4C39">
      <w:pPr>
        <w:ind w:firstLine="157"/>
        <w:rPr>
          <w:color w:val="FF0000"/>
          <w:rtl/>
        </w:rPr>
      </w:pPr>
      <w:r w:rsidRPr="00A6622B">
        <w:rPr>
          <w:rFonts w:hint="cs"/>
          <w:color w:val="FF0000"/>
          <w:rtl/>
        </w:rPr>
        <w:t>ادامه بحث پیرامون مساله 8</w:t>
      </w:r>
    </w:p>
    <w:p w14:paraId="32445506" w14:textId="77777777" w:rsidR="000F4C39" w:rsidRDefault="000F4C39" w:rsidP="000F4C39">
      <w:pPr>
        <w:ind w:firstLine="157"/>
        <w:rPr>
          <w:rtl/>
        </w:rPr>
      </w:pPr>
      <w:r>
        <w:rPr>
          <w:rFonts w:hint="cs"/>
          <w:rtl/>
        </w:rPr>
        <w:t xml:space="preserve">امام راحل فرموده اند: </w:t>
      </w:r>
    </w:p>
    <w:p w14:paraId="027E8EBE" w14:textId="77777777" w:rsidR="000F4C39" w:rsidRDefault="000F4C39" w:rsidP="000F4C39">
      <w:pPr>
        <w:ind w:firstLine="157"/>
        <w:rPr>
          <w:color w:val="800000"/>
          <w:rtl/>
        </w:rPr>
      </w:pPr>
      <w:r w:rsidRPr="002A3B1D">
        <w:rPr>
          <w:rFonts w:hint="cs"/>
          <w:color w:val="800000"/>
          <w:rtl/>
        </w:rPr>
        <w:t>«يعتبر في الساتر بل مطلق لباس المصلي أمور: الأول: الطهارة إلا فيما لا تتم الصلاة فيه منفردا كما تقدم».</w:t>
      </w:r>
      <w:r>
        <w:rPr>
          <w:rStyle w:val="aa"/>
          <w:color w:val="800000"/>
          <w:rtl/>
        </w:rPr>
        <w:footnoteReference w:id="1"/>
      </w:r>
    </w:p>
    <w:p w14:paraId="7D7798F6" w14:textId="1EE85493" w:rsidR="007058F9" w:rsidRDefault="007058F9" w:rsidP="000F4C39">
      <w:pPr>
        <w:ind w:firstLine="157"/>
        <w:rPr>
          <w:rtl/>
        </w:rPr>
      </w:pPr>
      <w:r>
        <w:rPr>
          <w:rtl/>
        </w:rPr>
        <w:t>در بحث قبل</w:t>
      </w:r>
      <w:r>
        <w:rPr>
          <w:rFonts w:hint="cs"/>
          <w:rtl/>
        </w:rPr>
        <w:t>ی</w:t>
      </w:r>
      <w:r>
        <w:rPr>
          <w:rtl/>
        </w:rPr>
        <w:t xml:space="preserve"> به ا</w:t>
      </w:r>
      <w:r>
        <w:rPr>
          <w:rFonts w:hint="cs"/>
          <w:rtl/>
        </w:rPr>
        <w:t>ی</w:t>
      </w:r>
      <w:r>
        <w:rPr>
          <w:rFonts w:hint="eastAsia"/>
          <w:rtl/>
        </w:rPr>
        <w:t>ن</w:t>
      </w:r>
      <w:r>
        <w:rPr>
          <w:rtl/>
        </w:rPr>
        <w:t xml:space="preserve"> نت</w:t>
      </w:r>
      <w:r>
        <w:rPr>
          <w:rFonts w:hint="cs"/>
          <w:rtl/>
        </w:rPr>
        <w:t>ی</w:t>
      </w:r>
      <w:r>
        <w:rPr>
          <w:rFonts w:hint="eastAsia"/>
          <w:rtl/>
        </w:rPr>
        <w:t>جه</w:t>
      </w:r>
      <w:r>
        <w:rPr>
          <w:rtl/>
        </w:rPr>
        <w:t xml:space="preserve"> رس</w:t>
      </w:r>
      <w:r>
        <w:rPr>
          <w:rFonts w:hint="cs"/>
          <w:rtl/>
        </w:rPr>
        <w:t>ی</w:t>
      </w:r>
      <w:r>
        <w:rPr>
          <w:rFonts w:hint="eastAsia"/>
          <w:rtl/>
        </w:rPr>
        <w:t>د</w:t>
      </w:r>
      <w:r>
        <w:rPr>
          <w:rFonts w:hint="cs"/>
          <w:rtl/>
        </w:rPr>
        <w:t>ی</w:t>
      </w:r>
      <w:r>
        <w:rPr>
          <w:rFonts w:hint="eastAsia"/>
          <w:rtl/>
        </w:rPr>
        <w:t>م</w:t>
      </w:r>
      <w:r>
        <w:rPr>
          <w:rtl/>
        </w:rPr>
        <w:t xml:space="preserve"> که حمل م</w:t>
      </w:r>
      <w:r>
        <w:rPr>
          <w:rFonts w:hint="cs"/>
          <w:rtl/>
        </w:rPr>
        <w:t>ی</w:t>
      </w:r>
      <w:r>
        <w:rPr>
          <w:rFonts w:hint="eastAsia"/>
          <w:rtl/>
        </w:rPr>
        <w:t>ته،</w:t>
      </w:r>
      <w:r>
        <w:rPr>
          <w:rtl/>
        </w:rPr>
        <w:t xml:space="preserve"> حت</w:t>
      </w:r>
      <w:r>
        <w:rPr>
          <w:rFonts w:hint="cs"/>
          <w:rtl/>
        </w:rPr>
        <w:t>ی</w:t>
      </w:r>
      <w:r>
        <w:rPr>
          <w:rtl/>
        </w:rPr>
        <w:t xml:space="preserve"> اگر به مقدار کم و در حد «مَا لَا تَتِمُّ فِيهِ الصَّلَاةُ» باشد، در حال نماز، مبطل آن است. </w:t>
      </w:r>
      <w:r w:rsidR="000F4C39">
        <w:rPr>
          <w:rFonts w:hint="cs"/>
          <w:rtl/>
        </w:rPr>
        <w:t>چون</w:t>
      </w:r>
      <w:r>
        <w:rPr>
          <w:rtl/>
        </w:rPr>
        <w:t xml:space="preserve"> نصوص</w:t>
      </w:r>
      <w:r>
        <w:rPr>
          <w:rFonts w:hint="cs"/>
          <w:rtl/>
        </w:rPr>
        <w:t>ی</w:t>
      </w:r>
      <w:r>
        <w:rPr>
          <w:rtl/>
        </w:rPr>
        <w:t xml:space="preserve"> که در ا</w:t>
      </w:r>
      <w:r>
        <w:rPr>
          <w:rFonts w:hint="cs"/>
          <w:rtl/>
        </w:rPr>
        <w:t>ی</w:t>
      </w:r>
      <w:r>
        <w:rPr>
          <w:rFonts w:hint="eastAsia"/>
          <w:rtl/>
        </w:rPr>
        <w:t>ن</w:t>
      </w:r>
      <w:r>
        <w:rPr>
          <w:rtl/>
        </w:rPr>
        <w:t xml:space="preserve"> باب استثنا قائل شده‌اند، از دو حال خارج ن</w:t>
      </w:r>
      <w:r>
        <w:rPr>
          <w:rFonts w:hint="cs"/>
          <w:rtl/>
        </w:rPr>
        <w:t>ی</w:t>
      </w:r>
      <w:r>
        <w:rPr>
          <w:rFonts w:hint="eastAsia"/>
          <w:rtl/>
        </w:rPr>
        <w:t>ستند</w:t>
      </w:r>
      <w:r>
        <w:rPr>
          <w:rtl/>
        </w:rPr>
        <w:t xml:space="preserve">: </w:t>
      </w:r>
      <w:r>
        <w:rPr>
          <w:rFonts w:hint="cs"/>
          <w:rtl/>
        </w:rPr>
        <w:t>ی</w:t>
      </w:r>
      <w:r>
        <w:rPr>
          <w:rFonts w:hint="eastAsia"/>
          <w:rtl/>
        </w:rPr>
        <w:t>ا</w:t>
      </w:r>
      <w:r>
        <w:rPr>
          <w:rtl/>
        </w:rPr>
        <w:t xml:space="preserve"> مربوط به عقد مستثن</w:t>
      </w:r>
      <w:r>
        <w:rPr>
          <w:rFonts w:hint="cs"/>
          <w:rtl/>
        </w:rPr>
        <w:t>ی</w:t>
      </w:r>
      <w:r>
        <w:rPr>
          <w:rtl/>
        </w:rPr>
        <w:t xml:space="preserve"> هستند </w:t>
      </w:r>
      <w:r>
        <w:rPr>
          <w:rFonts w:hint="cs"/>
          <w:rtl/>
        </w:rPr>
        <w:t>ی</w:t>
      </w:r>
      <w:r>
        <w:rPr>
          <w:rFonts w:hint="eastAsia"/>
          <w:rtl/>
        </w:rPr>
        <w:t>ا</w:t>
      </w:r>
      <w:r>
        <w:rPr>
          <w:rtl/>
        </w:rPr>
        <w:t xml:space="preserve"> عقد مستثن</w:t>
      </w:r>
      <w:r>
        <w:rPr>
          <w:rFonts w:hint="cs"/>
          <w:rtl/>
        </w:rPr>
        <w:t>ی</w:t>
      </w:r>
      <w:r>
        <w:rPr>
          <w:rtl/>
        </w:rPr>
        <w:t>‌منه. هر آنچه از دا</w:t>
      </w:r>
      <w:r>
        <w:rPr>
          <w:rFonts w:hint="cs"/>
          <w:rtl/>
        </w:rPr>
        <w:t>ی</w:t>
      </w:r>
      <w:r>
        <w:rPr>
          <w:rFonts w:hint="eastAsia"/>
          <w:rtl/>
        </w:rPr>
        <w:t>ر</w:t>
      </w:r>
      <w:r>
        <w:rPr>
          <w:rFonts w:hint="cs"/>
          <w:rtl/>
        </w:rPr>
        <w:t>ۀ</w:t>
      </w:r>
      <w:r>
        <w:rPr>
          <w:rtl/>
        </w:rPr>
        <w:t xml:space="preserve"> عقد مستثن</w:t>
      </w:r>
      <w:r>
        <w:rPr>
          <w:rFonts w:hint="cs"/>
          <w:rtl/>
        </w:rPr>
        <w:t>ی</w:t>
      </w:r>
      <w:r>
        <w:rPr>
          <w:rtl/>
        </w:rPr>
        <w:t xml:space="preserve"> خارج شود، داخل در عقد مستثن</w:t>
      </w:r>
      <w:r>
        <w:rPr>
          <w:rFonts w:hint="cs"/>
          <w:rtl/>
        </w:rPr>
        <w:t>ی‌</w:t>
      </w:r>
      <w:r>
        <w:rPr>
          <w:rFonts w:hint="eastAsia"/>
          <w:rtl/>
        </w:rPr>
        <w:t>منه</w:t>
      </w:r>
      <w:r>
        <w:rPr>
          <w:rtl/>
        </w:rPr>
        <w:t xml:space="preserve"> باق</w:t>
      </w:r>
      <w:r>
        <w:rPr>
          <w:rFonts w:hint="cs"/>
          <w:rtl/>
        </w:rPr>
        <w:t>ی</w:t>
      </w:r>
      <w:r>
        <w:rPr>
          <w:rtl/>
        </w:rPr>
        <w:t xml:space="preserve"> م</w:t>
      </w:r>
      <w:r>
        <w:rPr>
          <w:rFonts w:hint="cs"/>
          <w:rtl/>
        </w:rPr>
        <w:t>ی‌</w:t>
      </w:r>
      <w:r>
        <w:rPr>
          <w:rFonts w:hint="eastAsia"/>
          <w:rtl/>
        </w:rPr>
        <w:t>ماند</w:t>
      </w:r>
      <w:r>
        <w:rPr>
          <w:rtl/>
        </w:rPr>
        <w:t xml:space="preserve"> و حکم بطلان بر آن جار</w:t>
      </w:r>
      <w:r>
        <w:rPr>
          <w:rFonts w:hint="cs"/>
          <w:rtl/>
        </w:rPr>
        <w:t>ی</w:t>
      </w:r>
      <w:r>
        <w:rPr>
          <w:rtl/>
        </w:rPr>
        <w:t xml:space="preserve"> است. فرض بر ا</w:t>
      </w:r>
      <w:r>
        <w:rPr>
          <w:rFonts w:hint="cs"/>
          <w:rtl/>
        </w:rPr>
        <w:t>ی</w:t>
      </w:r>
      <w:r>
        <w:rPr>
          <w:rFonts w:hint="eastAsia"/>
          <w:rtl/>
        </w:rPr>
        <w:t>ن</w:t>
      </w:r>
      <w:r>
        <w:rPr>
          <w:rtl/>
        </w:rPr>
        <w:t xml:space="preserve"> است که طهارت، شرط صحت نماز بوده و نجاست، مانع آن است و صرفاً موارد</w:t>
      </w:r>
      <w:r>
        <w:rPr>
          <w:rFonts w:hint="cs"/>
          <w:rtl/>
        </w:rPr>
        <w:t>ی</w:t>
      </w:r>
      <w:r>
        <w:rPr>
          <w:rtl/>
        </w:rPr>
        <w:t xml:space="preserve"> استثنا شده‌اند. مقتضا</w:t>
      </w:r>
      <w:r>
        <w:rPr>
          <w:rFonts w:hint="cs"/>
          <w:rtl/>
        </w:rPr>
        <w:t>ی</w:t>
      </w:r>
      <w:r>
        <w:rPr>
          <w:rtl/>
        </w:rPr>
        <w:t xml:space="preserve"> قاعده در باب استثنا ا</w:t>
      </w:r>
      <w:r>
        <w:rPr>
          <w:rFonts w:hint="cs"/>
          <w:rtl/>
        </w:rPr>
        <w:t>ی</w:t>
      </w:r>
      <w:r>
        <w:rPr>
          <w:rFonts w:hint="eastAsia"/>
          <w:rtl/>
        </w:rPr>
        <w:t>ن</w:t>
      </w:r>
      <w:r>
        <w:rPr>
          <w:rtl/>
        </w:rPr>
        <w:t xml:space="preserve"> است که: «خَرَجَ مَا خَ</w:t>
      </w:r>
      <w:r>
        <w:rPr>
          <w:rFonts w:hint="eastAsia"/>
          <w:rtl/>
        </w:rPr>
        <w:t>رَجَ</w:t>
      </w:r>
      <w:r>
        <w:rPr>
          <w:rtl/>
        </w:rPr>
        <w:t xml:space="preserve"> وَ بَقِيَ مَا بَقِيَ فِي عَقْدِ مُسْتَثْنَ</w:t>
      </w:r>
      <w:r>
        <w:rPr>
          <w:rFonts w:hint="cs"/>
          <w:rtl/>
        </w:rPr>
        <w:t>یً</w:t>
      </w:r>
      <w:r>
        <w:rPr>
          <w:rtl/>
        </w:rPr>
        <w:t xml:space="preserve"> مِنْهُ» (آنچه استثنا شده، خارج م</w:t>
      </w:r>
      <w:r>
        <w:rPr>
          <w:rFonts w:hint="cs"/>
          <w:rtl/>
        </w:rPr>
        <w:t>ی‌</w:t>
      </w:r>
      <w:r>
        <w:rPr>
          <w:rFonts w:hint="eastAsia"/>
          <w:rtl/>
        </w:rPr>
        <w:t>شود</w:t>
      </w:r>
      <w:r>
        <w:rPr>
          <w:rtl/>
        </w:rPr>
        <w:t xml:space="preserve"> و مابق</w:t>
      </w:r>
      <w:r>
        <w:rPr>
          <w:rFonts w:hint="cs"/>
          <w:rtl/>
        </w:rPr>
        <w:t>ی</w:t>
      </w:r>
      <w:r>
        <w:rPr>
          <w:rtl/>
        </w:rPr>
        <w:t xml:space="preserve"> در عموم حکم باق</w:t>
      </w:r>
      <w:r>
        <w:rPr>
          <w:rFonts w:hint="cs"/>
          <w:rtl/>
        </w:rPr>
        <w:t>ی</w:t>
      </w:r>
      <w:r>
        <w:rPr>
          <w:rtl/>
        </w:rPr>
        <w:t xml:space="preserve"> م</w:t>
      </w:r>
      <w:r>
        <w:rPr>
          <w:rFonts w:hint="cs"/>
          <w:rtl/>
        </w:rPr>
        <w:t>ی‌</w:t>
      </w:r>
      <w:r>
        <w:rPr>
          <w:rFonts w:hint="eastAsia"/>
          <w:rtl/>
        </w:rPr>
        <w:t>ماند</w:t>
      </w:r>
      <w:r>
        <w:rPr>
          <w:rtl/>
        </w:rPr>
        <w:t>). بنابرا</w:t>
      </w:r>
      <w:r>
        <w:rPr>
          <w:rFonts w:hint="cs"/>
          <w:rtl/>
        </w:rPr>
        <w:t>ی</w:t>
      </w:r>
      <w:r>
        <w:rPr>
          <w:rFonts w:hint="eastAsia"/>
          <w:rtl/>
        </w:rPr>
        <w:t>ن،</w:t>
      </w:r>
      <w:r>
        <w:rPr>
          <w:rtl/>
        </w:rPr>
        <w:t xml:space="preserve"> همانطور که در مباحث قبل ب</w:t>
      </w:r>
      <w:r>
        <w:rPr>
          <w:rFonts w:hint="cs"/>
          <w:rtl/>
        </w:rPr>
        <w:t>ی</w:t>
      </w:r>
      <w:r>
        <w:rPr>
          <w:rFonts w:hint="eastAsia"/>
          <w:rtl/>
        </w:rPr>
        <w:t>ان</w:t>
      </w:r>
      <w:r>
        <w:rPr>
          <w:rtl/>
        </w:rPr>
        <w:t xml:space="preserve"> شد، م</w:t>
      </w:r>
      <w:r>
        <w:rPr>
          <w:rFonts w:hint="cs"/>
          <w:rtl/>
        </w:rPr>
        <w:t>ی</w:t>
      </w:r>
      <w:r>
        <w:rPr>
          <w:rFonts w:hint="eastAsia"/>
          <w:rtl/>
        </w:rPr>
        <w:t>ته</w:t>
      </w:r>
      <w:r>
        <w:rPr>
          <w:rtl/>
        </w:rPr>
        <w:t xml:space="preserve"> از دا</w:t>
      </w:r>
      <w:r>
        <w:rPr>
          <w:rFonts w:hint="cs"/>
          <w:rtl/>
        </w:rPr>
        <w:t>ی</w:t>
      </w:r>
      <w:r>
        <w:rPr>
          <w:rFonts w:hint="eastAsia"/>
          <w:rtl/>
        </w:rPr>
        <w:t>ر</w:t>
      </w:r>
      <w:r>
        <w:rPr>
          <w:rFonts w:hint="cs"/>
          <w:rtl/>
        </w:rPr>
        <w:t>ۀ</w:t>
      </w:r>
      <w:r>
        <w:rPr>
          <w:rtl/>
        </w:rPr>
        <w:t xml:space="preserve"> ا</w:t>
      </w:r>
      <w:r>
        <w:rPr>
          <w:rFonts w:hint="cs"/>
          <w:rtl/>
        </w:rPr>
        <w:t>ی</w:t>
      </w:r>
      <w:r>
        <w:rPr>
          <w:rFonts w:hint="eastAsia"/>
          <w:rtl/>
        </w:rPr>
        <w:t>ن</w:t>
      </w:r>
      <w:r>
        <w:rPr>
          <w:rtl/>
        </w:rPr>
        <w:t xml:space="preserve"> استثنا و از نطاق ا</w:t>
      </w:r>
      <w:r>
        <w:rPr>
          <w:rFonts w:hint="cs"/>
          <w:rtl/>
        </w:rPr>
        <w:t>ی</w:t>
      </w:r>
      <w:r>
        <w:rPr>
          <w:rFonts w:hint="eastAsia"/>
          <w:rtl/>
        </w:rPr>
        <w:t>ن</w:t>
      </w:r>
      <w:r>
        <w:rPr>
          <w:rtl/>
        </w:rPr>
        <w:t xml:space="preserve"> نصوص خارج است؛ ز</w:t>
      </w:r>
      <w:r>
        <w:rPr>
          <w:rFonts w:hint="cs"/>
          <w:rtl/>
        </w:rPr>
        <w:t>ی</w:t>
      </w:r>
      <w:r>
        <w:rPr>
          <w:rFonts w:hint="eastAsia"/>
          <w:rtl/>
        </w:rPr>
        <w:t>را</w:t>
      </w:r>
      <w:r>
        <w:rPr>
          <w:rtl/>
        </w:rPr>
        <w:t xml:space="preserve"> تمام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در مورد متنجس ب</w:t>
      </w:r>
      <w:r>
        <w:rPr>
          <w:rFonts w:hint="eastAsia"/>
          <w:rtl/>
        </w:rPr>
        <w:t>ه</w:t>
      </w:r>
      <w:r>
        <w:rPr>
          <w:rtl/>
        </w:rPr>
        <w:t xml:space="preserve"> نجاست عَرَض</w:t>
      </w:r>
      <w:r>
        <w:rPr>
          <w:rFonts w:hint="cs"/>
          <w:rtl/>
        </w:rPr>
        <w:t>ی</w:t>
      </w:r>
      <w:r>
        <w:rPr>
          <w:rtl/>
        </w:rPr>
        <w:t xml:space="preserve"> ظهور دارند. به عنوان مثال، در عبارت «عَلَيْهِ شَيْءٌ» و موارد مشابه</w:t>
      </w:r>
      <w:r>
        <w:rPr>
          <w:rFonts w:hint="cs"/>
          <w:rtl/>
        </w:rPr>
        <w:t>ی</w:t>
      </w:r>
      <w:r>
        <w:rPr>
          <w:rtl/>
        </w:rPr>
        <w:t xml:space="preserve"> که پ</w:t>
      </w:r>
      <w:r>
        <w:rPr>
          <w:rFonts w:hint="cs"/>
          <w:rtl/>
        </w:rPr>
        <w:t>ی</w:t>
      </w:r>
      <w:r>
        <w:rPr>
          <w:rFonts w:hint="eastAsia"/>
          <w:rtl/>
        </w:rPr>
        <w:t>شتر</w:t>
      </w:r>
      <w:r>
        <w:rPr>
          <w:rtl/>
        </w:rPr>
        <w:t xml:space="preserve"> تقر</w:t>
      </w:r>
      <w:r>
        <w:rPr>
          <w:rFonts w:hint="cs"/>
          <w:rtl/>
        </w:rPr>
        <w:t>ی</w:t>
      </w:r>
      <w:r>
        <w:rPr>
          <w:rFonts w:hint="eastAsia"/>
          <w:rtl/>
        </w:rPr>
        <w:t>ب</w:t>
      </w:r>
      <w:r>
        <w:rPr>
          <w:rtl/>
        </w:rPr>
        <w:t xml:space="preserve"> کامل آن ب</w:t>
      </w:r>
      <w:r>
        <w:rPr>
          <w:rFonts w:hint="cs"/>
          <w:rtl/>
        </w:rPr>
        <w:t>ی</w:t>
      </w:r>
      <w:r>
        <w:rPr>
          <w:rFonts w:hint="eastAsia"/>
          <w:rtl/>
        </w:rPr>
        <w:t>ان</w:t>
      </w:r>
      <w:r>
        <w:rPr>
          <w:rtl/>
        </w:rPr>
        <w:t xml:space="preserve"> شد، نجاست، عَرَض</w:t>
      </w:r>
      <w:r>
        <w:rPr>
          <w:rFonts w:hint="cs"/>
          <w:rtl/>
        </w:rPr>
        <w:t>ی</w:t>
      </w:r>
      <w:r>
        <w:rPr>
          <w:rtl/>
        </w:rPr>
        <w:t xml:space="preserve"> است. اما از آنجا که نجاست م</w:t>
      </w:r>
      <w:r>
        <w:rPr>
          <w:rFonts w:hint="cs"/>
          <w:rtl/>
        </w:rPr>
        <w:t>ی</w:t>
      </w:r>
      <w:r>
        <w:rPr>
          <w:rFonts w:hint="eastAsia"/>
          <w:rtl/>
        </w:rPr>
        <w:t>ته</w:t>
      </w:r>
      <w:r>
        <w:rPr>
          <w:rtl/>
        </w:rPr>
        <w:t xml:space="preserve"> ذات</w:t>
      </w:r>
      <w:r>
        <w:rPr>
          <w:rFonts w:hint="cs"/>
          <w:rtl/>
        </w:rPr>
        <w:t>ی</w:t>
      </w:r>
      <w:r>
        <w:rPr>
          <w:rtl/>
        </w:rPr>
        <w:t xml:space="preserve"> است، اساساً به لحاظ عنوان</w:t>
      </w:r>
      <w:r>
        <w:rPr>
          <w:rFonts w:hint="cs"/>
          <w:rtl/>
        </w:rPr>
        <w:t>ی</w:t>
      </w:r>
      <w:r>
        <w:rPr>
          <w:rtl/>
        </w:rPr>
        <w:t xml:space="preserve"> از دا</w:t>
      </w:r>
      <w:r>
        <w:rPr>
          <w:rFonts w:hint="cs"/>
          <w:rtl/>
        </w:rPr>
        <w:t>ی</w:t>
      </w:r>
      <w:r>
        <w:rPr>
          <w:rFonts w:hint="eastAsia"/>
          <w:rtl/>
        </w:rPr>
        <w:t>ر</w:t>
      </w:r>
      <w:r>
        <w:rPr>
          <w:rFonts w:hint="cs"/>
          <w:rtl/>
        </w:rPr>
        <w:t>ۀ</w:t>
      </w:r>
      <w:r>
        <w:rPr>
          <w:rtl/>
        </w:rPr>
        <w:t xml:space="preserve"> ا</w:t>
      </w:r>
      <w:r>
        <w:rPr>
          <w:rFonts w:hint="cs"/>
          <w:rtl/>
        </w:rPr>
        <w:t>ی</w:t>
      </w:r>
      <w:r>
        <w:rPr>
          <w:rFonts w:hint="eastAsia"/>
          <w:rtl/>
        </w:rPr>
        <w:t>ن</w:t>
      </w:r>
      <w:r>
        <w:rPr>
          <w:rtl/>
        </w:rPr>
        <w:t xml:space="preserve"> نصوص خارج است. حال که م</w:t>
      </w:r>
      <w:r>
        <w:rPr>
          <w:rFonts w:hint="cs"/>
          <w:rtl/>
        </w:rPr>
        <w:t>ی</w:t>
      </w:r>
      <w:r>
        <w:rPr>
          <w:rFonts w:hint="eastAsia"/>
          <w:rtl/>
        </w:rPr>
        <w:t>ته</w:t>
      </w:r>
      <w:r>
        <w:rPr>
          <w:rtl/>
        </w:rPr>
        <w:t xml:space="preserve"> خارج از ا</w:t>
      </w:r>
      <w:r>
        <w:rPr>
          <w:rFonts w:hint="cs"/>
          <w:rtl/>
        </w:rPr>
        <w:t>ی</w:t>
      </w:r>
      <w:r>
        <w:rPr>
          <w:rFonts w:hint="eastAsia"/>
          <w:rtl/>
        </w:rPr>
        <w:t>ن</w:t>
      </w:r>
      <w:r>
        <w:rPr>
          <w:rtl/>
        </w:rPr>
        <w:t xml:space="preserve"> استثنا است </w:t>
      </w:r>
      <w:r>
        <w:rPr>
          <w:rFonts w:hint="eastAsia"/>
          <w:rtl/>
        </w:rPr>
        <w:t>و</w:t>
      </w:r>
      <w:r>
        <w:rPr>
          <w:rtl/>
        </w:rPr>
        <w:t xml:space="preserve"> ا</w:t>
      </w:r>
      <w:r>
        <w:rPr>
          <w:rFonts w:hint="cs"/>
          <w:rtl/>
        </w:rPr>
        <w:t>ی</w:t>
      </w:r>
      <w:r>
        <w:rPr>
          <w:rFonts w:hint="eastAsia"/>
          <w:rtl/>
        </w:rPr>
        <w:t>ن</w:t>
      </w:r>
      <w:r>
        <w:rPr>
          <w:rtl/>
        </w:rPr>
        <w:t xml:space="preserve"> نصوص از شمول آن قاصر هستند، نت</w:t>
      </w:r>
      <w:r>
        <w:rPr>
          <w:rFonts w:hint="cs"/>
          <w:rtl/>
        </w:rPr>
        <w:t>ی</w:t>
      </w:r>
      <w:r>
        <w:rPr>
          <w:rFonts w:hint="eastAsia"/>
          <w:rtl/>
        </w:rPr>
        <w:t>جه،</w:t>
      </w:r>
      <w:r>
        <w:rPr>
          <w:rtl/>
        </w:rPr>
        <w:t xml:space="preserve"> دخول آن در عقد مستثن</w:t>
      </w:r>
      <w:r>
        <w:rPr>
          <w:rFonts w:hint="cs"/>
          <w:rtl/>
        </w:rPr>
        <w:t>ی‌</w:t>
      </w:r>
      <w:r>
        <w:rPr>
          <w:rFonts w:hint="eastAsia"/>
          <w:rtl/>
        </w:rPr>
        <w:t>منه</w:t>
      </w:r>
      <w:r>
        <w:rPr>
          <w:rtl/>
        </w:rPr>
        <w:t xml:space="preserve"> و در نت</w:t>
      </w:r>
      <w:r>
        <w:rPr>
          <w:rFonts w:hint="cs"/>
          <w:rtl/>
        </w:rPr>
        <w:t>ی</w:t>
      </w:r>
      <w:r>
        <w:rPr>
          <w:rFonts w:hint="eastAsia"/>
          <w:rtl/>
        </w:rPr>
        <w:t>جه،</w:t>
      </w:r>
      <w:r>
        <w:rPr>
          <w:rtl/>
        </w:rPr>
        <w:t xml:space="preserve"> حکم به بطلان نماز خواهد بود.</w:t>
      </w:r>
    </w:p>
    <w:p w14:paraId="77CE69A7" w14:textId="77777777" w:rsidR="003038DC" w:rsidRDefault="007058F9" w:rsidP="003038DC">
      <w:pPr>
        <w:ind w:firstLine="157"/>
        <w:rPr>
          <w:rFonts w:hint="cs"/>
          <w:rtl/>
        </w:rPr>
      </w:pPr>
      <w:r>
        <w:rPr>
          <w:rFonts w:hint="eastAsia"/>
          <w:rtl/>
        </w:rPr>
        <w:t>ممکن</w:t>
      </w:r>
      <w:r>
        <w:rPr>
          <w:rtl/>
        </w:rPr>
        <w:t xml:space="preserve"> است گفته شود که ا</w:t>
      </w:r>
      <w:r>
        <w:rPr>
          <w:rFonts w:hint="cs"/>
          <w:rtl/>
        </w:rPr>
        <w:t>ی</w:t>
      </w:r>
      <w:r>
        <w:rPr>
          <w:rFonts w:hint="eastAsia"/>
          <w:rtl/>
        </w:rPr>
        <w:t>ن</w:t>
      </w:r>
      <w:r>
        <w:rPr>
          <w:rtl/>
        </w:rPr>
        <w:t xml:space="preserve"> نصوص، تنها در موارد</w:t>
      </w:r>
      <w:r>
        <w:rPr>
          <w:rFonts w:hint="cs"/>
          <w:rtl/>
        </w:rPr>
        <w:t>ی</w:t>
      </w:r>
      <w:r>
        <w:rPr>
          <w:rtl/>
        </w:rPr>
        <w:t xml:space="preserve"> ظهور دارند که ش</w:t>
      </w:r>
      <w:r>
        <w:rPr>
          <w:rFonts w:hint="cs"/>
          <w:rtl/>
        </w:rPr>
        <w:t>ی</w:t>
      </w:r>
      <w:r>
        <w:rPr>
          <w:rFonts w:hint="eastAsia"/>
          <w:rtl/>
        </w:rPr>
        <w:t>ء</w:t>
      </w:r>
      <w:r>
        <w:rPr>
          <w:rtl/>
        </w:rPr>
        <w:t xml:space="preserve"> نجس با لباس آم</w:t>
      </w:r>
      <w:r>
        <w:rPr>
          <w:rFonts w:hint="cs"/>
          <w:rtl/>
        </w:rPr>
        <w:t>ی</w:t>
      </w:r>
      <w:r>
        <w:rPr>
          <w:rFonts w:hint="eastAsia"/>
          <w:rtl/>
        </w:rPr>
        <w:t>خته</w:t>
      </w:r>
      <w:r>
        <w:rPr>
          <w:rtl/>
        </w:rPr>
        <w:t xml:space="preserve"> باشد، مانند ت</w:t>
      </w:r>
      <w:r>
        <w:rPr>
          <w:rFonts w:hint="eastAsia"/>
          <w:rtl/>
        </w:rPr>
        <w:t>که‌ا</w:t>
      </w:r>
      <w:r>
        <w:rPr>
          <w:rFonts w:hint="cs"/>
          <w:rtl/>
        </w:rPr>
        <w:t>ی</w:t>
      </w:r>
      <w:r>
        <w:rPr>
          <w:rtl/>
        </w:rPr>
        <w:t xml:space="preserve"> از کفش؛ اما ا</w:t>
      </w:r>
      <w:r>
        <w:rPr>
          <w:rFonts w:hint="cs"/>
          <w:rtl/>
        </w:rPr>
        <w:t>ی</w:t>
      </w:r>
      <w:r>
        <w:rPr>
          <w:rFonts w:hint="eastAsia"/>
          <w:rtl/>
        </w:rPr>
        <w:t>ن</w:t>
      </w:r>
      <w:r>
        <w:rPr>
          <w:rtl/>
        </w:rPr>
        <w:t xml:space="preserve"> سخن ن</w:t>
      </w:r>
      <w:r>
        <w:rPr>
          <w:rFonts w:hint="cs"/>
          <w:rtl/>
        </w:rPr>
        <w:t>ی</w:t>
      </w:r>
      <w:r>
        <w:rPr>
          <w:rFonts w:hint="eastAsia"/>
          <w:rtl/>
        </w:rPr>
        <w:t>ز</w:t>
      </w:r>
      <w:r>
        <w:rPr>
          <w:rtl/>
        </w:rPr>
        <w:t xml:space="preserve">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عنوانِ «مَا لَا تَتِمُّ فِيهِ الصَّلَاةُ» اعم است و مورد، مخصص نم</w:t>
      </w:r>
      <w:r>
        <w:rPr>
          <w:rFonts w:hint="cs"/>
          <w:rtl/>
        </w:rPr>
        <w:t>ی‌</w:t>
      </w:r>
      <w:r>
        <w:rPr>
          <w:rFonts w:hint="eastAsia"/>
          <w:rtl/>
        </w:rPr>
        <w:t>باشد</w:t>
      </w:r>
      <w:r>
        <w:rPr>
          <w:rtl/>
        </w:rPr>
        <w:t>. علاوه بر ا</w:t>
      </w:r>
      <w:r>
        <w:rPr>
          <w:rFonts w:hint="cs"/>
          <w:rtl/>
        </w:rPr>
        <w:t>ی</w:t>
      </w:r>
      <w:r>
        <w:rPr>
          <w:rFonts w:hint="eastAsia"/>
          <w:rtl/>
        </w:rPr>
        <w:t>ن،</w:t>
      </w:r>
      <w:r>
        <w:rPr>
          <w:rtl/>
        </w:rPr>
        <w:t xml:space="preserve"> حضرت در ا</w:t>
      </w:r>
      <w:r>
        <w:rPr>
          <w:rFonts w:hint="cs"/>
          <w:rtl/>
        </w:rPr>
        <w:t>ی</w:t>
      </w:r>
      <w:r>
        <w:rPr>
          <w:rFonts w:hint="eastAsia"/>
          <w:rtl/>
        </w:rPr>
        <w:t>ن</w:t>
      </w:r>
      <w:r>
        <w:rPr>
          <w:rtl/>
        </w:rPr>
        <w:t xml:space="preserve"> نصوص موارد</w:t>
      </w:r>
      <w:r>
        <w:rPr>
          <w:rFonts w:hint="cs"/>
          <w:rtl/>
        </w:rPr>
        <w:t>ی</w:t>
      </w:r>
      <w:r>
        <w:rPr>
          <w:rtl/>
        </w:rPr>
        <w:t xml:space="preserve"> را ذکر کرده‌اند که جزء لباس محسوب نم</w:t>
      </w:r>
      <w:r>
        <w:rPr>
          <w:rFonts w:hint="cs"/>
          <w:rtl/>
        </w:rPr>
        <w:t>ی‌</w:t>
      </w:r>
      <w:r>
        <w:rPr>
          <w:rFonts w:hint="eastAsia"/>
          <w:rtl/>
        </w:rPr>
        <w:t>شوند،</w:t>
      </w:r>
      <w:r>
        <w:rPr>
          <w:rtl/>
        </w:rPr>
        <w:t xml:space="preserve"> مانند «کَمَره». اگر به معنا</w:t>
      </w:r>
      <w:r>
        <w:rPr>
          <w:rFonts w:hint="cs"/>
          <w:rtl/>
        </w:rPr>
        <w:t>ی</w:t>
      </w:r>
      <w:r>
        <w:rPr>
          <w:rtl/>
        </w:rPr>
        <w:t xml:space="preserve"> «کَمَره» در لغت مراجعه کن</w:t>
      </w:r>
      <w:r>
        <w:rPr>
          <w:rFonts w:hint="cs"/>
          <w:rtl/>
        </w:rPr>
        <w:t>ی</w:t>
      </w:r>
      <w:r>
        <w:rPr>
          <w:rFonts w:hint="eastAsia"/>
          <w:rtl/>
        </w:rPr>
        <w:t>د،</w:t>
      </w:r>
      <w:r>
        <w:rPr>
          <w:rtl/>
        </w:rPr>
        <w:t xml:space="preserve"> به معنا</w:t>
      </w:r>
      <w:r>
        <w:rPr>
          <w:rFonts w:hint="cs"/>
          <w:rtl/>
        </w:rPr>
        <w:t>ی</w:t>
      </w:r>
      <w:r>
        <w:rPr>
          <w:rtl/>
        </w:rPr>
        <w:t xml:space="preserve"> ک</w:t>
      </w:r>
      <w:r>
        <w:rPr>
          <w:rFonts w:hint="cs"/>
          <w:rtl/>
        </w:rPr>
        <w:t>ی</w:t>
      </w:r>
      <w:r>
        <w:rPr>
          <w:rFonts w:hint="eastAsia"/>
          <w:rtl/>
        </w:rPr>
        <w:t>ف</w:t>
      </w:r>
      <w:r>
        <w:rPr>
          <w:rFonts w:hint="cs"/>
          <w:rtl/>
        </w:rPr>
        <w:t>ی</w:t>
      </w:r>
      <w:r>
        <w:rPr>
          <w:rtl/>
        </w:rPr>
        <w:t xml:space="preserve"> است که شخص مبتلا به سَلَس البول آن را حمل م</w:t>
      </w:r>
      <w:r>
        <w:rPr>
          <w:rFonts w:hint="cs"/>
          <w:rtl/>
        </w:rPr>
        <w:t>ی‌</w:t>
      </w:r>
      <w:r>
        <w:rPr>
          <w:rFonts w:hint="eastAsia"/>
          <w:rtl/>
        </w:rPr>
        <w:t>کند</w:t>
      </w:r>
      <w:r>
        <w:rPr>
          <w:rtl/>
        </w:rPr>
        <w:t>: «كِيسٌ يَحْمِلُهُ السَّلِسُ». کس</w:t>
      </w:r>
      <w:r>
        <w:rPr>
          <w:rFonts w:hint="cs"/>
          <w:rtl/>
        </w:rPr>
        <w:t>ی</w:t>
      </w:r>
      <w:r>
        <w:rPr>
          <w:rtl/>
        </w:rPr>
        <w:t xml:space="preserve"> که دچار سَلَس است، ک</w:t>
      </w:r>
      <w:r>
        <w:rPr>
          <w:rFonts w:hint="cs"/>
          <w:rtl/>
        </w:rPr>
        <w:t>ی</w:t>
      </w:r>
      <w:r>
        <w:rPr>
          <w:rFonts w:hint="eastAsia"/>
          <w:rtl/>
        </w:rPr>
        <w:t>ف</w:t>
      </w:r>
      <w:r>
        <w:rPr>
          <w:rFonts w:hint="cs"/>
          <w:rtl/>
        </w:rPr>
        <w:t>ی</w:t>
      </w:r>
      <w:r>
        <w:rPr>
          <w:rtl/>
        </w:rPr>
        <w:t xml:space="preserve"> را با خود حمل م</w:t>
      </w:r>
      <w:r>
        <w:rPr>
          <w:rFonts w:hint="cs"/>
          <w:rtl/>
        </w:rPr>
        <w:t>ی‌</w:t>
      </w:r>
      <w:r>
        <w:rPr>
          <w:rFonts w:hint="eastAsia"/>
          <w:rtl/>
        </w:rPr>
        <w:t>کند</w:t>
      </w:r>
      <w:r>
        <w:rPr>
          <w:rtl/>
        </w:rPr>
        <w:t xml:space="preserve"> که به آن «کَم</w:t>
      </w:r>
      <w:r>
        <w:rPr>
          <w:rFonts w:hint="eastAsia"/>
          <w:rtl/>
        </w:rPr>
        <w:t>َره»</w:t>
      </w:r>
      <w:r>
        <w:rPr>
          <w:rtl/>
        </w:rPr>
        <w:t xml:space="preserve"> م</w:t>
      </w:r>
      <w:r>
        <w:rPr>
          <w:rFonts w:hint="cs"/>
          <w:rtl/>
        </w:rPr>
        <w:t>ی‌</w:t>
      </w:r>
      <w:r>
        <w:rPr>
          <w:rFonts w:hint="eastAsia"/>
          <w:rtl/>
        </w:rPr>
        <w:t>گو</w:t>
      </w:r>
      <w:r>
        <w:rPr>
          <w:rFonts w:hint="cs"/>
          <w:rtl/>
        </w:rPr>
        <w:t>ی</w:t>
      </w:r>
      <w:r>
        <w:rPr>
          <w:rFonts w:hint="eastAsia"/>
          <w:rtl/>
        </w:rPr>
        <w:t>ند</w:t>
      </w:r>
      <w:r>
        <w:rPr>
          <w:rtl/>
        </w:rPr>
        <w:t>. ا</w:t>
      </w:r>
      <w:r>
        <w:rPr>
          <w:rFonts w:hint="cs"/>
          <w:rtl/>
        </w:rPr>
        <w:t>ی</w:t>
      </w:r>
      <w:r>
        <w:rPr>
          <w:rFonts w:hint="eastAsia"/>
          <w:rtl/>
        </w:rPr>
        <w:t>ن</w:t>
      </w:r>
      <w:r>
        <w:rPr>
          <w:rtl/>
        </w:rPr>
        <w:t xml:space="preserve"> واژه در نصوص آمده است. </w:t>
      </w:r>
      <w:r>
        <w:rPr>
          <w:rFonts w:hint="cs"/>
          <w:rtl/>
        </w:rPr>
        <w:t>ی</w:t>
      </w:r>
      <w:r>
        <w:rPr>
          <w:rFonts w:hint="eastAsia"/>
          <w:rtl/>
        </w:rPr>
        <w:t>ا</w:t>
      </w:r>
      <w:r>
        <w:rPr>
          <w:rtl/>
        </w:rPr>
        <w:t xml:space="preserve"> واژ</w:t>
      </w:r>
      <w:r>
        <w:rPr>
          <w:rFonts w:hint="cs"/>
          <w:rtl/>
        </w:rPr>
        <w:t>ۀ</w:t>
      </w:r>
      <w:r>
        <w:rPr>
          <w:rtl/>
        </w:rPr>
        <w:t xml:space="preserve"> «تِکَّه» که به معنا</w:t>
      </w:r>
      <w:r>
        <w:rPr>
          <w:rFonts w:hint="cs"/>
          <w:rtl/>
        </w:rPr>
        <w:t>ی</w:t>
      </w:r>
      <w:r>
        <w:rPr>
          <w:rtl/>
        </w:rPr>
        <w:t xml:space="preserve"> </w:t>
      </w:r>
      <w:r>
        <w:rPr>
          <w:rFonts w:hint="cs"/>
          <w:rtl/>
        </w:rPr>
        <w:t>ی</w:t>
      </w:r>
      <w:r>
        <w:rPr>
          <w:rFonts w:hint="eastAsia"/>
          <w:rtl/>
        </w:rPr>
        <w:t>ک</w:t>
      </w:r>
      <w:r>
        <w:rPr>
          <w:rtl/>
        </w:rPr>
        <w:t xml:space="preserve"> قطع</w:t>
      </w:r>
      <w:r>
        <w:rPr>
          <w:rFonts w:hint="cs"/>
          <w:rtl/>
        </w:rPr>
        <w:t>ۀ</w:t>
      </w:r>
      <w:r>
        <w:rPr>
          <w:rtl/>
        </w:rPr>
        <w:t xml:space="preserve"> پارچه‌ا</w:t>
      </w:r>
      <w:r>
        <w:rPr>
          <w:rFonts w:hint="cs"/>
          <w:rtl/>
        </w:rPr>
        <w:t>ی</w:t>
      </w:r>
      <w:r>
        <w:rPr>
          <w:rFonts w:hint="eastAsia"/>
          <w:rtl/>
        </w:rPr>
        <w:t>،</w:t>
      </w:r>
      <w:r>
        <w:rPr>
          <w:rtl/>
        </w:rPr>
        <w:t xml:space="preserve"> چرم</w:t>
      </w:r>
      <w:r>
        <w:rPr>
          <w:rFonts w:hint="cs"/>
          <w:rtl/>
        </w:rPr>
        <w:t>ی</w:t>
      </w:r>
      <w:r>
        <w:rPr>
          <w:rtl/>
        </w:rPr>
        <w:t xml:space="preserve"> </w:t>
      </w:r>
      <w:r>
        <w:rPr>
          <w:rFonts w:hint="cs"/>
          <w:rtl/>
        </w:rPr>
        <w:t>ی</w:t>
      </w:r>
      <w:r>
        <w:rPr>
          <w:rFonts w:hint="eastAsia"/>
          <w:rtl/>
        </w:rPr>
        <w:t>ا</w:t>
      </w:r>
      <w:r>
        <w:rPr>
          <w:rtl/>
        </w:rPr>
        <w:t xml:space="preserve"> موارد مشابه است که همراه شخص م</w:t>
      </w:r>
      <w:r>
        <w:rPr>
          <w:rFonts w:hint="cs"/>
          <w:rtl/>
        </w:rPr>
        <w:t>ی‌</w:t>
      </w:r>
      <w:r>
        <w:rPr>
          <w:rFonts w:hint="eastAsia"/>
          <w:rtl/>
        </w:rPr>
        <w:t>باشد</w:t>
      </w:r>
      <w:r>
        <w:rPr>
          <w:rtl/>
        </w:rPr>
        <w:t>. ا</w:t>
      </w:r>
      <w:r>
        <w:rPr>
          <w:rFonts w:hint="cs"/>
          <w:rtl/>
        </w:rPr>
        <w:t>ی</w:t>
      </w:r>
      <w:r>
        <w:rPr>
          <w:rFonts w:hint="eastAsia"/>
          <w:rtl/>
        </w:rPr>
        <w:t>ن</w:t>
      </w:r>
      <w:r>
        <w:rPr>
          <w:rtl/>
        </w:rPr>
        <w:t xml:space="preserve"> موارد ن</w:t>
      </w:r>
      <w:r>
        <w:rPr>
          <w:rFonts w:hint="cs"/>
          <w:rtl/>
        </w:rPr>
        <w:t>ی</w:t>
      </w:r>
      <w:r>
        <w:rPr>
          <w:rFonts w:hint="eastAsia"/>
          <w:rtl/>
        </w:rPr>
        <w:t>ز</w:t>
      </w:r>
      <w:r>
        <w:rPr>
          <w:rtl/>
        </w:rPr>
        <w:t xml:space="preserve"> «محمول» (حمل‌کردن</w:t>
      </w:r>
      <w:r>
        <w:rPr>
          <w:rFonts w:hint="cs"/>
          <w:rtl/>
        </w:rPr>
        <w:t>ی</w:t>
      </w:r>
      <w:r>
        <w:rPr>
          <w:rtl/>
        </w:rPr>
        <w:t xml:space="preserve">) </w:t>
      </w:r>
      <w:r>
        <w:rPr>
          <w:rtl/>
        </w:rPr>
        <w:lastRenderedPageBreak/>
        <w:t>هستند و جزء لباس محسوب نم</w:t>
      </w:r>
      <w:r>
        <w:rPr>
          <w:rFonts w:hint="cs"/>
          <w:rtl/>
        </w:rPr>
        <w:t>ی‌</w:t>
      </w:r>
      <w:r>
        <w:rPr>
          <w:rFonts w:hint="eastAsia"/>
          <w:rtl/>
        </w:rPr>
        <w:t>شوند</w:t>
      </w:r>
      <w:r>
        <w:rPr>
          <w:rtl/>
        </w:rPr>
        <w:t>. موارد د</w:t>
      </w:r>
      <w:r>
        <w:rPr>
          <w:rFonts w:hint="cs"/>
          <w:rtl/>
        </w:rPr>
        <w:t>ی</w:t>
      </w:r>
      <w:r>
        <w:rPr>
          <w:rFonts w:hint="eastAsia"/>
          <w:rtl/>
        </w:rPr>
        <w:t>گر</w:t>
      </w:r>
      <w:r>
        <w:rPr>
          <w:rFonts w:hint="cs"/>
          <w:rtl/>
        </w:rPr>
        <w:t>ی</w:t>
      </w:r>
      <w:r>
        <w:rPr>
          <w:rtl/>
        </w:rPr>
        <w:t xml:space="preserve"> ن</w:t>
      </w:r>
      <w:r>
        <w:rPr>
          <w:rFonts w:hint="cs"/>
          <w:rtl/>
        </w:rPr>
        <w:t>ی</w:t>
      </w:r>
      <w:r>
        <w:rPr>
          <w:rFonts w:hint="eastAsia"/>
          <w:rtl/>
        </w:rPr>
        <w:t>ز</w:t>
      </w:r>
      <w:r>
        <w:rPr>
          <w:rtl/>
        </w:rPr>
        <w:t xml:space="preserve"> وجود دارد که در روا</w:t>
      </w:r>
      <w:r>
        <w:rPr>
          <w:rFonts w:hint="cs"/>
          <w:rtl/>
        </w:rPr>
        <w:t>ی</w:t>
      </w:r>
      <w:r>
        <w:rPr>
          <w:rFonts w:hint="eastAsia"/>
          <w:rtl/>
        </w:rPr>
        <w:t>ات</w:t>
      </w:r>
      <w:r>
        <w:rPr>
          <w:rtl/>
        </w:rPr>
        <w:t xml:space="preserve"> ذکر شده و همگ</w:t>
      </w:r>
      <w:r>
        <w:rPr>
          <w:rFonts w:hint="cs"/>
          <w:rtl/>
        </w:rPr>
        <w:t>ی</w:t>
      </w:r>
      <w:r>
        <w:rPr>
          <w:rtl/>
        </w:rPr>
        <w:t xml:space="preserve"> </w:t>
      </w:r>
      <w:r>
        <w:rPr>
          <w:rFonts w:hint="eastAsia"/>
          <w:rtl/>
        </w:rPr>
        <w:t>«محمول»</w:t>
      </w:r>
      <w:r>
        <w:rPr>
          <w:rtl/>
        </w:rPr>
        <w:t xml:space="preserve"> به شمار م</w:t>
      </w:r>
      <w:r>
        <w:rPr>
          <w:rFonts w:hint="cs"/>
          <w:rtl/>
        </w:rPr>
        <w:t>ی‌</w:t>
      </w:r>
      <w:r>
        <w:rPr>
          <w:rFonts w:hint="eastAsia"/>
          <w:rtl/>
        </w:rPr>
        <w:t>روند</w:t>
      </w:r>
      <w:r>
        <w:rPr>
          <w:rtl/>
        </w:rPr>
        <w:t xml:space="preserve"> و بر اساس متعارف، جزء لباس و «مَا يُصَلَّى فِيهِ» ن</w:t>
      </w:r>
      <w:r>
        <w:rPr>
          <w:rFonts w:hint="cs"/>
          <w:rtl/>
        </w:rPr>
        <w:t>ی</w:t>
      </w:r>
      <w:r>
        <w:rPr>
          <w:rFonts w:hint="eastAsia"/>
          <w:rtl/>
        </w:rPr>
        <w:t>ستند</w:t>
      </w:r>
      <w:r>
        <w:rPr>
          <w:rtl/>
        </w:rPr>
        <w:t>. وقت</w:t>
      </w:r>
      <w:r>
        <w:rPr>
          <w:rFonts w:hint="cs"/>
          <w:rtl/>
        </w:rPr>
        <w:t>ی</w:t>
      </w:r>
      <w:r>
        <w:rPr>
          <w:rtl/>
        </w:rPr>
        <w:t xml:space="preserve"> حکم در مورد ا</w:t>
      </w:r>
      <w:r>
        <w:rPr>
          <w:rFonts w:hint="cs"/>
          <w:rtl/>
        </w:rPr>
        <w:t>ی</w:t>
      </w:r>
      <w:r>
        <w:rPr>
          <w:rFonts w:hint="eastAsia"/>
          <w:rtl/>
        </w:rPr>
        <w:t>ن</w:t>
      </w:r>
      <w:r>
        <w:rPr>
          <w:rtl/>
        </w:rPr>
        <w:t xml:space="preserve"> اش</w:t>
      </w:r>
      <w:r>
        <w:rPr>
          <w:rFonts w:hint="cs"/>
          <w:rtl/>
        </w:rPr>
        <w:t>ی</w:t>
      </w:r>
      <w:r>
        <w:rPr>
          <w:rFonts w:hint="eastAsia"/>
          <w:rtl/>
        </w:rPr>
        <w:t>اء</w:t>
      </w:r>
      <w:r>
        <w:rPr>
          <w:rtl/>
        </w:rPr>
        <w:t xml:space="preserve"> جار</w:t>
      </w:r>
      <w:r>
        <w:rPr>
          <w:rFonts w:hint="cs"/>
          <w:rtl/>
        </w:rPr>
        <w:t>ی</w:t>
      </w:r>
      <w:r>
        <w:rPr>
          <w:rtl/>
        </w:rPr>
        <w:t xml:space="preserve"> است، در مورد م</w:t>
      </w:r>
      <w:r>
        <w:rPr>
          <w:rFonts w:hint="cs"/>
          <w:rtl/>
        </w:rPr>
        <w:t>ی</w:t>
      </w:r>
      <w:r>
        <w:rPr>
          <w:rFonts w:hint="eastAsia"/>
          <w:rtl/>
        </w:rPr>
        <w:t>ته</w:t>
      </w:r>
      <w:r>
        <w:rPr>
          <w:rtl/>
        </w:rPr>
        <w:t xml:space="preserve"> ن</w:t>
      </w:r>
      <w:r>
        <w:rPr>
          <w:rFonts w:hint="cs"/>
          <w:rtl/>
        </w:rPr>
        <w:t>ی</w:t>
      </w:r>
      <w:r>
        <w:rPr>
          <w:rFonts w:hint="eastAsia"/>
          <w:rtl/>
        </w:rPr>
        <w:t>ز</w:t>
      </w:r>
      <w:r>
        <w:rPr>
          <w:rtl/>
        </w:rPr>
        <w:t xml:space="preserve"> به طر</w:t>
      </w:r>
      <w:r>
        <w:rPr>
          <w:rFonts w:hint="cs"/>
          <w:rtl/>
        </w:rPr>
        <w:t>ی</w:t>
      </w:r>
      <w:r>
        <w:rPr>
          <w:rFonts w:hint="eastAsia"/>
          <w:rtl/>
        </w:rPr>
        <w:t>ق</w:t>
      </w:r>
      <w:r>
        <w:rPr>
          <w:rtl/>
        </w:rPr>
        <w:t xml:space="preserve"> اول</w:t>
      </w:r>
      <w:r>
        <w:rPr>
          <w:rFonts w:hint="cs"/>
          <w:rtl/>
        </w:rPr>
        <w:t>ی</w:t>
      </w:r>
      <w:r>
        <w:rPr>
          <w:rtl/>
        </w:rPr>
        <w:t xml:space="preserve"> جار</w:t>
      </w:r>
      <w:r>
        <w:rPr>
          <w:rFonts w:hint="cs"/>
          <w:rtl/>
        </w:rPr>
        <w:t>ی</w:t>
      </w:r>
      <w:r>
        <w:rPr>
          <w:rtl/>
        </w:rPr>
        <w:t xml:space="preserve"> خواهد بود و از ا</w:t>
      </w:r>
      <w:r>
        <w:rPr>
          <w:rFonts w:hint="cs"/>
          <w:rtl/>
        </w:rPr>
        <w:t>ی</w:t>
      </w:r>
      <w:r>
        <w:rPr>
          <w:rFonts w:hint="eastAsia"/>
          <w:rtl/>
        </w:rPr>
        <w:t>ن</w:t>
      </w:r>
      <w:r>
        <w:rPr>
          <w:rtl/>
        </w:rPr>
        <w:t xml:space="preserve"> ح</w:t>
      </w:r>
      <w:r>
        <w:rPr>
          <w:rFonts w:hint="cs"/>
          <w:rtl/>
        </w:rPr>
        <w:t>ی</w:t>
      </w:r>
      <w:r>
        <w:rPr>
          <w:rFonts w:hint="eastAsia"/>
          <w:rtl/>
        </w:rPr>
        <w:t>ث</w:t>
      </w:r>
      <w:r>
        <w:rPr>
          <w:rtl/>
        </w:rPr>
        <w:t xml:space="preserve"> تفاوت</w:t>
      </w:r>
      <w:r>
        <w:rPr>
          <w:rFonts w:hint="cs"/>
          <w:rtl/>
        </w:rPr>
        <w:t>ی</w:t>
      </w:r>
      <w:r>
        <w:rPr>
          <w:rtl/>
        </w:rPr>
        <w:t xml:space="preserve"> م</w:t>
      </w:r>
      <w:r>
        <w:rPr>
          <w:rFonts w:hint="cs"/>
          <w:rtl/>
        </w:rPr>
        <w:t>ی</w:t>
      </w:r>
      <w:r>
        <w:rPr>
          <w:rFonts w:hint="eastAsia"/>
          <w:rtl/>
        </w:rPr>
        <w:t>ان</w:t>
      </w:r>
      <w:r>
        <w:rPr>
          <w:rtl/>
        </w:rPr>
        <w:t xml:space="preserve"> ا</w:t>
      </w:r>
      <w:r>
        <w:rPr>
          <w:rFonts w:hint="cs"/>
          <w:rtl/>
        </w:rPr>
        <w:t>ی</w:t>
      </w:r>
      <w:r>
        <w:rPr>
          <w:rFonts w:hint="eastAsia"/>
          <w:rtl/>
        </w:rPr>
        <w:t>نکه</w:t>
      </w:r>
      <w:r>
        <w:rPr>
          <w:rtl/>
        </w:rPr>
        <w:t xml:space="preserve"> «مَا لَا تَتِمُّ فِيهِ الصَّلَاةُ مِنَ الْمَيْتَةِ» محمول باش</w:t>
      </w:r>
      <w:r>
        <w:rPr>
          <w:rFonts w:hint="eastAsia"/>
          <w:rtl/>
        </w:rPr>
        <w:t>د</w:t>
      </w:r>
      <w:r>
        <w:rPr>
          <w:rtl/>
        </w:rPr>
        <w:t xml:space="preserve"> </w:t>
      </w:r>
      <w:r>
        <w:rPr>
          <w:rFonts w:hint="cs"/>
          <w:rtl/>
        </w:rPr>
        <w:t>ی</w:t>
      </w:r>
      <w:r>
        <w:rPr>
          <w:rFonts w:hint="eastAsia"/>
          <w:rtl/>
        </w:rPr>
        <w:t>ا</w:t>
      </w:r>
      <w:r>
        <w:rPr>
          <w:rtl/>
        </w:rPr>
        <w:t xml:space="preserve"> ملبوس، وجود ندارد. در نت</w:t>
      </w:r>
      <w:r>
        <w:rPr>
          <w:rFonts w:hint="cs"/>
          <w:rtl/>
        </w:rPr>
        <w:t>ی</w:t>
      </w:r>
      <w:r>
        <w:rPr>
          <w:rFonts w:hint="eastAsia"/>
          <w:rtl/>
        </w:rPr>
        <w:t>جه،</w:t>
      </w:r>
      <w:r>
        <w:rPr>
          <w:rtl/>
        </w:rPr>
        <w:t xml:space="preserve"> م</w:t>
      </w:r>
      <w:r>
        <w:rPr>
          <w:rFonts w:hint="cs"/>
          <w:rtl/>
        </w:rPr>
        <w:t>ی</w:t>
      </w:r>
      <w:r>
        <w:rPr>
          <w:rFonts w:hint="eastAsia"/>
          <w:rtl/>
        </w:rPr>
        <w:t>ته</w:t>
      </w:r>
      <w:r>
        <w:rPr>
          <w:rtl/>
        </w:rPr>
        <w:t xml:space="preserve"> داخل در عقد مستثن</w:t>
      </w:r>
      <w:r>
        <w:rPr>
          <w:rFonts w:hint="cs"/>
          <w:rtl/>
        </w:rPr>
        <w:t>ی‌</w:t>
      </w:r>
      <w:r>
        <w:rPr>
          <w:rFonts w:hint="eastAsia"/>
          <w:rtl/>
        </w:rPr>
        <w:t>منه</w:t>
      </w:r>
      <w:r>
        <w:rPr>
          <w:rtl/>
        </w:rPr>
        <w:t xml:space="preserve"> قرار گرفته و عموماتِ بطلان نماز در نجاست، آن را شامل م</w:t>
      </w:r>
      <w:r>
        <w:rPr>
          <w:rFonts w:hint="cs"/>
          <w:rtl/>
        </w:rPr>
        <w:t>ی‌</w:t>
      </w:r>
      <w:r>
        <w:rPr>
          <w:rFonts w:hint="eastAsia"/>
          <w:rtl/>
        </w:rPr>
        <w:t>شود</w:t>
      </w:r>
      <w:r>
        <w:rPr>
          <w:rtl/>
        </w:rPr>
        <w:t>. پس هم</w:t>
      </w:r>
      <w:r>
        <w:rPr>
          <w:rFonts w:hint="cs"/>
          <w:rtl/>
        </w:rPr>
        <w:t>ی</w:t>
      </w:r>
      <w:r>
        <w:rPr>
          <w:rFonts w:hint="eastAsia"/>
          <w:rtl/>
        </w:rPr>
        <w:t>ن</w:t>
      </w:r>
      <w:r>
        <w:rPr>
          <w:rtl/>
        </w:rPr>
        <w:t xml:space="preserve"> نصوص برا</w:t>
      </w:r>
      <w:r>
        <w:rPr>
          <w:rFonts w:hint="cs"/>
          <w:rtl/>
        </w:rPr>
        <w:t>ی</w:t>
      </w:r>
      <w:r>
        <w:rPr>
          <w:rtl/>
        </w:rPr>
        <w:t xml:space="preserve"> اثبات مدعا کاف</w:t>
      </w:r>
      <w:r>
        <w:rPr>
          <w:rFonts w:hint="cs"/>
          <w:rtl/>
        </w:rPr>
        <w:t>ی</w:t>
      </w:r>
      <w:r>
        <w:rPr>
          <w:rtl/>
        </w:rPr>
        <w:t xml:space="preserve"> است؛ ز</w:t>
      </w:r>
      <w:r>
        <w:rPr>
          <w:rFonts w:hint="cs"/>
          <w:rtl/>
        </w:rPr>
        <w:t>ی</w:t>
      </w:r>
      <w:r>
        <w:rPr>
          <w:rFonts w:hint="eastAsia"/>
          <w:rtl/>
        </w:rPr>
        <w:t>را</w:t>
      </w:r>
      <w:r>
        <w:rPr>
          <w:rtl/>
        </w:rPr>
        <w:t xml:space="preserve"> استثنا موارد د</w:t>
      </w:r>
      <w:r>
        <w:rPr>
          <w:rFonts w:hint="cs"/>
          <w:rtl/>
        </w:rPr>
        <w:t>ی</w:t>
      </w:r>
      <w:r>
        <w:rPr>
          <w:rFonts w:hint="eastAsia"/>
          <w:rtl/>
        </w:rPr>
        <w:t>گر</w:t>
      </w:r>
      <w:r>
        <w:rPr>
          <w:rtl/>
        </w:rPr>
        <w:t xml:space="preserve"> را خارج کرده، اما م</w:t>
      </w:r>
      <w:r>
        <w:rPr>
          <w:rFonts w:hint="cs"/>
          <w:rtl/>
        </w:rPr>
        <w:t>ی</w:t>
      </w:r>
      <w:r>
        <w:rPr>
          <w:rFonts w:hint="eastAsia"/>
          <w:rtl/>
        </w:rPr>
        <w:t>ته</w:t>
      </w:r>
      <w:r>
        <w:rPr>
          <w:rtl/>
        </w:rPr>
        <w:t xml:space="preserve"> را خارج نکرده است، در نت</w:t>
      </w:r>
      <w:r>
        <w:rPr>
          <w:rFonts w:hint="cs"/>
          <w:rtl/>
        </w:rPr>
        <w:t>ی</w:t>
      </w:r>
      <w:r>
        <w:rPr>
          <w:rFonts w:hint="eastAsia"/>
          <w:rtl/>
        </w:rPr>
        <w:t>جه</w:t>
      </w:r>
      <w:r>
        <w:rPr>
          <w:rtl/>
        </w:rPr>
        <w:t xml:space="preserve"> م</w:t>
      </w:r>
      <w:r>
        <w:rPr>
          <w:rFonts w:hint="cs"/>
          <w:rtl/>
        </w:rPr>
        <w:t>ی</w:t>
      </w:r>
      <w:r>
        <w:rPr>
          <w:rFonts w:hint="eastAsia"/>
          <w:rtl/>
        </w:rPr>
        <w:t>ته</w:t>
      </w:r>
      <w:r>
        <w:rPr>
          <w:rtl/>
        </w:rPr>
        <w:t xml:space="preserve"> در عقد مستثن</w:t>
      </w:r>
      <w:r>
        <w:rPr>
          <w:rFonts w:hint="cs"/>
          <w:rtl/>
        </w:rPr>
        <w:t>ی‌</w:t>
      </w:r>
      <w:r>
        <w:rPr>
          <w:rFonts w:hint="eastAsia"/>
          <w:rtl/>
        </w:rPr>
        <w:t>منه</w:t>
      </w:r>
      <w:r>
        <w:rPr>
          <w:rtl/>
        </w:rPr>
        <w:t xml:space="preserve"> باق</w:t>
      </w:r>
      <w:r>
        <w:rPr>
          <w:rFonts w:hint="cs"/>
          <w:rtl/>
        </w:rPr>
        <w:t>ی</w:t>
      </w:r>
      <w:r>
        <w:rPr>
          <w:rtl/>
        </w:rPr>
        <w:t xml:space="preserve"> مانده و مانع صحت نماز است.</w:t>
      </w:r>
      <w:r w:rsidR="003038DC">
        <w:rPr>
          <w:rFonts w:hint="cs"/>
          <w:rtl/>
        </w:rPr>
        <w:t xml:space="preserve"> </w:t>
      </w:r>
      <w:r>
        <w:rPr>
          <w:rFonts w:hint="eastAsia"/>
          <w:rtl/>
        </w:rPr>
        <w:t>ا</w:t>
      </w:r>
      <w:r>
        <w:rPr>
          <w:rFonts w:hint="cs"/>
          <w:rtl/>
        </w:rPr>
        <w:t>ی</w:t>
      </w:r>
      <w:r>
        <w:rPr>
          <w:rFonts w:hint="eastAsia"/>
          <w:rtl/>
        </w:rPr>
        <w:t>ن</w:t>
      </w:r>
      <w:r>
        <w:rPr>
          <w:rtl/>
        </w:rPr>
        <w:t xml:space="preserve"> اولا</w:t>
      </w:r>
      <w:r w:rsidR="003038DC">
        <w:rPr>
          <w:rFonts w:hint="cs"/>
          <w:rtl/>
        </w:rPr>
        <w:t>.</w:t>
      </w:r>
    </w:p>
    <w:p w14:paraId="39E9D39A" w14:textId="29BB8BD4" w:rsidR="007058F9" w:rsidRDefault="007058F9" w:rsidP="003038DC">
      <w:pPr>
        <w:ind w:firstLine="157"/>
        <w:rPr>
          <w:rtl/>
        </w:rPr>
      </w:pPr>
      <w:r>
        <w:rPr>
          <w:rtl/>
        </w:rPr>
        <w:t>و ثان</w:t>
      </w:r>
      <w:r>
        <w:rPr>
          <w:rFonts w:hint="cs"/>
          <w:rtl/>
        </w:rPr>
        <w:t>ی</w:t>
      </w:r>
      <w:r>
        <w:rPr>
          <w:rFonts w:hint="eastAsia"/>
          <w:rtl/>
        </w:rPr>
        <w:t>اً،</w:t>
      </w:r>
      <w:r>
        <w:rPr>
          <w:rtl/>
        </w:rPr>
        <w:t xml:space="preserve"> صح</w:t>
      </w:r>
      <w:r>
        <w:rPr>
          <w:rFonts w:hint="cs"/>
          <w:rtl/>
        </w:rPr>
        <w:t>ی</w:t>
      </w:r>
      <w:r>
        <w:rPr>
          <w:rFonts w:hint="eastAsia"/>
          <w:rtl/>
        </w:rPr>
        <w:t>ح</w:t>
      </w:r>
      <w:r>
        <w:rPr>
          <w:rFonts w:hint="cs"/>
          <w:rtl/>
        </w:rPr>
        <w:t>ۀ</w:t>
      </w:r>
      <w:r>
        <w:rPr>
          <w:rtl/>
        </w:rPr>
        <w:t xml:space="preserve"> محمد بن اب</w:t>
      </w:r>
      <w:r>
        <w:rPr>
          <w:rFonts w:hint="cs"/>
          <w:rtl/>
        </w:rPr>
        <w:t>ی‌</w:t>
      </w:r>
      <w:r>
        <w:rPr>
          <w:rFonts w:hint="eastAsia"/>
          <w:rtl/>
        </w:rPr>
        <w:t>عم</w:t>
      </w:r>
      <w:r>
        <w:rPr>
          <w:rFonts w:hint="cs"/>
          <w:rtl/>
        </w:rPr>
        <w:t>ی</w:t>
      </w:r>
      <w:r>
        <w:rPr>
          <w:rFonts w:hint="eastAsia"/>
          <w:rtl/>
        </w:rPr>
        <w:t>ر</w:t>
      </w:r>
      <w:r w:rsidR="000F4C39">
        <w:rPr>
          <w:rFonts w:hint="cs"/>
          <w:rtl/>
        </w:rPr>
        <w:t xml:space="preserve"> که در جلسه گذشته خواندیم</w:t>
      </w:r>
      <w:r>
        <w:rPr>
          <w:rtl/>
        </w:rPr>
        <w:t xml:space="preserve"> ن</w:t>
      </w:r>
      <w:r>
        <w:rPr>
          <w:rFonts w:hint="cs"/>
          <w:rtl/>
        </w:rPr>
        <w:t>ی</w:t>
      </w:r>
      <w:r>
        <w:rPr>
          <w:rFonts w:hint="eastAsia"/>
          <w:rtl/>
        </w:rPr>
        <w:t>ز</w:t>
      </w:r>
      <w:r>
        <w:rPr>
          <w:rtl/>
        </w:rPr>
        <w:t xml:space="preserve"> بر ا</w:t>
      </w:r>
      <w:r>
        <w:rPr>
          <w:rFonts w:hint="cs"/>
          <w:rtl/>
        </w:rPr>
        <w:t>ی</w:t>
      </w:r>
      <w:r>
        <w:rPr>
          <w:rFonts w:hint="eastAsia"/>
          <w:rtl/>
        </w:rPr>
        <w:t>ن</w:t>
      </w:r>
      <w:r>
        <w:rPr>
          <w:rtl/>
        </w:rPr>
        <w:t xml:space="preserve"> مطلب دلالت دارد. راو</w:t>
      </w:r>
      <w:r>
        <w:rPr>
          <w:rFonts w:hint="cs"/>
          <w:rtl/>
        </w:rPr>
        <w:t>ی</w:t>
      </w:r>
      <w:r>
        <w:rPr>
          <w:rtl/>
        </w:rPr>
        <w:t xml:space="preserve"> م</w:t>
      </w:r>
      <w:r>
        <w:rPr>
          <w:rFonts w:hint="cs"/>
          <w:rtl/>
        </w:rPr>
        <w:t>ی‌</w:t>
      </w:r>
      <w:r>
        <w:rPr>
          <w:rFonts w:hint="eastAsia"/>
          <w:rtl/>
        </w:rPr>
        <w:t>گو</w:t>
      </w:r>
      <w:r>
        <w:rPr>
          <w:rFonts w:hint="cs"/>
          <w:rtl/>
        </w:rPr>
        <w:t>ی</w:t>
      </w:r>
      <w:r>
        <w:rPr>
          <w:rFonts w:hint="eastAsia"/>
          <w:rtl/>
        </w:rPr>
        <w:t>د</w:t>
      </w:r>
      <w:r>
        <w:rPr>
          <w:rtl/>
        </w:rPr>
        <w:t>: «سَأَلْتُ عَنِ الْمَيْتَةِ، قَالَ عَلَيْهِ السَّلَامُ: وَ لَا تُصَلِّ فِي شَيْءٍ مِنْهُ وَ لَا فِي شِسْعٍ». عبارت «وَ لَا تُصَلِّ فِي شَيْءٍ مِنْهُ»، از آنجا که «نکره در س</w:t>
      </w:r>
      <w:r>
        <w:rPr>
          <w:rFonts w:hint="cs"/>
          <w:rtl/>
        </w:rPr>
        <w:t>ی</w:t>
      </w:r>
      <w:r>
        <w:rPr>
          <w:rFonts w:hint="eastAsia"/>
          <w:rtl/>
        </w:rPr>
        <w:t>اق</w:t>
      </w:r>
      <w:r>
        <w:rPr>
          <w:rtl/>
        </w:rPr>
        <w:t xml:space="preserve"> نف</w:t>
      </w:r>
      <w:r>
        <w:rPr>
          <w:rFonts w:hint="cs"/>
          <w:rtl/>
        </w:rPr>
        <w:t>ی</w:t>
      </w:r>
      <w:r>
        <w:rPr>
          <w:rFonts w:hint="eastAsia"/>
          <w:rtl/>
        </w:rPr>
        <w:t>»</w:t>
      </w:r>
      <w:r>
        <w:rPr>
          <w:rtl/>
        </w:rPr>
        <w:t xml:space="preserve"> است، افاد</w:t>
      </w:r>
      <w:r>
        <w:rPr>
          <w:rFonts w:hint="cs"/>
          <w:rtl/>
        </w:rPr>
        <w:t>ۀ</w:t>
      </w:r>
      <w:r>
        <w:rPr>
          <w:rtl/>
        </w:rPr>
        <w:t xml:space="preserve"> عموم م</w:t>
      </w:r>
      <w:r>
        <w:rPr>
          <w:rFonts w:hint="cs"/>
          <w:rtl/>
        </w:rPr>
        <w:t>ی‌</w:t>
      </w:r>
      <w:r>
        <w:rPr>
          <w:rFonts w:hint="eastAsia"/>
          <w:rtl/>
        </w:rPr>
        <w:t>کند</w:t>
      </w:r>
      <w:r>
        <w:rPr>
          <w:rtl/>
        </w:rPr>
        <w:t>. اگر گفته شود «فِي شَيْءٍ» به لباس منصرف است، ا</w:t>
      </w:r>
      <w:r>
        <w:rPr>
          <w:rFonts w:hint="cs"/>
          <w:rtl/>
        </w:rPr>
        <w:t>ی</w:t>
      </w:r>
      <w:r>
        <w:rPr>
          <w:rFonts w:hint="eastAsia"/>
          <w:rtl/>
        </w:rPr>
        <w:t>ن</w:t>
      </w:r>
      <w:r>
        <w:rPr>
          <w:rtl/>
        </w:rPr>
        <w:t xml:space="preserve"> برداشت صح</w:t>
      </w:r>
      <w:r>
        <w:rPr>
          <w:rFonts w:hint="cs"/>
          <w:rtl/>
        </w:rPr>
        <w:t>ی</w:t>
      </w:r>
      <w:r>
        <w:rPr>
          <w:rFonts w:hint="eastAsia"/>
          <w:rtl/>
        </w:rPr>
        <w:t>ح</w:t>
      </w:r>
      <w:r>
        <w:rPr>
          <w:rtl/>
        </w:rPr>
        <w:t xml:space="preserve">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w:t>
      </w:r>
      <w:r>
        <w:rPr>
          <w:rFonts w:hint="cs"/>
          <w:rtl/>
        </w:rPr>
        <w:t>ی</w:t>
      </w:r>
      <w:r>
        <w:rPr>
          <w:rFonts w:hint="eastAsia"/>
          <w:rtl/>
        </w:rPr>
        <w:t>ن</w:t>
      </w:r>
      <w:r>
        <w:rPr>
          <w:rtl/>
        </w:rPr>
        <w:t xml:space="preserve"> تعب</w:t>
      </w:r>
      <w:r>
        <w:rPr>
          <w:rFonts w:hint="cs"/>
          <w:rtl/>
        </w:rPr>
        <w:t>ی</w:t>
      </w:r>
      <w:r>
        <w:rPr>
          <w:rFonts w:hint="eastAsia"/>
          <w:rtl/>
        </w:rPr>
        <w:t>ر</w:t>
      </w:r>
      <w:r>
        <w:rPr>
          <w:rtl/>
        </w:rPr>
        <w:t xml:space="preserve"> در نصوص، شامل محمول ن</w:t>
      </w:r>
      <w:r>
        <w:rPr>
          <w:rFonts w:hint="cs"/>
          <w:rtl/>
        </w:rPr>
        <w:t>ی</w:t>
      </w:r>
      <w:r>
        <w:rPr>
          <w:rFonts w:hint="eastAsia"/>
          <w:rtl/>
        </w:rPr>
        <w:t>ز</w:t>
      </w:r>
      <w:r>
        <w:rPr>
          <w:rtl/>
        </w:rPr>
        <w:t xml:space="preserve"> م</w:t>
      </w:r>
      <w:r>
        <w:rPr>
          <w:rFonts w:hint="cs"/>
          <w:rtl/>
        </w:rPr>
        <w:t>ی‌</w:t>
      </w:r>
      <w:r>
        <w:rPr>
          <w:rFonts w:hint="eastAsia"/>
          <w:rtl/>
        </w:rPr>
        <w:t>شود</w:t>
      </w:r>
      <w:r>
        <w:rPr>
          <w:rtl/>
        </w:rPr>
        <w:t>. به عنوان مثال، در باب دوم از ابواب لباس مصل</w:t>
      </w:r>
      <w:r>
        <w:rPr>
          <w:rFonts w:hint="cs"/>
          <w:rtl/>
        </w:rPr>
        <w:t>ی</w:t>
      </w:r>
      <w:r>
        <w:rPr>
          <w:rFonts w:hint="eastAsia"/>
          <w:rtl/>
        </w:rPr>
        <w:t>،</w:t>
      </w:r>
      <w:r>
        <w:rPr>
          <w:rtl/>
        </w:rPr>
        <w:t xml:space="preserve"> ب</w:t>
      </w:r>
      <w:r>
        <w:rPr>
          <w:rFonts w:hint="cs"/>
          <w:rtl/>
        </w:rPr>
        <w:t>ی</w:t>
      </w:r>
      <w:r>
        <w:rPr>
          <w:rFonts w:hint="eastAsia"/>
          <w:rtl/>
        </w:rPr>
        <w:t>ش</w:t>
      </w:r>
      <w:r>
        <w:rPr>
          <w:rtl/>
        </w:rPr>
        <w:t xml:space="preserve"> از ده روا</w:t>
      </w:r>
      <w:r>
        <w:rPr>
          <w:rFonts w:hint="cs"/>
          <w:rtl/>
        </w:rPr>
        <w:t>ی</w:t>
      </w:r>
      <w:r>
        <w:rPr>
          <w:rFonts w:hint="eastAsia"/>
          <w:rtl/>
        </w:rPr>
        <w:t>ت</w:t>
      </w:r>
      <w:r>
        <w:rPr>
          <w:rtl/>
        </w:rPr>
        <w:t xml:space="preserve"> وجود دارد که همگ</w:t>
      </w:r>
      <w:r>
        <w:rPr>
          <w:rFonts w:hint="cs"/>
          <w:rtl/>
        </w:rPr>
        <w:t>ی</w:t>
      </w:r>
      <w:r>
        <w:rPr>
          <w:rtl/>
        </w:rPr>
        <w:t xml:space="preserve"> از عبارت «لَا تُصَلِّ فِي شَع</w:t>
      </w:r>
      <w:r>
        <w:rPr>
          <w:rFonts w:hint="eastAsia"/>
          <w:rtl/>
        </w:rPr>
        <w:t>ْرٍ</w:t>
      </w:r>
      <w:r>
        <w:rPr>
          <w:rtl/>
        </w:rPr>
        <w:t xml:space="preserve"> وَ وَبَرِ مَا لَا يُؤْكَلُ لَحْمُهُ» استفاده کرده‌اند. </w:t>
      </w:r>
      <w:r>
        <w:rPr>
          <w:rFonts w:hint="cs"/>
          <w:rtl/>
        </w:rPr>
        <w:t>ی</w:t>
      </w:r>
      <w:r>
        <w:rPr>
          <w:rFonts w:hint="eastAsia"/>
          <w:rtl/>
        </w:rPr>
        <w:t>ک</w:t>
      </w:r>
      <w:r>
        <w:rPr>
          <w:rtl/>
        </w:rPr>
        <w:t xml:space="preserve"> تار مو </w:t>
      </w:r>
      <w:r>
        <w:rPr>
          <w:rFonts w:hint="cs"/>
          <w:rtl/>
        </w:rPr>
        <w:t>ی</w:t>
      </w:r>
      <w:r>
        <w:rPr>
          <w:rFonts w:hint="eastAsia"/>
          <w:rtl/>
        </w:rPr>
        <w:t>ا</w:t>
      </w:r>
      <w:r>
        <w:rPr>
          <w:rtl/>
        </w:rPr>
        <w:t xml:space="preserve"> ذره‌ا</w:t>
      </w:r>
      <w:r>
        <w:rPr>
          <w:rFonts w:hint="cs"/>
          <w:rtl/>
        </w:rPr>
        <w:t>ی</w:t>
      </w:r>
      <w:r>
        <w:rPr>
          <w:rtl/>
        </w:rPr>
        <w:t xml:space="preserve"> کرک از ح</w:t>
      </w:r>
      <w:r>
        <w:rPr>
          <w:rFonts w:hint="cs"/>
          <w:rtl/>
        </w:rPr>
        <w:t>ی</w:t>
      </w:r>
      <w:r>
        <w:rPr>
          <w:rFonts w:hint="eastAsia"/>
          <w:rtl/>
        </w:rPr>
        <w:t>وان</w:t>
      </w:r>
      <w:r>
        <w:rPr>
          <w:rtl/>
        </w:rPr>
        <w:t xml:space="preserve"> حرام‌گوشت که به لباس بچسبد، آ</w:t>
      </w:r>
      <w:r>
        <w:rPr>
          <w:rFonts w:hint="cs"/>
          <w:rtl/>
        </w:rPr>
        <w:t>ی</w:t>
      </w:r>
      <w:r>
        <w:rPr>
          <w:rFonts w:hint="eastAsia"/>
          <w:rtl/>
        </w:rPr>
        <w:t>ا</w:t>
      </w:r>
      <w:r>
        <w:rPr>
          <w:rtl/>
        </w:rPr>
        <w:t xml:space="preserve"> «مما </w:t>
      </w:r>
      <w:r>
        <w:rPr>
          <w:rFonts w:hint="cs"/>
          <w:rtl/>
        </w:rPr>
        <w:t>یُ</w:t>
      </w:r>
      <w:r>
        <w:rPr>
          <w:rFonts w:hint="eastAsia"/>
          <w:rtl/>
        </w:rPr>
        <w:t>لبَس»</w:t>
      </w:r>
      <w:r>
        <w:rPr>
          <w:rtl/>
        </w:rPr>
        <w:t xml:space="preserve"> (از پوش</w:t>
      </w:r>
      <w:r>
        <w:rPr>
          <w:rFonts w:hint="cs"/>
          <w:rtl/>
        </w:rPr>
        <w:t>ی</w:t>
      </w:r>
      <w:r>
        <w:rPr>
          <w:rFonts w:hint="eastAsia"/>
          <w:rtl/>
        </w:rPr>
        <w:t>دن</w:t>
      </w:r>
      <w:r>
        <w:rPr>
          <w:rFonts w:hint="cs"/>
          <w:rtl/>
        </w:rPr>
        <w:t>ی‌</w:t>
      </w:r>
      <w:r>
        <w:rPr>
          <w:rFonts w:hint="eastAsia"/>
          <w:rtl/>
        </w:rPr>
        <w:t>ها</w:t>
      </w:r>
      <w:r>
        <w:rPr>
          <w:rtl/>
        </w:rPr>
        <w:t xml:space="preserve">) است </w:t>
      </w:r>
      <w:r>
        <w:rPr>
          <w:rFonts w:hint="cs"/>
          <w:rtl/>
        </w:rPr>
        <w:t>ی</w:t>
      </w:r>
      <w:r>
        <w:rPr>
          <w:rFonts w:hint="eastAsia"/>
          <w:rtl/>
        </w:rPr>
        <w:t>ا</w:t>
      </w:r>
      <w:r>
        <w:rPr>
          <w:rtl/>
        </w:rPr>
        <w:t xml:space="preserve"> «مما </w:t>
      </w:r>
      <w:r>
        <w:rPr>
          <w:rFonts w:hint="cs"/>
          <w:rtl/>
        </w:rPr>
        <w:t>یُ</w:t>
      </w:r>
      <w:r>
        <w:rPr>
          <w:rFonts w:hint="eastAsia"/>
          <w:rtl/>
        </w:rPr>
        <w:t>حمَل»</w:t>
      </w:r>
      <w:r>
        <w:rPr>
          <w:rtl/>
        </w:rPr>
        <w:t xml:space="preserve"> (از حمل‌کردن</w:t>
      </w:r>
      <w:r>
        <w:rPr>
          <w:rFonts w:hint="cs"/>
          <w:rtl/>
        </w:rPr>
        <w:t>ی‌</w:t>
      </w:r>
      <w:r>
        <w:rPr>
          <w:rFonts w:hint="eastAsia"/>
          <w:rtl/>
        </w:rPr>
        <w:t>ها</w:t>
      </w:r>
      <w:r>
        <w:rPr>
          <w:rtl/>
        </w:rPr>
        <w:t xml:space="preserve">)؟ اگر </w:t>
      </w:r>
      <w:r>
        <w:rPr>
          <w:rFonts w:hint="cs"/>
          <w:rtl/>
        </w:rPr>
        <w:t>ی</w:t>
      </w:r>
      <w:r>
        <w:rPr>
          <w:rFonts w:hint="eastAsia"/>
          <w:rtl/>
        </w:rPr>
        <w:t>ک</w:t>
      </w:r>
      <w:r>
        <w:rPr>
          <w:rtl/>
        </w:rPr>
        <w:t xml:space="preserve"> تار مو</w:t>
      </w:r>
      <w:r>
        <w:rPr>
          <w:rFonts w:hint="cs"/>
          <w:rtl/>
        </w:rPr>
        <w:t>ی</w:t>
      </w:r>
      <w:r>
        <w:rPr>
          <w:rtl/>
        </w:rPr>
        <w:t xml:space="preserve"> گربه به بدن بچسبد، </w:t>
      </w:r>
      <w:r>
        <w:rPr>
          <w:rFonts w:hint="cs"/>
          <w:rtl/>
        </w:rPr>
        <w:t>ی</w:t>
      </w:r>
      <w:r>
        <w:rPr>
          <w:rFonts w:hint="eastAsia"/>
          <w:rtl/>
        </w:rPr>
        <w:t>ا</w:t>
      </w:r>
      <w:r>
        <w:rPr>
          <w:rtl/>
        </w:rPr>
        <w:t xml:space="preserve"> ذره‌ا</w:t>
      </w:r>
      <w:r>
        <w:rPr>
          <w:rFonts w:hint="cs"/>
          <w:rtl/>
        </w:rPr>
        <w:t>ی</w:t>
      </w:r>
      <w:r>
        <w:rPr>
          <w:rtl/>
        </w:rPr>
        <w:t xml:space="preserve"> از پشم </w:t>
      </w:r>
      <w:r>
        <w:rPr>
          <w:rFonts w:hint="cs"/>
          <w:rtl/>
        </w:rPr>
        <w:t>ی</w:t>
      </w:r>
      <w:r>
        <w:rPr>
          <w:rFonts w:hint="eastAsia"/>
          <w:rtl/>
        </w:rPr>
        <w:t>ا</w:t>
      </w:r>
      <w:r>
        <w:rPr>
          <w:rtl/>
        </w:rPr>
        <w:t xml:space="preserve"> کرک آن همر</w:t>
      </w:r>
      <w:r>
        <w:rPr>
          <w:rFonts w:hint="eastAsia"/>
          <w:rtl/>
        </w:rPr>
        <w:t>اه</w:t>
      </w:r>
      <w:r>
        <w:rPr>
          <w:rtl/>
        </w:rPr>
        <w:t xml:space="preserve"> نمازگزار باشد، قطعاً «مما </w:t>
      </w:r>
      <w:r>
        <w:rPr>
          <w:rFonts w:hint="cs"/>
          <w:rtl/>
        </w:rPr>
        <w:t>یُ</w:t>
      </w:r>
      <w:r>
        <w:rPr>
          <w:rFonts w:hint="eastAsia"/>
          <w:rtl/>
        </w:rPr>
        <w:t>حمَل»</w:t>
      </w:r>
      <w:r>
        <w:rPr>
          <w:rtl/>
        </w:rPr>
        <w:t xml:space="preserve"> است. ا</w:t>
      </w:r>
      <w:r>
        <w:rPr>
          <w:rFonts w:hint="cs"/>
          <w:rtl/>
        </w:rPr>
        <w:t>ی</w:t>
      </w:r>
      <w:r>
        <w:rPr>
          <w:rFonts w:hint="eastAsia"/>
          <w:rtl/>
        </w:rPr>
        <w:t>ن</w:t>
      </w:r>
      <w:r>
        <w:rPr>
          <w:rtl/>
        </w:rPr>
        <w:t xml:space="preserve"> </w:t>
      </w:r>
      <w:r>
        <w:rPr>
          <w:rFonts w:hint="cs"/>
          <w:rtl/>
        </w:rPr>
        <w:t>ی</w:t>
      </w:r>
      <w:r>
        <w:rPr>
          <w:rFonts w:hint="eastAsia"/>
          <w:rtl/>
        </w:rPr>
        <w:t>ک</w:t>
      </w:r>
      <w:r>
        <w:rPr>
          <w:rtl/>
        </w:rPr>
        <w:t xml:space="preserve"> امر وجدان</w:t>
      </w:r>
      <w:r>
        <w:rPr>
          <w:rFonts w:hint="cs"/>
          <w:rtl/>
        </w:rPr>
        <w:t>ی</w:t>
      </w:r>
      <w:r>
        <w:rPr>
          <w:rtl/>
        </w:rPr>
        <w:t xml:space="preserve"> است که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در حال نماز «حمل» م</w:t>
      </w:r>
      <w:r>
        <w:rPr>
          <w:rFonts w:hint="cs"/>
          <w:rtl/>
        </w:rPr>
        <w:t>ی‌</w:t>
      </w:r>
      <w:r>
        <w:rPr>
          <w:rFonts w:hint="eastAsia"/>
          <w:rtl/>
        </w:rPr>
        <w:t>شود</w:t>
      </w:r>
      <w:r>
        <w:rPr>
          <w:rtl/>
        </w:rPr>
        <w:t>. ا</w:t>
      </w:r>
      <w:r>
        <w:rPr>
          <w:rFonts w:hint="cs"/>
          <w:rtl/>
        </w:rPr>
        <w:t>ی</w:t>
      </w:r>
      <w:r>
        <w:rPr>
          <w:rFonts w:hint="eastAsia"/>
          <w:rtl/>
        </w:rPr>
        <w:t>ن</w:t>
      </w:r>
      <w:r>
        <w:rPr>
          <w:rtl/>
        </w:rPr>
        <w:t xml:space="preserve"> در حال</w:t>
      </w:r>
      <w:r>
        <w:rPr>
          <w:rFonts w:hint="cs"/>
          <w:rtl/>
        </w:rPr>
        <w:t>ی</w:t>
      </w:r>
      <w:r>
        <w:rPr>
          <w:rtl/>
        </w:rPr>
        <w:t xml:space="preserve"> است که در ا</w:t>
      </w:r>
      <w:r>
        <w:rPr>
          <w:rFonts w:hint="cs"/>
          <w:rtl/>
        </w:rPr>
        <w:t>ی</w:t>
      </w:r>
      <w:r>
        <w:rPr>
          <w:rFonts w:hint="eastAsia"/>
          <w:rtl/>
        </w:rPr>
        <w:t>ن</w:t>
      </w:r>
      <w:r>
        <w:rPr>
          <w:rtl/>
        </w:rPr>
        <w:t xml:space="preserve"> نصوص، تعب</w:t>
      </w:r>
      <w:r>
        <w:rPr>
          <w:rFonts w:hint="cs"/>
          <w:rtl/>
        </w:rPr>
        <w:t>ی</w:t>
      </w:r>
      <w:r>
        <w:rPr>
          <w:rFonts w:hint="eastAsia"/>
          <w:rtl/>
        </w:rPr>
        <w:t>ر</w:t>
      </w:r>
      <w:r>
        <w:rPr>
          <w:rtl/>
        </w:rPr>
        <w:t xml:space="preserve"> «لَا تُصَلِّ فِ</w:t>
      </w:r>
      <w:r>
        <w:rPr>
          <w:rFonts w:hint="cs"/>
          <w:rtl/>
        </w:rPr>
        <w:t>ی</w:t>
      </w:r>
      <w:r>
        <w:rPr>
          <w:rFonts w:hint="eastAsia"/>
          <w:rtl/>
        </w:rPr>
        <w:t>»</w:t>
      </w:r>
      <w:r>
        <w:rPr>
          <w:rtl/>
        </w:rPr>
        <w:t xml:space="preserve"> به کار رفته است. بنا بر ا</w:t>
      </w:r>
      <w:r>
        <w:rPr>
          <w:rFonts w:hint="cs"/>
          <w:rtl/>
        </w:rPr>
        <w:t>ی</w:t>
      </w:r>
      <w:r>
        <w:rPr>
          <w:rFonts w:hint="eastAsia"/>
          <w:rtl/>
        </w:rPr>
        <w:t>ن</w:t>
      </w:r>
      <w:r>
        <w:rPr>
          <w:rtl/>
        </w:rPr>
        <w:t xml:space="preserve"> ادله و ن</w:t>
      </w:r>
      <w:r>
        <w:rPr>
          <w:rFonts w:hint="cs"/>
          <w:rtl/>
        </w:rPr>
        <w:t>ی</w:t>
      </w:r>
      <w:r>
        <w:rPr>
          <w:rFonts w:hint="eastAsia"/>
          <w:rtl/>
        </w:rPr>
        <w:t>ز</w:t>
      </w:r>
      <w:r>
        <w:rPr>
          <w:rtl/>
        </w:rPr>
        <w:t xml:space="preserve"> صح</w:t>
      </w:r>
      <w:r>
        <w:rPr>
          <w:rFonts w:hint="cs"/>
          <w:rtl/>
        </w:rPr>
        <w:t>ی</w:t>
      </w:r>
      <w:r>
        <w:rPr>
          <w:rFonts w:hint="eastAsia"/>
          <w:rtl/>
        </w:rPr>
        <w:t>ح</w:t>
      </w:r>
      <w:r>
        <w:rPr>
          <w:rFonts w:hint="cs"/>
          <w:rtl/>
        </w:rPr>
        <w:t>ۀ</w:t>
      </w:r>
      <w:r>
        <w:rPr>
          <w:rtl/>
        </w:rPr>
        <w:t xml:space="preserve"> ابن اب</w:t>
      </w:r>
      <w:r>
        <w:rPr>
          <w:rFonts w:hint="cs"/>
          <w:rtl/>
        </w:rPr>
        <w:t>ی‌</w:t>
      </w:r>
      <w:r>
        <w:rPr>
          <w:rFonts w:hint="eastAsia"/>
          <w:rtl/>
        </w:rPr>
        <w:t>عم</w:t>
      </w:r>
      <w:r>
        <w:rPr>
          <w:rFonts w:hint="cs"/>
          <w:rtl/>
        </w:rPr>
        <w:t>ی</w:t>
      </w:r>
      <w:r>
        <w:rPr>
          <w:rFonts w:hint="eastAsia"/>
          <w:rtl/>
        </w:rPr>
        <w:t>ر،</w:t>
      </w:r>
      <w:r>
        <w:rPr>
          <w:rtl/>
        </w:rPr>
        <w:t xml:space="preserve"> حکم روشن است. ممکن است گفته شود منظور، لباس</w:t>
      </w:r>
      <w:r>
        <w:rPr>
          <w:rFonts w:hint="cs"/>
          <w:rtl/>
        </w:rPr>
        <w:t>ی</w:t>
      </w:r>
      <w:r>
        <w:rPr>
          <w:rtl/>
        </w:rPr>
        <w:t xml:space="preserve"> است که با ا</w:t>
      </w:r>
      <w:r>
        <w:rPr>
          <w:rFonts w:hint="cs"/>
          <w:rtl/>
        </w:rPr>
        <w:t>ی</w:t>
      </w:r>
      <w:r>
        <w:rPr>
          <w:rFonts w:hint="eastAsia"/>
          <w:rtl/>
        </w:rPr>
        <w:t>ن</w:t>
      </w:r>
      <w:r>
        <w:rPr>
          <w:rtl/>
        </w:rPr>
        <w:t xml:space="preserve"> مو بافته شده باشد؛ اما ا</w:t>
      </w:r>
      <w:r>
        <w:rPr>
          <w:rFonts w:hint="cs"/>
          <w:rtl/>
        </w:rPr>
        <w:t>ی</w:t>
      </w:r>
      <w:r>
        <w:rPr>
          <w:rFonts w:hint="eastAsia"/>
          <w:rtl/>
        </w:rPr>
        <w:t>ن</w:t>
      </w:r>
      <w:r>
        <w:rPr>
          <w:rtl/>
        </w:rPr>
        <w:t xml:space="preserve"> برداشت صح</w:t>
      </w:r>
      <w:r>
        <w:rPr>
          <w:rFonts w:hint="cs"/>
          <w:rtl/>
        </w:rPr>
        <w:t>ی</w:t>
      </w:r>
      <w:r>
        <w:rPr>
          <w:rFonts w:hint="eastAsia"/>
          <w:rtl/>
        </w:rPr>
        <w:t>ح</w:t>
      </w:r>
      <w:r>
        <w:rPr>
          <w:rtl/>
        </w:rPr>
        <w:t xml:space="preserve"> ن</w:t>
      </w:r>
      <w:r>
        <w:rPr>
          <w:rFonts w:hint="cs"/>
          <w:rtl/>
        </w:rPr>
        <w:t>ی</w:t>
      </w:r>
      <w:r>
        <w:rPr>
          <w:rFonts w:hint="eastAsia"/>
          <w:rtl/>
        </w:rPr>
        <w:t>ست</w:t>
      </w:r>
      <w:r>
        <w:rPr>
          <w:rtl/>
        </w:rPr>
        <w:t>.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نصّ و فتوا</w:t>
      </w:r>
      <w:r>
        <w:rPr>
          <w:rFonts w:hint="cs"/>
          <w:rtl/>
        </w:rPr>
        <w:t>ی</w:t>
      </w:r>
      <w:r>
        <w:rPr>
          <w:rtl/>
        </w:rPr>
        <w:t xml:space="preserve"> هم</w:t>
      </w:r>
      <w:r>
        <w:rPr>
          <w:rFonts w:hint="cs"/>
          <w:rtl/>
        </w:rPr>
        <w:t>ۀ</w:t>
      </w:r>
      <w:r>
        <w:rPr>
          <w:rtl/>
        </w:rPr>
        <w:t xml:space="preserve"> اصحاب بر ا</w:t>
      </w:r>
      <w:r>
        <w:rPr>
          <w:rFonts w:hint="cs"/>
          <w:rtl/>
        </w:rPr>
        <w:t>ی</w:t>
      </w:r>
      <w:r>
        <w:rPr>
          <w:rFonts w:hint="eastAsia"/>
          <w:rtl/>
        </w:rPr>
        <w:t>ن</w:t>
      </w:r>
      <w:r>
        <w:rPr>
          <w:rtl/>
        </w:rPr>
        <w:t xml:space="preserve"> است که از ا</w:t>
      </w:r>
      <w:r>
        <w:rPr>
          <w:rFonts w:hint="cs"/>
          <w:rtl/>
        </w:rPr>
        <w:t>ی</w:t>
      </w:r>
      <w:r>
        <w:rPr>
          <w:rFonts w:hint="eastAsia"/>
          <w:rtl/>
        </w:rPr>
        <w:t>ن</w:t>
      </w:r>
      <w:r>
        <w:rPr>
          <w:rtl/>
        </w:rPr>
        <w:t xml:space="preserve"> نصوص استفاده م</w:t>
      </w:r>
      <w:r>
        <w:rPr>
          <w:rFonts w:hint="cs"/>
          <w:rtl/>
        </w:rPr>
        <w:t>ی‌</w:t>
      </w:r>
      <w:r>
        <w:rPr>
          <w:rFonts w:hint="eastAsia"/>
          <w:rtl/>
        </w:rPr>
        <w:t>شود</w:t>
      </w:r>
      <w:r>
        <w:rPr>
          <w:rtl/>
        </w:rPr>
        <w:t xml:space="preserve"> که حمل حت</w:t>
      </w:r>
      <w:r>
        <w:rPr>
          <w:rFonts w:hint="cs"/>
          <w:rtl/>
        </w:rPr>
        <w:t>ی</w:t>
      </w:r>
      <w:r>
        <w:rPr>
          <w:rtl/>
        </w:rPr>
        <w:t xml:space="preserve"> ذره‌ا</w:t>
      </w:r>
      <w:r>
        <w:rPr>
          <w:rFonts w:hint="cs"/>
          <w:rtl/>
        </w:rPr>
        <w:t>ی</w:t>
      </w:r>
      <w:r>
        <w:rPr>
          <w:rtl/>
        </w:rPr>
        <w:t xml:space="preserve"> از وبر و مو</w:t>
      </w:r>
      <w:r>
        <w:rPr>
          <w:rFonts w:hint="cs"/>
          <w:rtl/>
        </w:rPr>
        <w:t>ی</w:t>
      </w:r>
      <w:r>
        <w:rPr>
          <w:rtl/>
        </w:rPr>
        <w:t xml:space="preserve"> ح</w:t>
      </w:r>
      <w:r>
        <w:rPr>
          <w:rFonts w:hint="cs"/>
          <w:rtl/>
        </w:rPr>
        <w:t>ی</w:t>
      </w:r>
      <w:r>
        <w:rPr>
          <w:rFonts w:hint="eastAsia"/>
          <w:rtl/>
        </w:rPr>
        <w:t>وان</w:t>
      </w:r>
      <w:r>
        <w:rPr>
          <w:rtl/>
        </w:rPr>
        <w:t xml:space="preserve"> حرام‌گوشت، موجب بطلان نماز است.</w:t>
      </w:r>
    </w:p>
    <w:p w14:paraId="526D7892" w14:textId="77777777" w:rsidR="007058F9" w:rsidRDefault="007058F9" w:rsidP="007058F9">
      <w:pPr>
        <w:ind w:firstLine="157"/>
        <w:rPr>
          <w:rtl/>
        </w:rPr>
      </w:pPr>
      <w:r>
        <w:rPr>
          <w:rFonts w:hint="eastAsia"/>
          <w:rtl/>
        </w:rPr>
        <w:t>در</w:t>
      </w:r>
      <w:r>
        <w:rPr>
          <w:rtl/>
        </w:rPr>
        <w:t xml:space="preserve"> مورد نجاست عرض</w:t>
      </w:r>
      <w:r>
        <w:rPr>
          <w:rFonts w:hint="cs"/>
          <w:rtl/>
        </w:rPr>
        <w:t>ی</w:t>
      </w:r>
      <w:r>
        <w:rPr>
          <w:rtl/>
        </w:rPr>
        <w:t xml:space="preserve"> و عبارت «لَا تَجُوزُ الصَّلَاةُ فِيهِ» ن</w:t>
      </w:r>
      <w:r>
        <w:rPr>
          <w:rFonts w:hint="cs"/>
          <w:rtl/>
        </w:rPr>
        <w:t>ی</w:t>
      </w:r>
      <w:r>
        <w:rPr>
          <w:rFonts w:hint="eastAsia"/>
          <w:rtl/>
        </w:rPr>
        <w:t>ز</w:t>
      </w:r>
      <w:r>
        <w:rPr>
          <w:rtl/>
        </w:rPr>
        <w:t xml:space="preserve"> هم</w:t>
      </w:r>
      <w:r>
        <w:rPr>
          <w:rFonts w:hint="cs"/>
          <w:rtl/>
        </w:rPr>
        <w:t>ی</w:t>
      </w:r>
      <w:r>
        <w:rPr>
          <w:rFonts w:hint="eastAsia"/>
          <w:rtl/>
        </w:rPr>
        <w:t>ن</w:t>
      </w:r>
      <w:r>
        <w:rPr>
          <w:rtl/>
        </w:rPr>
        <w:t xml:space="preserve"> عموم</w:t>
      </w:r>
      <w:r>
        <w:rPr>
          <w:rFonts w:hint="cs"/>
          <w:rtl/>
        </w:rPr>
        <w:t>ی</w:t>
      </w:r>
      <w:r>
        <w:rPr>
          <w:rFonts w:hint="eastAsia"/>
          <w:rtl/>
        </w:rPr>
        <w:t>ت</w:t>
      </w:r>
      <w:r>
        <w:rPr>
          <w:rtl/>
        </w:rPr>
        <w:t xml:space="preserve"> وجود دارد و شامل محمول و ملبوس، هر دو م</w:t>
      </w:r>
      <w:r>
        <w:rPr>
          <w:rFonts w:hint="cs"/>
          <w:rtl/>
        </w:rPr>
        <w:t>ی‌</w:t>
      </w:r>
      <w:r>
        <w:rPr>
          <w:rFonts w:hint="eastAsia"/>
          <w:rtl/>
        </w:rPr>
        <w:t>شود</w:t>
      </w:r>
      <w:r>
        <w:rPr>
          <w:rtl/>
        </w:rPr>
        <w:t>. چنانکه در هم</w:t>
      </w:r>
      <w:r>
        <w:rPr>
          <w:rFonts w:hint="cs"/>
          <w:rtl/>
        </w:rPr>
        <w:t>ی</w:t>
      </w:r>
      <w:r>
        <w:rPr>
          <w:rFonts w:hint="eastAsia"/>
          <w:rtl/>
        </w:rPr>
        <w:t>ن</w:t>
      </w:r>
      <w:r>
        <w:rPr>
          <w:rtl/>
        </w:rPr>
        <w:t xml:space="preserve"> جلسه ب</w:t>
      </w:r>
      <w:r>
        <w:rPr>
          <w:rFonts w:hint="cs"/>
          <w:rtl/>
        </w:rPr>
        <w:t>ی</w:t>
      </w:r>
      <w:r>
        <w:rPr>
          <w:rFonts w:hint="eastAsia"/>
          <w:rtl/>
        </w:rPr>
        <w:t>ان</w:t>
      </w:r>
      <w:r>
        <w:rPr>
          <w:rtl/>
        </w:rPr>
        <w:t xml:space="preserve"> شد، حضرت حت</w:t>
      </w:r>
      <w:r>
        <w:rPr>
          <w:rFonts w:hint="cs"/>
          <w:rtl/>
        </w:rPr>
        <w:t>ی</w:t>
      </w:r>
      <w:r>
        <w:rPr>
          <w:rtl/>
        </w:rPr>
        <w:t xml:space="preserve"> به «کَمَره» ن</w:t>
      </w:r>
      <w:r>
        <w:rPr>
          <w:rFonts w:hint="cs"/>
          <w:rtl/>
        </w:rPr>
        <w:t>ی</w:t>
      </w:r>
      <w:r>
        <w:rPr>
          <w:rFonts w:hint="eastAsia"/>
          <w:rtl/>
        </w:rPr>
        <w:t>ز</w:t>
      </w:r>
      <w:r>
        <w:rPr>
          <w:rtl/>
        </w:rPr>
        <w:t xml:space="preserve"> مثال زده‌اند. بنابرا</w:t>
      </w:r>
      <w:r>
        <w:rPr>
          <w:rFonts w:hint="cs"/>
          <w:rtl/>
        </w:rPr>
        <w:t>ی</w:t>
      </w:r>
      <w:r>
        <w:rPr>
          <w:rFonts w:hint="eastAsia"/>
          <w:rtl/>
        </w:rPr>
        <w:t>ن،</w:t>
      </w:r>
      <w:r>
        <w:rPr>
          <w:rtl/>
        </w:rPr>
        <w:t xml:space="preserve"> اگر اش</w:t>
      </w:r>
      <w:r>
        <w:rPr>
          <w:rFonts w:hint="cs"/>
          <w:rtl/>
        </w:rPr>
        <w:t>ی</w:t>
      </w:r>
      <w:r>
        <w:rPr>
          <w:rFonts w:hint="eastAsia"/>
          <w:rtl/>
        </w:rPr>
        <w:t>ائ</w:t>
      </w:r>
      <w:r>
        <w:rPr>
          <w:rFonts w:hint="cs"/>
          <w:rtl/>
        </w:rPr>
        <w:t>ی</w:t>
      </w:r>
      <w:r>
        <w:rPr>
          <w:rtl/>
        </w:rPr>
        <w:t xml:space="preserve"> مانند چاقو (سِکّ</w:t>
      </w:r>
      <w:r>
        <w:rPr>
          <w:rFonts w:hint="cs"/>
          <w:rtl/>
        </w:rPr>
        <w:t>ی</w:t>
      </w:r>
      <w:r>
        <w:rPr>
          <w:rFonts w:hint="eastAsia"/>
          <w:rtl/>
        </w:rPr>
        <w:t>ن</w:t>
      </w:r>
      <w:r>
        <w:rPr>
          <w:rtl/>
        </w:rPr>
        <w:t>)، شمش</w:t>
      </w:r>
      <w:r>
        <w:rPr>
          <w:rFonts w:hint="cs"/>
          <w:rtl/>
        </w:rPr>
        <w:t>ی</w:t>
      </w:r>
      <w:r>
        <w:rPr>
          <w:rFonts w:hint="eastAsia"/>
          <w:rtl/>
        </w:rPr>
        <w:t>ر</w:t>
      </w:r>
      <w:r>
        <w:rPr>
          <w:rtl/>
        </w:rPr>
        <w:t xml:space="preserve"> (سَ</w:t>
      </w:r>
      <w:r>
        <w:rPr>
          <w:rFonts w:hint="cs"/>
          <w:rtl/>
        </w:rPr>
        <w:t>ی</w:t>
      </w:r>
      <w:r>
        <w:rPr>
          <w:rFonts w:hint="eastAsia"/>
          <w:rtl/>
        </w:rPr>
        <w:t>ف</w:t>
      </w:r>
      <w:r>
        <w:rPr>
          <w:rtl/>
        </w:rPr>
        <w:t xml:space="preserve">) </w:t>
      </w:r>
      <w:r>
        <w:rPr>
          <w:rFonts w:hint="cs"/>
          <w:rtl/>
        </w:rPr>
        <w:t>ی</w:t>
      </w:r>
      <w:r>
        <w:rPr>
          <w:rFonts w:hint="eastAsia"/>
          <w:rtl/>
        </w:rPr>
        <w:t>ا</w:t>
      </w:r>
      <w:r>
        <w:rPr>
          <w:rtl/>
        </w:rPr>
        <w:t xml:space="preserve"> درهم‌ها</w:t>
      </w:r>
      <w:r>
        <w:rPr>
          <w:rFonts w:hint="cs"/>
          <w:rtl/>
        </w:rPr>
        <w:t>ی</w:t>
      </w:r>
      <w:r>
        <w:rPr>
          <w:rtl/>
        </w:rPr>
        <w:t xml:space="preserve"> ن</w:t>
      </w:r>
      <w:r>
        <w:rPr>
          <w:rFonts w:hint="eastAsia"/>
          <w:rtl/>
        </w:rPr>
        <w:t>جسِ</w:t>
      </w:r>
      <w:r>
        <w:rPr>
          <w:rtl/>
        </w:rPr>
        <w:t xml:space="preserve"> خشک همراه نمازگزار باشد، در صورت</w:t>
      </w:r>
      <w:r>
        <w:rPr>
          <w:rFonts w:hint="cs"/>
          <w:rtl/>
        </w:rPr>
        <w:t>ی</w:t>
      </w:r>
      <w:r>
        <w:rPr>
          <w:rtl/>
        </w:rPr>
        <w:t xml:space="preserve"> که نجاستشان عرض</w:t>
      </w:r>
      <w:r>
        <w:rPr>
          <w:rFonts w:hint="cs"/>
          <w:rtl/>
        </w:rPr>
        <w:t>ی</w:t>
      </w:r>
      <w:r>
        <w:rPr>
          <w:rtl/>
        </w:rPr>
        <w:t xml:space="preserve"> باشد، مبطل نماز ن</w:t>
      </w:r>
      <w:r>
        <w:rPr>
          <w:rFonts w:hint="cs"/>
          <w:rtl/>
        </w:rPr>
        <w:t>ی</w:t>
      </w:r>
      <w:r>
        <w:rPr>
          <w:rFonts w:hint="eastAsia"/>
          <w:rtl/>
        </w:rPr>
        <w:t>ستند</w:t>
      </w:r>
      <w:r>
        <w:rPr>
          <w:rtl/>
        </w:rPr>
        <w:t>. ز</w:t>
      </w:r>
      <w:r>
        <w:rPr>
          <w:rFonts w:hint="cs"/>
          <w:rtl/>
        </w:rPr>
        <w:t>ی</w:t>
      </w:r>
      <w:r>
        <w:rPr>
          <w:rFonts w:hint="eastAsia"/>
          <w:rtl/>
        </w:rPr>
        <w:t>را</w:t>
      </w:r>
      <w:r>
        <w:rPr>
          <w:rtl/>
        </w:rPr>
        <w:t xml:space="preserve"> همانطور که گفته شد، استثنا</w:t>
      </w:r>
      <w:r>
        <w:rPr>
          <w:rFonts w:hint="cs"/>
          <w:rtl/>
        </w:rPr>
        <w:t>ی</w:t>
      </w:r>
      <w:r>
        <w:rPr>
          <w:rtl/>
        </w:rPr>
        <w:t xml:space="preserve"> مربوط به نجاست عرض</w:t>
      </w:r>
      <w:r>
        <w:rPr>
          <w:rFonts w:hint="cs"/>
          <w:rtl/>
        </w:rPr>
        <w:t>ی</w:t>
      </w:r>
      <w:r>
        <w:rPr>
          <w:rFonts w:hint="eastAsia"/>
          <w:rtl/>
        </w:rPr>
        <w:t>،</w:t>
      </w:r>
      <w:r>
        <w:rPr>
          <w:rtl/>
        </w:rPr>
        <w:t xml:space="preserve"> شامل محمول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و ا</w:t>
      </w:r>
      <w:r>
        <w:rPr>
          <w:rFonts w:hint="cs"/>
          <w:rtl/>
        </w:rPr>
        <w:t>ی</w:t>
      </w:r>
      <w:r>
        <w:rPr>
          <w:rFonts w:hint="eastAsia"/>
          <w:rtl/>
        </w:rPr>
        <w:t>ن</w:t>
      </w:r>
      <w:r>
        <w:rPr>
          <w:rtl/>
        </w:rPr>
        <w:t xml:space="preserve"> موارد از دا</w:t>
      </w:r>
      <w:r>
        <w:rPr>
          <w:rFonts w:hint="cs"/>
          <w:rtl/>
        </w:rPr>
        <w:t>ی</w:t>
      </w:r>
      <w:r>
        <w:rPr>
          <w:rFonts w:hint="eastAsia"/>
          <w:rtl/>
        </w:rPr>
        <w:t>ره</w:t>
      </w:r>
      <w:r>
        <w:rPr>
          <w:rtl/>
        </w:rPr>
        <w:t xml:space="preserve"> حکم خارج‌اند. پس چه شمش</w:t>
      </w:r>
      <w:r>
        <w:rPr>
          <w:rFonts w:hint="cs"/>
          <w:rtl/>
        </w:rPr>
        <w:t>ی</w:t>
      </w:r>
      <w:r>
        <w:rPr>
          <w:rFonts w:hint="eastAsia"/>
          <w:rtl/>
        </w:rPr>
        <w:t>ر</w:t>
      </w:r>
      <w:r>
        <w:rPr>
          <w:rtl/>
        </w:rPr>
        <w:t xml:space="preserve"> باشد، چه کارد، چه سکه </w:t>
      </w:r>
      <w:r>
        <w:rPr>
          <w:rFonts w:hint="cs"/>
          <w:rtl/>
        </w:rPr>
        <w:t>ی</w:t>
      </w:r>
      <w:r>
        <w:rPr>
          <w:rFonts w:hint="eastAsia"/>
          <w:rtl/>
        </w:rPr>
        <w:t>ا</w:t>
      </w:r>
      <w:r>
        <w:rPr>
          <w:rtl/>
        </w:rPr>
        <w:t xml:space="preserve"> هر چ</w:t>
      </w:r>
      <w:r>
        <w:rPr>
          <w:rFonts w:hint="cs"/>
          <w:rtl/>
        </w:rPr>
        <w:t>ی</w:t>
      </w:r>
      <w:r>
        <w:rPr>
          <w:rFonts w:hint="eastAsia"/>
          <w:rtl/>
        </w:rPr>
        <w:t>ز</w:t>
      </w:r>
      <w:r>
        <w:rPr>
          <w:rtl/>
        </w:rPr>
        <w:t xml:space="preserve"> د</w:t>
      </w:r>
      <w:r>
        <w:rPr>
          <w:rFonts w:hint="cs"/>
          <w:rtl/>
        </w:rPr>
        <w:t>ی</w:t>
      </w:r>
      <w:r>
        <w:rPr>
          <w:rFonts w:hint="eastAsia"/>
          <w:rtl/>
        </w:rPr>
        <w:t>گر</w:t>
      </w:r>
      <w:r>
        <w:rPr>
          <w:rFonts w:hint="cs"/>
          <w:rtl/>
        </w:rPr>
        <w:t>ی</w:t>
      </w:r>
      <w:r>
        <w:rPr>
          <w:rFonts w:hint="eastAsia"/>
          <w:rtl/>
        </w:rPr>
        <w:t>،</w:t>
      </w:r>
      <w:r>
        <w:rPr>
          <w:rtl/>
        </w:rPr>
        <w:t xml:space="preserve"> اگر به نجاست عر</w:t>
      </w:r>
      <w:r>
        <w:rPr>
          <w:rFonts w:hint="eastAsia"/>
          <w:rtl/>
        </w:rPr>
        <w:t>ض</w:t>
      </w:r>
      <w:r>
        <w:rPr>
          <w:rFonts w:hint="cs"/>
          <w:rtl/>
        </w:rPr>
        <w:t>ی</w:t>
      </w:r>
      <w:r>
        <w:rPr>
          <w:rtl/>
        </w:rPr>
        <w:t xml:space="preserve"> متنجس شده باشد، مبطل نماز نخواهد بود. ا</w:t>
      </w:r>
      <w:r>
        <w:rPr>
          <w:rFonts w:hint="cs"/>
          <w:rtl/>
        </w:rPr>
        <w:t>ی</w:t>
      </w:r>
      <w:r>
        <w:rPr>
          <w:rFonts w:hint="eastAsia"/>
          <w:rtl/>
        </w:rPr>
        <w:t>ن</w:t>
      </w:r>
      <w:r>
        <w:rPr>
          <w:rtl/>
        </w:rPr>
        <w:t xml:space="preserve"> امر پ</w:t>
      </w:r>
      <w:r>
        <w:rPr>
          <w:rFonts w:hint="cs"/>
          <w:rtl/>
        </w:rPr>
        <w:t>ی</w:t>
      </w:r>
      <w:r>
        <w:rPr>
          <w:rFonts w:hint="eastAsia"/>
          <w:rtl/>
        </w:rPr>
        <w:t>شتر</w:t>
      </w:r>
      <w:r>
        <w:rPr>
          <w:rtl/>
        </w:rPr>
        <w:t xml:space="preserve"> ن</w:t>
      </w:r>
      <w:r>
        <w:rPr>
          <w:rFonts w:hint="cs"/>
          <w:rtl/>
        </w:rPr>
        <w:t>ی</w:t>
      </w:r>
      <w:r>
        <w:rPr>
          <w:rFonts w:hint="eastAsia"/>
          <w:rtl/>
        </w:rPr>
        <w:t>ز</w:t>
      </w:r>
      <w:r>
        <w:rPr>
          <w:rtl/>
        </w:rPr>
        <w:t xml:space="preserve"> ب</w:t>
      </w:r>
      <w:r>
        <w:rPr>
          <w:rFonts w:hint="cs"/>
          <w:rtl/>
        </w:rPr>
        <w:t>ی</w:t>
      </w:r>
      <w:r>
        <w:rPr>
          <w:rFonts w:hint="eastAsia"/>
          <w:rtl/>
        </w:rPr>
        <w:t>ان</w:t>
      </w:r>
      <w:r>
        <w:rPr>
          <w:rtl/>
        </w:rPr>
        <w:t xml:space="preserve"> شده بود. مگر ا</w:t>
      </w:r>
      <w:r>
        <w:rPr>
          <w:rFonts w:hint="cs"/>
          <w:rtl/>
        </w:rPr>
        <w:t>ی</w:t>
      </w:r>
      <w:r>
        <w:rPr>
          <w:rFonts w:hint="eastAsia"/>
          <w:rtl/>
        </w:rPr>
        <w:t>نکه</w:t>
      </w:r>
      <w:r>
        <w:rPr>
          <w:rtl/>
        </w:rPr>
        <w:t xml:space="preserve"> آن ش</w:t>
      </w:r>
      <w:r>
        <w:rPr>
          <w:rFonts w:hint="cs"/>
          <w:rtl/>
        </w:rPr>
        <w:t>ی</w:t>
      </w:r>
      <w:r>
        <w:rPr>
          <w:rFonts w:hint="eastAsia"/>
          <w:rtl/>
        </w:rPr>
        <w:t>ء</w:t>
      </w:r>
      <w:r>
        <w:rPr>
          <w:rtl/>
        </w:rPr>
        <w:t xml:space="preserve"> خ</w:t>
      </w:r>
      <w:r>
        <w:rPr>
          <w:rFonts w:hint="cs"/>
          <w:rtl/>
        </w:rPr>
        <w:t>ی</w:t>
      </w:r>
      <w:r>
        <w:rPr>
          <w:rFonts w:hint="eastAsia"/>
          <w:rtl/>
        </w:rPr>
        <w:t>س</w:t>
      </w:r>
      <w:r>
        <w:rPr>
          <w:rtl/>
        </w:rPr>
        <w:t xml:space="preserve"> بوده و نجاست آن به لباس سرا</w:t>
      </w:r>
      <w:r>
        <w:rPr>
          <w:rFonts w:hint="cs"/>
          <w:rtl/>
        </w:rPr>
        <w:t>ی</w:t>
      </w:r>
      <w:r>
        <w:rPr>
          <w:rFonts w:hint="eastAsia"/>
          <w:rtl/>
        </w:rPr>
        <w:t>ت</w:t>
      </w:r>
      <w:r>
        <w:rPr>
          <w:rtl/>
        </w:rPr>
        <w:t xml:space="preserve"> کند که آن بحث د</w:t>
      </w:r>
      <w:r>
        <w:rPr>
          <w:rFonts w:hint="cs"/>
          <w:rtl/>
        </w:rPr>
        <w:t>ی</w:t>
      </w:r>
      <w:r>
        <w:rPr>
          <w:rFonts w:hint="eastAsia"/>
          <w:rtl/>
        </w:rPr>
        <w:t>گر</w:t>
      </w:r>
      <w:r>
        <w:rPr>
          <w:rFonts w:hint="cs"/>
          <w:rtl/>
        </w:rPr>
        <w:t>ی</w:t>
      </w:r>
      <w:r>
        <w:rPr>
          <w:rtl/>
        </w:rPr>
        <w:t xml:space="preserve"> است و د</w:t>
      </w:r>
      <w:r>
        <w:rPr>
          <w:rFonts w:hint="cs"/>
          <w:rtl/>
        </w:rPr>
        <w:t>ی</w:t>
      </w:r>
      <w:r>
        <w:rPr>
          <w:rFonts w:hint="eastAsia"/>
          <w:rtl/>
        </w:rPr>
        <w:t>گر</w:t>
      </w:r>
      <w:r>
        <w:rPr>
          <w:rtl/>
        </w:rPr>
        <w:t xml:space="preserve"> مصداق «مَا لَا تَتِمُّ فِيهِ الصَّلَاةُ» نخواهد بود، ز</w:t>
      </w:r>
      <w:r>
        <w:rPr>
          <w:rFonts w:hint="cs"/>
          <w:rtl/>
        </w:rPr>
        <w:t>ی</w:t>
      </w:r>
      <w:r>
        <w:rPr>
          <w:rFonts w:hint="eastAsia"/>
          <w:rtl/>
        </w:rPr>
        <w:t>را</w:t>
      </w:r>
      <w:r>
        <w:rPr>
          <w:rtl/>
        </w:rPr>
        <w:t xml:space="preserve"> خود لباس آلوده شده است.</w:t>
      </w:r>
    </w:p>
    <w:p w14:paraId="3129C572" w14:textId="2D5FE585" w:rsidR="007058F9" w:rsidRDefault="007058F9" w:rsidP="000F4C39">
      <w:pPr>
        <w:ind w:firstLine="157"/>
        <w:rPr>
          <w:rtl/>
        </w:rPr>
      </w:pPr>
      <w:r>
        <w:rPr>
          <w:rFonts w:hint="eastAsia"/>
          <w:rtl/>
        </w:rPr>
        <w:lastRenderedPageBreak/>
        <w:t>نت</w:t>
      </w:r>
      <w:r>
        <w:rPr>
          <w:rFonts w:hint="cs"/>
          <w:rtl/>
        </w:rPr>
        <w:t>ی</w:t>
      </w:r>
      <w:r>
        <w:rPr>
          <w:rFonts w:hint="eastAsia"/>
          <w:rtl/>
        </w:rPr>
        <w:t>جه</w:t>
      </w:r>
      <w:r>
        <w:rPr>
          <w:rtl/>
        </w:rPr>
        <w:t xml:space="preserve"> آنکه، وقت</w:t>
      </w:r>
      <w:r>
        <w:rPr>
          <w:rFonts w:hint="cs"/>
          <w:rtl/>
        </w:rPr>
        <w:t>ی</w:t>
      </w:r>
      <w:r>
        <w:rPr>
          <w:rtl/>
        </w:rPr>
        <w:t xml:space="preserve"> حکم در ا</w:t>
      </w:r>
      <w:r>
        <w:rPr>
          <w:rFonts w:hint="cs"/>
          <w:rtl/>
        </w:rPr>
        <w:t>ی</w:t>
      </w:r>
      <w:r>
        <w:rPr>
          <w:rFonts w:hint="eastAsia"/>
          <w:rtl/>
        </w:rPr>
        <w:t>ن</w:t>
      </w:r>
      <w:r>
        <w:rPr>
          <w:rtl/>
        </w:rPr>
        <w:t xml:space="preserve"> موارد ا</w:t>
      </w:r>
      <w:r>
        <w:rPr>
          <w:rFonts w:hint="cs"/>
          <w:rtl/>
        </w:rPr>
        <w:t>ی</w:t>
      </w:r>
      <w:r>
        <w:rPr>
          <w:rFonts w:hint="eastAsia"/>
          <w:rtl/>
        </w:rPr>
        <w:t>نگونه</w:t>
      </w:r>
      <w:r>
        <w:rPr>
          <w:rtl/>
        </w:rPr>
        <w:t xml:space="preserve"> است، در مورد م</w:t>
      </w:r>
      <w:r>
        <w:rPr>
          <w:rFonts w:hint="cs"/>
          <w:rtl/>
        </w:rPr>
        <w:t>ی</w:t>
      </w:r>
      <w:r>
        <w:rPr>
          <w:rFonts w:hint="eastAsia"/>
          <w:rtl/>
        </w:rPr>
        <w:t>ته</w:t>
      </w:r>
      <w:r>
        <w:rPr>
          <w:rtl/>
        </w:rPr>
        <w:t xml:space="preserve"> ن</w:t>
      </w:r>
      <w:r>
        <w:rPr>
          <w:rFonts w:hint="cs"/>
          <w:rtl/>
        </w:rPr>
        <w:t>ی</w:t>
      </w:r>
      <w:r>
        <w:rPr>
          <w:rFonts w:hint="eastAsia"/>
          <w:rtl/>
        </w:rPr>
        <w:t>ز</w:t>
      </w:r>
      <w:r>
        <w:rPr>
          <w:rtl/>
        </w:rPr>
        <w:t xml:space="preserve"> به همان شکل خواهد بود؛ </w:t>
      </w:r>
      <w:r>
        <w:rPr>
          <w:rFonts w:hint="cs"/>
          <w:rtl/>
        </w:rPr>
        <w:t>ی</w:t>
      </w:r>
      <w:r>
        <w:rPr>
          <w:rFonts w:hint="eastAsia"/>
          <w:rtl/>
        </w:rPr>
        <w:t>عن</w:t>
      </w:r>
      <w:r>
        <w:rPr>
          <w:rFonts w:hint="cs"/>
          <w:rtl/>
        </w:rPr>
        <w:t>ی</w:t>
      </w:r>
      <w:r>
        <w:rPr>
          <w:rtl/>
        </w:rPr>
        <w:t xml:space="preserve"> در نصوص، فرق</w:t>
      </w:r>
      <w:r>
        <w:rPr>
          <w:rFonts w:hint="cs"/>
          <w:rtl/>
        </w:rPr>
        <w:t>ی</w:t>
      </w:r>
      <w:r>
        <w:rPr>
          <w:rtl/>
        </w:rPr>
        <w:t xml:space="preserve"> ب</w:t>
      </w:r>
      <w:r>
        <w:rPr>
          <w:rFonts w:hint="cs"/>
          <w:rtl/>
        </w:rPr>
        <w:t>ی</w:t>
      </w:r>
      <w:r>
        <w:rPr>
          <w:rFonts w:hint="eastAsia"/>
          <w:rtl/>
        </w:rPr>
        <w:t>ن</w:t>
      </w:r>
      <w:r>
        <w:rPr>
          <w:rtl/>
        </w:rPr>
        <w:t xml:space="preserve"> محمول و غ</w:t>
      </w:r>
      <w:r>
        <w:rPr>
          <w:rFonts w:hint="cs"/>
          <w:rtl/>
        </w:rPr>
        <w:t>ی</w:t>
      </w:r>
      <w:r>
        <w:rPr>
          <w:rFonts w:hint="eastAsia"/>
          <w:rtl/>
        </w:rPr>
        <w:t>رمحمول</w:t>
      </w:r>
      <w:r>
        <w:rPr>
          <w:rtl/>
        </w:rPr>
        <w:t xml:space="preserve"> گذاشته نشده و مثال‌ها</w:t>
      </w:r>
      <w:r>
        <w:rPr>
          <w:rFonts w:hint="cs"/>
          <w:rtl/>
        </w:rPr>
        <w:t>یی</w:t>
      </w:r>
      <w:r>
        <w:rPr>
          <w:rtl/>
        </w:rPr>
        <w:t xml:space="preserve"> که حضرت ذکر کرده‌اند، خود گو</w:t>
      </w:r>
      <w:r>
        <w:rPr>
          <w:rFonts w:hint="cs"/>
          <w:rtl/>
        </w:rPr>
        <w:t>ی</w:t>
      </w:r>
      <w:r>
        <w:rPr>
          <w:rFonts w:hint="eastAsia"/>
          <w:rtl/>
        </w:rPr>
        <w:t>ا</w:t>
      </w:r>
      <w:r>
        <w:rPr>
          <w:rFonts w:hint="cs"/>
          <w:rtl/>
        </w:rPr>
        <w:t>ی</w:t>
      </w:r>
      <w:r>
        <w:rPr>
          <w:rtl/>
        </w:rPr>
        <w:t xml:space="preserve"> ا</w:t>
      </w:r>
      <w:r>
        <w:rPr>
          <w:rFonts w:hint="cs"/>
          <w:rtl/>
        </w:rPr>
        <w:t>ی</w:t>
      </w:r>
      <w:r>
        <w:rPr>
          <w:rFonts w:hint="eastAsia"/>
          <w:rtl/>
        </w:rPr>
        <w:t>ن</w:t>
      </w:r>
      <w:r>
        <w:rPr>
          <w:rtl/>
        </w:rPr>
        <w:t xml:space="preserve"> معناست. همچن</w:t>
      </w:r>
      <w:r>
        <w:rPr>
          <w:rFonts w:hint="cs"/>
          <w:rtl/>
        </w:rPr>
        <w:t>ی</w:t>
      </w:r>
      <w:r>
        <w:rPr>
          <w:rFonts w:hint="eastAsia"/>
          <w:rtl/>
        </w:rPr>
        <w:t>ن</w:t>
      </w:r>
      <w:r>
        <w:rPr>
          <w:rtl/>
        </w:rPr>
        <w:t xml:space="preserve"> همانطور که ب</w:t>
      </w:r>
      <w:r>
        <w:rPr>
          <w:rFonts w:hint="cs"/>
          <w:rtl/>
        </w:rPr>
        <w:t>ی</w:t>
      </w:r>
      <w:r>
        <w:rPr>
          <w:rFonts w:hint="eastAsia"/>
          <w:rtl/>
        </w:rPr>
        <w:t>ان</w:t>
      </w:r>
      <w:r>
        <w:rPr>
          <w:rtl/>
        </w:rPr>
        <w:t xml:space="preserve"> شد، در مورد «شِسْع» (بند نعل) ن</w:t>
      </w:r>
      <w:r>
        <w:rPr>
          <w:rFonts w:hint="cs"/>
          <w:rtl/>
        </w:rPr>
        <w:t>ی</w:t>
      </w:r>
      <w:r>
        <w:rPr>
          <w:rFonts w:hint="eastAsia"/>
          <w:rtl/>
        </w:rPr>
        <w:t>ز</w:t>
      </w:r>
      <w:r>
        <w:rPr>
          <w:rtl/>
        </w:rPr>
        <w:t xml:space="preserve"> حکم </w:t>
      </w:r>
      <w:r>
        <w:rPr>
          <w:rFonts w:hint="eastAsia"/>
          <w:rtl/>
        </w:rPr>
        <w:t>به</w:t>
      </w:r>
      <w:r>
        <w:rPr>
          <w:rtl/>
        </w:rPr>
        <w:t xml:space="preserve"> هم</w:t>
      </w:r>
      <w:r>
        <w:rPr>
          <w:rFonts w:hint="cs"/>
          <w:rtl/>
        </w:rPr>
        <w:t>ی</w:t>
      </w:r>
      <w:r>
        <w:rPr>
          <w:rFonts w:hint="eastAsia"/>
          <w:rtl/>
        </w:rPr>
        <w:t>ن</w:t>
      </w:r>
      <w:r>
        <w:rPr>
          <w:rtl/>
        </w:rPr>
        <w:t xml:space="preserve"> صورت است: «وَ لَا فِي شِسْعٍ». بند نعل که از وسط نعل عرب</w:t>
      </w:r>
      <w:r>
        <w:rPr>
          <w:rFonts w:hint="cs"/>
          <w:rtl/>
        </w:rPr>
        <w:t>ی</w:t>
      </w:r>
      <w:r>
        <w:rPr>
          <w:rtl/>
        </w:rPr>
        <w:t xml:space="preserve"> به سمت قُبّه و مچ پا کش</w:t>
      </w:r>
      <w:r>
        <w:rPr>
          <w:rFonts w:hint="cs"/>
          <w:rtl/>
        </w:rPr>
        <w:t>ی</w:t>
      </w:r>
      <w:r>
        <w:rPr>
          <w:rFonts w:hint="eastAsia"/>
          <w:rtl/>
        </w:rPr>
        <w:t>ده</w:t>
      </w:r>
      <w:r>
        <w:rPr>
          <w:rtl/>
        </w:rPr>
        <w:t xml:space="preserve"> م</w:t>
      </w:r>
      <w:r>
        <w:rPr>
          <w:rFonts w:hint="cs"/>
          <w:rtl/>
        </w:rPr>
        <w:t>ی‌</w:t>
      </w:r>
      <w:r>
        <w:rPr>
          <w:rFonts w:hint="eastAsia"/>
          <w:rtl/>
        </w:rPr>
        <w:t>شود،</w:t>
      </w:r>
      <w:r>
        <w:rPr>
          <w:rtl/>
        </w:rPr>
        <w:t xml:space="preserve"> اگر از م</w:t>
      </w:r>
      <w:r>
        <w:rPr>
          <w:rFonts w:hint="cs"/>
          <w:rtl/>
        </w:rPr>
        <w:t>ی</w:t>
      </w:r>
      <w:r>
        <w:rPr>
          <w:rFonts w:hint="eastAsia"/>
          <w:rtl/>
        </w:rPr>
        <w:t>ته</w:t>
      </w:r>
      <w:r>
        <w:rPr>
          <w:rtl/>
        </w:rPr>
        <w:t xml:space="preserve"> باشد، نماز را باطل م</w:t>
      </w:r>
      <w:r>
        <w:rPr>
          <w:rFonts w:hint="cs"/>
          <w:rtl/>
        </w:rPr>
        <w:t>ی‌</w:t>
      </w:r>
      <w:r>
        <w:rPr>
          <w:rFonts w:hint="eastAsia"/>
          <w:rtl/>
        </w:rPr>
        <w:t>کند</w:t>
      </w:r>
      <w:r>
        <w:rPr>
          <w:rtl/>
        </w:rPr>
        <w:t>. هرچند ممکن است گفته شود نعل از پوش</w:t>
      </w:r>
      <w:r>
        <w:rPr>
          <w:rFonts w:hint="cs"/>
          <w:rtl/>
        </w:rPr>
        <w:t>ی</w:t>
      </w:r>
      <w:r>
        <w:rPr>
          <w:rFonts w:hint="eastAsia"/>
          <w:rtl/>
        </w:rPr>
        <w:t>دن</w:t>
      </w:r>
      <w:r>
        <w:rPr>
          <w:rFonts w:hint="cs"/>
          <w:rtl/>
        </w:rPr>
        <w:t>ی‌</w:t>
      </w:r>
      <w:r>
        <w:rPr>
          <w:rFonts w:hint="eastAsia"/>
          <w:rtl/>
        </w:rPr>
        <w:t>هاست،</w:t>
      </w:r>
      <w:r>
        <w:rPr>
          <w:rtl/>
        </w:rPr>
        <w:t xml:space="preserve"> اما همانطور که عرض شد، س</w:t>
      </w:r>
      <w:r>
        <w:rPr>
          <w:rFonts w:hint="cs"/>
          <w:rtl/>
        </w:rPr>
        <w:t>ی</w:t>
      </w:r>
      <w:r>
        <w:rPr>
          <w:rFonts w:hint="eastAsia"/>
          <w:rtl/>
        </w:rPr>
        <w:t>اق</w:t>
      </w:r>
      <w:r>
        <w:rPr>
          <w:rtl/>
        </w:rPr>
        <w:t xml:space="preserve"> عبارت «فِي شَيْءٍ» که نکره در س</w:t>
      </w:r>
      <w:r>
        <w:rPr>
          <w:rFonts w:hint="cs"/>
          <w:rtl/>
        </w:rPr>
        <w:t>ی</w:t>
      </w:r>
      <w:r>
        <w:rPr>
          <w:rFonts w:hint="eastAsia"/>
          <w:rtl/>
        </w:rPr>
        <w:t>اق</w:t>
      </w:r>
      <w:r>
        <w:rPr>
          <w:rtl/>
        </w:rPr>
        <w:t xml:space="preserve"> نف</w:t>
      </w:r>
      <w:r>
        <w:rPr>
          <w:rFonts w:hint="cs"/>
          <w:rtl/>
        </w:rPr>
        <w:t>ی</w:t>
      </w:r>
      <w:r>
        <w:rPr>
          <w:rtl/>
        </w:rPr>
        <w:t xml:space="preserve"> </w:t>
      </w:r>
      <w:r>
        <w:rPr>
          <w:rFonts w:hint="eastAsia"/>
          <w:rtl/>
        </w:rPr>
        <w:t>است،</w:t>
      </w:r>
      <w:r>
        <w:rPr>
          <w:rtl/>
        </w:rPr>
        <w:t xml:space="preserve"> قطعاً شامل محمول ن</w:t>
      </w:r>
      <w:r>
        <w:rPr>
          <w:rFonts w:hint="cs"/>
          <w:rtl/>
        </w:rPr>
        <w:t>ی</w:t>
      </w:r>
      <w:r>
        <w:rPr>
          <w:rFonts w:hint="eastAsia"/>
          <w:rtl/>
        </w:rPr>
        <w:t>ز</w:t>
      </w:r>
      <w:r>
        <w:rPr>
          <w:rtl/>
        </w:rPr>
        <w:t xml:space="preserve"> م</w:t>
      </w:r>
      <w:r>
        <w:rPr>
          <w:rFonts w:hint="cs"/>
          <w:rtl/>
        </w:rPr>
        <w:t>ی‌</w:t>
      </w:r>
      <w:r>
        <w:rPr>
          <w:rFonts w:hint="eastAsia"/>
          <w:rtl/>
        </w:rPr>
        <w:t>شود؛</w:t>
      </w:r>
      <w:r>
        <w:rPr>
          <w:rtl/>
        </w:rPr>
        <w:t xml:space="preserve"> قر</w:t>
      </w:r>
      <w:r>
        <w:rPr>
          <w:rFonts w:hint="cs"/>
          <w:rtl/>
        </w:rPr>
        <w:t>ی</w:t>
      </w:r>
      <w:r>
        <w:rPr>
          <w:rFonts w:hint="eastAsia"/>
          <w:rtl/>
        </w:rPr>
        <w:t>ن</w:t>
      </w:r>
      <w:r>
        <w:rPr>
          <w:rFonts w:hint="cs"/>
          <w:rtl/>
        </w:rPr>
        <w:t>ۀ</w:t>
      </w:r>
      <w:r>
        <w:rPr>
          <w:rtl/>
        </w:rPr>
        <w:t xml:space="preserve"> آن هم نصوص</w:t>
      </w:r>
      <w:r>
        <w:rPr>
          <w:rFonts w:hint="cs"/>
          <w:rtl/>
        </w:rPr>
        <w:t>ی</w:t>
      </w:r>
      <w:r>
        <w:rPr>
          <w:rtl/>
        </w:rPr>
        <w:t xml:space="preserve"> است که م</w:t>
      </w:r>
      <w:r>
        <w:rPr>
          <w:rFonts w:hint="cs"/>
          <w:rtl/>
        </w:rPr>
        <w:t>ی‌</w:t>
      </w:r>
      <w:r>
        <w:rPr>
          <w:rFonts w:hint="eastAsia"/>
          <w:rtl/>
        </w:rPr>
        <w:t>فرما</w:t>
      </w:r>
      <w:r>
        <w:rPr>
          <w:rFonts w:hint="cs"/>
          <w:rtl/>
        </w:rPr>
        <w:t>ی</w:t>
      </w:r>
      <w:r>
        <w:rPr>
          <w:rFonts w:hint="eastAsia"/>
          <w:rtl/>
        </w:rPr>
        <w:t>ند</w:t>
      </w:r>
      <w:r>
        <w:rPr>
          <w:rtl/>
        </w:rPr>
        <w:t>: «لَا تُصَلِّ فِي شَعْرٍ وَ وَبَرِ مَا لَا يُؤْكَلُ لَحْمُهُ». ا</w:t>
      </w:r>
      <w:r>
        <w:rPr>
          <w:rFonts w:hint="cs"/>
          <w:rtl/>
        </w:rPr>
        <w:t>ی</w:t>
      </w:r>
      <w:r>
        <w:rPr>
          <w:rFonts w:hint="eastAsia"/>
          <w:rtl/>
        </w:rPr>
        <w:t>ن</w:t>
      </w:r>
      <w:r>
        <w:rPr>
          <w:rtl/>
        </w:rPr>
        <w:t xml:space="preserve"> س</w:t>
      </w:r>
      <w:r>
        <w:rPr>
          <w:rFonts w:hint="cs"/>
          <w:rtl/>
        </w:rPr>
        <w:t>ی</w:t>
      </w:r>
      <w:r>
        <w:rPr>
          <w:rFonts w:hint="eastAsia"/>
          <w:rtl/>
        </w:rPr>
        <w:t>اق،</w:t>
      </w:r>
      <w:r>
        <w:rPr>
          <w:rtl/>
        </w:rPr>
        <w:t xml:space="preserve"> استعمال</w:t>
      </w:r>
      <w:r>
        <w:rPr>
          <w:rFonts w:hint="cs"/>
          <w:rtl/>
        </w:rPr>
        <w:t>ی</w:t>
      </w:r>
      <w:r>
        <w:rPr>
          <w:rtl/>
        </w:rPr>
        <w:t xml:space="preserve"> را</w:t>
      </w:r>
      <w:r>
        <w:rPr>
          <w:rFonts w:hint="cs"/>
          <w:rtl/>
        </w:rPr>
        <w:t>ی</w:t>
      </w:r>
      <w:r>
        <w:rPr>
          <w:rFonts w:hint="eastAsia"/>
          <w:rtl/>
        </w:rPr>
        <w:t>ج</w:t>
      </w:r>
      <w:r>
        <w:rPr>
          <w:rtl/>
        </w:rPr>
        <w:t xml:space="preserve"> در روا</w:t>
      </w:r>
      <w:r>
        <w:rPr>
          <w:rFonts w:hint="cs"/>
          <w:rtl/>
        </w:rPr>
        <w:t>ی</w:t>
      </w:r>
      <w:r>
        <w:rPr>
          <w:rFonts w:hint="eastAsia"/>
          <w:rtl/>
        </w:rPr>
        <w:t>ات</w:t>
      </w:r>
      <w:r>
        <w:rPr>
          <w:rtl/>
        </w:rPr>
        <w:t xml:space="preserve"> ائمه (عل</w:t>
      </w:r>
      <w:r>
        <w:rPr>
          <w:rFonts w:hint="cs"/>
          <w:rtl/>
        </w:rPr>
        <w:t>ی</w:t>
      </w:r>
      <w:r>
        <w:rPr>
          <w:rFonts w:hint="eastAsia"/>
          <w:rtl/>
        </w:rPr>
        <w:t>هم</w:t>
      </w:r>
      <w:r>
        <w:rPr>
          <w:rtl/>
        </w:rPr>
        <w:t xml:space="preserve"> السلام) در ا</w:t>
      </w:r>
      <w:r>
        <w:rPr>
          <w:rFonts w:hint="cs"/>
          <w:rtl/>
        </w:rPr>
        <w:t>ی</w:t>
      </w:r>
      <w:r>
        <w:rPr>
          <w:rFonts w:hint="eastAsia"/>
          <w:rtl/>
        </w:rPr>
        <w:t>ن</w:t>
      </w:r>
      <w:r>
        <w:rPr>
          <w:rtl/>
        </w:rPr>
        <w:t xml:space="preserve"> باب است.</w:t>
      </w:r>
    </w:p>
    <w:p w14:paraId="2A8868BA" w14:textId="1A6EEC0F" w:rsidR="007058F9" w:rsidRPr="00C03720" w:rsidRDefault="000F4C39" w:rsidP="007058F9">
      <w:pPr>
        <w:ind w:firstLine="157"/>
        <w:rPr>
          <w:color w:val="FF0000"/>
          <w:rtl/>
        </w:rPr>
      </w:pPr>
      <w:r w:rsidRPr="00C03720">
        <w:rPr>
          <w:rFonts w:hint="cs"/>
          <w:color w:val="FF0000"/>
          <w:rtl/>
        </w:rPr>
        <w:t xml:space="preserve">اجزای حیوان حرام گوشت </w:t>
      </w:r>
    </w:p>
    <w:p w14:paraId="4E2677E5" w14:textId="77777777" w:rsidR="007058F9" w:rsidRDefault="007058F9" w:rsidP="007058F9">
      <w:pPr>
        <w:ind w:firstLine="157"/>
        <w:rPr>
          <w:rtl/>
        </w:rPr>
      </w:pPr>
      <w:r>
        <w:rPr>
          <w:rFonts w:hint="eastAsia"/>
          <w:rtl/>
        </w:rPr>
        <w:t>نکته‌ا</w:t>
      </w:r>
      <w:r>
        <w:rPr>
          <w:rFonts w:hint="cs"/>
          <w:rtl/>
        </w:rPr>
        <w:t>ی</w:t>
      </w:r>
      <w:r>
        <w:rPr>
          <w:rtl/>
        </w:rPr>
        <w:t xml:space="preserve"> را ن</w:t>
      </w:r>
      <w:r>
        <w:rPr>
          <w:rFonts w:hint="cs"/>
          <w:rtl/>
        </w:rPr>
        <w:t>ی</w:t>
      </w:r>
      <w:r>
        <w:rPr>
          <w:rFonts w:hint="eastAsia"/>
          <w:rtl/>
        </w:rPr>
        <w:t>ز</w:t>
      </w:r>
      <w:r>
        <w:rPr>
          <w:rtl/>
        </w:rPr>
        <w:t xml:space="preserve"> با</w:t>
      </w:r>
      <w:r>
        <w:rPr>
          <w:rFonts w:hint="cs"/>
          <w:rtl/>
        </w:rPr>
        <w:t>ی</w:t>
      </w:r>
      <w:r>
        <w:rPr>
          <w:rFonts w:hint="eastAsia"/>
          <w:rtl/>
        </w:rPr>
        <w:t>د</w:t>
      </w:r>
      <w:r>
        <w:rPr>
          <w:rtl/>
        </w:rPr>
        <w:t xml:space="preserve"> روشن کرد. همانطور که د</w:t>
      </w:r>
      <w:r>
        <w:rPr>
          <w:rFonts w:hint="cs"/>
          <w:rtl/>
        </w:rPr>
        <w:t>ی</w:t>
      </w:r>
      <w:r>
        <w:rPr>
          <w:rFonts w:hint="eastAsia"/>
          <w:rtl/>
        </w:rPr>
        <w:t>روز</w:t>
      </w:r>
      <w:r>
        <w:rPr>
          <w:rtl/>
        </w:rPr>
        <w:t xml:space="preserve"> ب</w:t>
      </w:r>
      <w:r>
        <w:rPr>
          <w:rFonts w:hint="cs"/>
          <w:rtl/>
        </w:rPr>
        <w:t>ی</w:t>
      </w:r>
      <w:r>
        <w:rPr>
          <w:rFonts w:hint="eastAsia"/>
          <w:rtl/>
        </w:rPr>
        <w:t>ان</w:t>
      </w:r>
      <w:r>
        <w:rPr>
          <w:rtl/>
        </w:rPr>
        <w:t xml:space="preserve"> شد، اجزا</w:t>
      </w:r>
      <w:r>
        <w:rPr>
          <w:rFonts w:hint="cs"/>
          <w:rtl/>
        </w:rPr>
        <w:t>ی</w:t>
      </w:r>
      <w:r>
        <w:rPr>
          <w:rtl/>
        </w:rPr>
        <w:t xml:space="preserve"> ح</w:t>
      </w:r>
      <w:r>
        <w:rPr>
          <w:rFonts w:hint="cs"/>
          <w:rtl/>
        </w:rPr>
        <w:t>ی</w:t>
      </w:r>
      <w:r>
        <w:rPr>
          <w:rFonts w:hint="eastAsia"/>
          <w:rtl/>
        </w:rPr>
        <w:t>وان</w:t>
      </w:r>
      <w:r>
        <w:rPr>
          <w:rtl/>
        </w:rPr>
        <w:t xml:space="preserve"> حرام‌گوشت («مَا لَا يُؤْكَلُ لَحْمُهُ») دو دسته‌اند: اگر ح</w:t>
      </w:r>
      <w:r>
        <w:rPr>
          <w:rFonts w:hint="cs"/>
          <w:rtl/>
        </w:rPr>
        <w:t>ی</w:t>
      </w:r>
      <w:r>
        <w:rPr>
          <w:rFonts w:hint="eastAsia"/>
          <w:rtl/>
        </w:rPr>
        <w:t>وان</w:t>
      </w:r>
      <w:r>
        <w:rPr>
          <w:rtl/>
        </w:rPr>
        <w:t xml:space="preserve"> تذک</w:t>
      </w:r>
      <w:r>
        <w:rPr>
          <w:rFonts w:hint="cs"/>
          <w:rtl/>
        </w:rPr>
        <w:t>ی</w:t>
      </w:r>
      <w:r>
        <w:rPr>
          <w:rFonts w:hint="eastAsia"/>
          <w:rtl/>
        </w:rPr>
        <w:t>ه</w:t>
      </w:r>
      <w:r>
        <w:rPr>
          <w:rtl/>
        </w:rPr>
        <w:t xml:space="preserve"> نشده باشد، اجزا</w:t>
      </w:r>
      <w:r>
        <w:rPr>
          <w:rFonts w:hint="cs"/>
          <w:rtl/>
        </w:rPr>
        <w:t>ی</w:t>
      </w:r>
      <w:r>
        <w:rPr>
          <w:rtl/>
        </w:rPr>
        <w:t xml:space="preserve"> آن م</w:t>
      </w:r>
      <w:r>
        <w:rPr>
          <w:rFonts w:hint="cs"/>
          <w:rtl/>
        </w:rPr>
        <w:t>ی</w:t>
      </w:r>
      <w:r>
        <w:rPr>
          <w:rFonts w:hint="eastAsia"/>
          <w:rtl/>
        </w:rPr>
        <w:t>ته</w:t>
      </w:r>
      <w:r>
        <w:rPr>
          <w:rtl/>
        </w:rPr>
        <w:t xml:space="preserve"> است. اما اگر تذک</w:t>
      </w:r>
      <w:r>
        <w:rPr>
          <w:rFonts w:hint="cs"/>
          <w:rtl/>
        </w:rPr>
        <w:t>ی</w:t>
      </w:r>
      <w:r>
        <w:rPr>
          <w:rFonts w:hint="eastAsia"/>
          <w:rtl/>
        </w:rPr>
        <w:t>ه</w:t>
      </w:r>
      <w:r>
        <w:rPr>
          <w:rtl/>
        </w:rPr>
        <w:t xml:space="preserve"> شده باشد، آن اجزاء طاهر هستند. پس از ح</w:t>
      </w:r>
      <w:r>
        <w:rPr>
          <w:rFonts w:hint="cs"/>
          <w:rtl/>
        </w:rPr>
        <w:t>ی</w:t>
      </w:r>
      <w:r>
        <w:rPr>
          <w:rFonts w:hint="eastAsia"/>
          <w:rtl/>
        </w:rPr>
        <w:t>ث</w:t>
      </w:r>
      <w:r>
        <w:rPr>
          <w:rtl/>
        </w:rPr>
        <w:t xml:space="preserve"> طهارت، ا</w:t>
      </w:r>
      <w:r>
        <w:rPr>
          <w:rFonts w:hint="cs"/>
          <w:rtl/>
        </w:rPr>
        <w:t>ی</w:t>
      </w:r>
      <w:r>
        <w:rPr>
          <w:rFonts w:hint="eastAsia"/>
          <w:rtl/>
        </w:rPr>
        <w:t>ن</w:t>
      </w:r>
      <w:r>
        <w:rPr>
          <w:rtl/>
        </w:rPr>
        <w:t xml:space="preserve"> شرط را داراست و مانع نم</w:t>
      </w:r>
      <w:r>
        <w:rPr>
          <w:rFonts w:hint="eastAsia"/>
          <w:rtl/>
        </w:rPr>
        <w:t>از</w:t>
      </w:r>
      <w:r>
        <w:rPr>
          <w:rtl/>
        </w:rPr>
        <w:t xml:space="preserve"> ن</w:t>
      </w:r>
      <w:r>
        <w:rPr>
          <w:rFonts w:hint="cs"/>
          <w:rtl/>
        </w:rPr>
        <w:t>ی</w:t>
      </w:r>
      <w:r>
        <w:rPr>
          <w:rFonts w:hint="eastAsia"/>
          <w:rtl/>
        </w:rPr>
        <w:t>ست</w:t>
      </w:r>
      <w:r>
        <w:rPr>
          <w:rtl/>
        </w:rPr>
        <w:t>. اما دل</w:t>
      </w:r>
      <w:r>
        <w:rPr>
          <w:rFonts w:hint="cs"/>
          <w:rtl/>
        </w:rPr>
        <w:t>ی</w:t>
      </w:r>
      <w:r>
        <w:rPr>
          <w:rFonts w:hint="eastAsia"/>
          <w:rtl/>
        </w:rPr>
        <w:t>ل</w:t>
      </w:r>
      <w:r>
        <w:rPr>
          <w:rtl/>
        </w:rPr>
        <w:t xml:space="preserve"> د</w:t>
      </w:r>
      <w:r>
        <w:rPr>
          <w:rFonts w:hint="cs"/>
          <w:rtl/>
        </w:rPr>
        <w:t>ی</w:t>
      </w:r>
      <w:r>
        <w:rPr>
          <w:rFonts w:hint="eastAsia"/>
          <w:rtl/>
        </w:rPr>
        <w:t>گر</w:t>
      </w:r>
      <w:r>
        <w:rPr>
          <w:rFonts w:hint="cs"/>
          <w:rtl/>
        </w:rPr>
        <w:t>ی</w:t>
      </w:r>
      <w:r>
        <w:rPr>
          <w:rtl/>
        </w:rPr>
        <w:t xml:space="preserve"> وجود دارد که بر اساس آن، حمل اجزا</w:t>
      </w:r>
      <w:r>
        <w:rPr>
          <w:rFonts w:hint="cs"/>
          <w:rtl/>
        </w:rPr>
        <w:t>ی</w:t>
      </w:r>
      <w:r>
        <w:rPr>
          <w:rtl/>
        </w:rPr>
        <w:t xml:space="preserve"> ح</w:t>
      </w:r>
      <w:r>
        <w:rPr>
          <w:rFonts w:hint="cs"/>
          <w:rtl/>
        </w:rPr>
        <w:t>ی</w:t>
      </w:r>
      <w:r>
        <w:rPr>
          <w:rFonts w:hint="eastAsia"/>
          <w:rtl/>
        </w:rPr>
        <w:t>وان</w:t>
      </w:r>
      <w:r>
        <w:rPr>
          <w:rtl/>
        </w:rPr>
        <w:t xml:space="preserve"> حرام‌گوشت، حت</w:t>
      </w:r>
      <w:r>
        <w:rPr>
          <w:rFonts w:hint="cs"/>
          <w:rtl/>
        </w:rPr>
        <w:t>ی</w:t>
      </w:r>
      <w:r>
        <w:rPr>
          <w:rtl/>
        </w:rPr>
        <w:t xml:space="preserve"> اگر مذکّ</w:t>
      </w:r>
      <w:r>
        <w:rPr>
          <w:rFonts w:hint="cs"/>
          <w:rtl/>
        </w:rPr>
        <w:t>یٰ</w:t>
      </w:r>
      <w:r>
        <w:rPr>
          <w:rtl/>
        </w:rPr>
        <w:t xml:space="preserve"> و طاهر باشد، موجب بطلان نماز است، چه رسد به پوش</w:t>
      </w:r>
      <w:r>
        <w:rPr>
          <w:rFonts w:hint="cs"/>
          <w:rtl/>
        </w:rPr>
        <w:t>ی</w:t>
      </w:r>
      <w:r>
        <w:rPr>
          <w:rFonts w:hint="eastAsia"/>
          <w:rtl/>
        </w:rPr>
        <w:t>دن</w:t>
      </w:r>
      <w:r>
        <w:rPr>
          <w:rtl/>
        </w:rPr>
        <w:t xml:space="preserve"> آن. به ا</w:t>
      </w:r>
      <w:r>
        <w:rPr>
          <w:rFonts w:hint="cs"/>
          <w:rtl/>
        </w:rPr>
        <w:t>ی</w:t>
      </w:r>
      <w:r>
        <w:rPr>
          <w:rFonts w:hint="eastAsia"/>
          <w:rtl/>
        </w:rPr>
        <w:t>ن</w:t>
      </w:r>
      <w:r>
        <w:rPr>
          <w:rtl/>
        </w:rPr>
        <w:t xml:space="preserve"> بحث در ادامه و در متن کتاب «تحر</w:t>
      </w:r>
      <w:r>
        <w:rPr>
          <w:rFonts w:hint="cs"/>
          <w:rtl/>
        </w:rPr>
        <w:t>ی</w:t>
      </w:r>
      <w:r>
        <w:rPr>
          <w:rFonts w:hint="eastAsia"/>
          <w:rtl/>
        </w:rPr>
        <w:t>ر»</w:t>
      </w:r>
      <w:r>
        <w:rPr>
          <w:rtl/>
        </w:rPr>
        <w:t xml:space="preserve"> خواه</w:t>
      </w:r>
      <w:r>
        <w:rPr>
          <w:rFonts w:hint="cs"/>
          <w:rtl/>
        </w:rPr>
        <w:t>ی</w:t>
      </w:r>
      <w:r>
        <w:rPr>
          <w:rFonts w:hint="eastAsia"/>
          <w:rtl/>
        </w:rPr>
        <w:t>م</w:t>
      </w:r>
      <w:r>
        <w:rPr>
          <w:rtl/>
        </w:rPr>
        <w:t xml:space="preserve"> رس</w:t>
      </w:r>
      <w:r>
        <w:rPr>
          <w:rFonts w:hint="cs"/>
          <w:rtl/>
        </w:rPr>
        <w:t>ی</w:t>
      </w:r>
      <w:r>
        <w:rPr>
          <w:rFonts w:hint="eastAsia"/>
          <w:rtl/>
        </w:rPr>
        <w:t>د</w:t>
      </w:r>
      <w:r>
        <w:rPr>
          <w:rtl/>
        </w:rPr>
        <w:t>. مقصود ما در ا</w:t>
      </w:r>
      <w:r>
        <w:rPr>
          <w:rFonts w:hint="cs"/>
          <w:rtl/>
        </w:rPr>
        <w:t>ی</w:t>
      </w:r>
      <w:r>
        <w:rPr>
          <w:rFonts w:hint="eastAsia"/>
          <w:rtl/>
        </w:rPr>
        <w:t>نجا</w:t>
      </w:r>
      <w:r>
        <w:rPr>
          <w:rtl/>
        </w:rPr>
        <w:t xml:space="preserve"> آن بحث نبود و مطلب واضح است.</w:t>
      </w:r>
    </w:p>
    <w:p w14:paraId="34D25B3E" w14:textId="77777777" w:rsidR="007058F9" w:rsidRDefault="007058F9" w:rsidP="007058F9">
      <w:pPr>
        <w:ind w:firstLine="157"/>
        <w:rPr>
          <w:rFonts w:hint="cs"/>
          <w:rtl/>
        </w:rPr>
      </w:pPr>
    </w:p>
    <w:p w14:paraId="164F55D4" w14:textId="6504EC83" w:rsidR="000F4C39" w:rsidRPr="00A626CE" w:rsidRDefault="000F4C39" w:rsidP="000F4C39">
      <w:pPr>
        <w:ind w:firstLine="157"/>
        <w:rPr>
          <w:color w:val="FF0000"/>
        </w:rPr>
      </w:pPr>
      <w:bookmarkStart w:id="0" w:name="_GoBack"/>
      <w:r>
        <w:rPr>
          <w:rFonts w:hint="cs"/>
          <w:color w:val="FF0000"/>
          <w:rtl/>
        </w:rPr>
        <w:t xml:space="preserve">ادامه بحث پیرامون </w:t>
      </w:r>
      <w:r w:rsidRPr="00A626CE">
        <w:rPr>
          <w:color w:val="FF0000"/>
          <w:rtl/>
        </w:rPr>
        <w:t>اشتراط اباح</w:t>
      </w:r>
      <w:r w:rsidRPr="00A626CE">
        <w:rPr>
          <w:rFonts w:hint="cs"/>
          <w:color w:val="FF0000"/>
          <w:rtl/>
        </w:rPr>
        <w:t>ۀ</w:t>
      </w:r>
      <w:r w:rsidRPr="00A626CE">
        <w:rPr>
          <w:color w:val="FF0000"/>
          <w:rtl/>
        </w:rPr>
        <w:t xml:space="preserve"> لباس</w:t>
      </w:r>
    </w:p>
    <w:p w14:paraId="7C9C65A0" w14:textId="77777777" w:rsidR="000F4C39" w:rsidRDefault="000F4C39" w:rsidP="000F4C39">
      <w:pPr>
        <w:ind w:firstLine="157"/>
        <w:rPr>
          <w:rtl/>
        </w:rPr>
      </w:pPr>
      <w:r>
        <w:rPr>
          <w:rFonts w:hint="cs"/>
          <w:rtl/>
        </w:rPr>
        <w:t xml:space="preserve">امام راحل فرموده است: </w:t>
      </w:r>
    </w:p>
    <w:p w14:paraId="16F3B37F" w14:textId="77777777" w:rsidR="000F4C39" w:rsidRPr="00A626CE" w:rsidRDefault="000F4C39" w:rsidP="000F4C39">
      <w:pPr>
        <w:ind w:firstLine="157"/>
        <w:rPr>
          <w:color w:val="800000"/>
          <w:rtl/>
        </w:rPr>
      </w:pPr>
      <w:r w:rsidRPr="00A626CE">
        <w:rPr>
          <w:rFonts w:hint="cs"/>
          <w:color w:val="800000"/>
          <w:rtl/>
        </w:rPr>
        <w:t>«</w:t>
      </w:r>
      <w:r w:rsidRPr="00A626CE">
        <w:rPr>
          <w:color w:val="800000"/>
          <w:rtl/>
        </w:rPr>
        <w:t>الثاني</w:t>
      </w:r>
      <w:r w:rsidRPr="00A626CE">
        <w:rPr>
          <w:rFonts w:hint="cs"/>
          <w:color w:val="800000"/>
          <w:rtl/>
        </w:rPr>
        <w:t xml:space="preserve">: </w:t>
      </w:r>
      <w:r w:rsidRPr="00A626CE">
        <w:rPr>
          <w:color w:val="800000"/>
          <w:rtl/>
        </w:rPr>
        <w:t>الإباحة، فلايجوز في المغصوب مع العلم بالغصبيّة، فلو لم يعلم بها صحّت صلاته، وكذا مع النسيان إلّافي الغاصب نفسه، فلا يُترك الاحتياط بالإعاد</w:t>
      </w:r>
      <w:r w:rsidRPr="00A626CE">
        <w:rPr>
          <w:rFonts w:hint="cs"/>
          <w:color w:val="800000"/>
          <w:rtl/>
        </w:rPr>
        <w:t>ة».</w:t>
      </w:r>
      <w:r>
        <w:rPr>
          <w:rStyle w:val="aa"/>
          <w:color w:val="800000"/>
          <w:rtl/>
        </w:rPr>
        <w:footnoteReference w:id="2"/>
      </w:r>
    </w:p>
    <w:bookmarkEnd w:id="0"/>
    <w:p w14:paraId="05032534" w14:textId="2803BE52" w:rsidR="007058F9" w:rsidRDefault="007058F9" w:rsidP="007058F9">
      <w:pPr>
        <w:ind w:firstLine="157"/>
        <w:rPr>
          <w:rtl/>
        </w:rPr>
      </w:pPr>
      <w:r>
        <w:rPr>
          <w:rtl/>
        </w:rPr>
        <w:t>همانطور که پ</w:t>
      </w:r>
      <w:r>
        <w:rPr>
          <w:rFonts w:hint="cs"/>
          <w:rtl/>
        </w:rPr>
        <w:t>ی</w:t>
      </w:r>
      <w:r>
        <w:rPr>
          <w:rFonts w:hint="eastAsia"/>
          <w:rtl/>
        </w:rPr>
        <w:t>شتر</w:t>
      </w:r>
      <w:r>
        <w:rPr>
          <w:rtl/>
        </w:rPr>
        <w:t xml:space="preserve"> عرض شد، جان کلام در باب اشتراط اباحه ا</w:t>
      </w:r>
      <w:r>
        <w:rPr>
          <w:rFonts w:hint="cs"/>
          <w:rtl/>
        </w:rPr>
        <w:t>ی</w:t>
      </w:r>
      <w:r>
        <w:rPr>
          <w:rFonts w:hint="eastAsia"/>
          <w:rtl/>
        </w:rPr>
        <w:t>ن</w:t>
      </w:r>
      <w:r>
        <w:rPr>
          <w:rtl/>
        </w:rPr>
        <w:t xml:space="preserve"> است که اصحاب ما، از قدما همچون ابن‌بابو</w:t>
      </w:r>
      <w:r>
        <w:rPr>
          <w:rFonts w:hint="cs"/>
          <w:rtl/>
        </w:rPr>
        <w:t>ی</w:t>
      </w:r>
      <w:r>
        <w:rPr>
          <w:rFonts w:hint="eastAsia"/>
          <w:rtl/>
        </w:rPr>
        <w:t>ه،</w:t>
      </w:r>
      <w:r>
        <w:rPr>
          <w:rtl/>
        </w:rPr>
        <w:t xml:space="preserve"> ش</w:t>
      </w:r>
      <w:r>
        <w:rPr>
          <w:rFonts w:hint="cs"/>
          <w:rtl/>
        </w:rPr>
        <w:t>ی</w:t>
      </w:r>
      <w:r>
        <w:rPr>
          <w:rFonts w:hint="eastAsia"/>
          <w:rtl/>
        </w:rPr>
        <w:t>خ</w:t>
      </w:r>
      <w:r>
        <w:rPr>
          <w:rtl/>
        </w:rPr>
        <w:t xml:space="preserve"> صدوق،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و ش</w:t>
      </w:r>
      <w:r>
        <w:rPr>
          <w:rFonts w:hint="cs"/>
          <w:rtl/>
        </w:rPr>
        <w:t>ی</w:t>
      </w:r>
      <w:r>
        <w:rPr>
          <w:rFonts w:hint="eastAsia"/>
          <w:rtl/>
        </w:rPr>
        <w:t>خ</w:t>
      </w:r>
      <w:r>
        <w:rPr>
          <w:rtl/>
        </w:rPr>
        <w:t xml:space="preserve"> طوس</w:t>
      </w:r>
      <w:r>
        <w:rPr>
          <w:rFonts w:hint="cs"/>
          <w:rtl/>
        </w:rPr>
        <w:t>ی</w:t>
      </w:r>
      <w:r>
        <w:rPr>
          <w:rtl/>
        </w:rPr>
        <w:t xml:space="preserve"> گرفته تا متأخر</w:t>
      </w:r>
      <w:r>
        <w:rPr>
          <w:rFonts w:hint="cs"/>
          <w:rtl/>
        </w:rPr>
        <w:t>ی</w:t>
      </w:r>
      <w:r>
        <w:rPr>
          <w:rFonts w:hint="eastAsia"/>
          <w:rtl/>
        </w:rPr>
        <w:t>ن،</w:t>
      </w:r>
      <w:r>
        <w:rPr>
          <w:rtl/>
        </w:rPr>
        <w:t xml:space="preserve"> بر ا</w:t>
      </w:r>
      <w:r>
        <w:rPr>
          <w:rFonts w:hint="cs"/>
          <w:rtl/>
        </w:rPr>
        <w:t>ی</w:t>
      </w:r>
      <w:r>
        <w:rPr>
          <w:rFonts w:hint="eastAsia"/>
          <w:rtl/>
        </w:rPr>
        <w:t>ن</w:t>
      </w:r>
      <w:r>
        <w:rPr>
          <w:rtl/>
        </w:rPr>
        <w:t xml:space="preserve"> شرط اتفاق نظر دارند. شهرت عظ</w:t>
      </w:r>
      <w:r>
        <w:rPr>
          <w:rFonts w:hint="cs"/>
          <w:rtl/>
        </w:rPr>
        <w:t>ی</w:t>
      </w:r>
      <w:r>
        <w:rPr>
          <w:rFonts w:hint="eastAsia"/>
          <w:rtl/>
        </w:rPr>
        <w:t>م</w:t>
      </w:r>
      <w:r>
        <w:rPr>
          <w:rFonts w:hint="cs"/>
          <w:rtl/>
        </w:rPr>
        <w:t>ی</w:t>
      </w:r>
      <w:r>
        <w:rPr>
          <w:rtl/>
        </w:rPr>
        <w:t xml:space="preserve"> ب</w:t>
      </w:r>
      <w:r>
        <w:rPr>
          <w:rFonts w:hint="cs"/>
          <w:rtl/>
        </w:rPr>
        <w:t>ی</w:t>
      </w:r>
      <w:r>
        <w:rPr>
          <w:rFonts w:hint="eastAsia"/>
          <w:rtl/>
        </w:rPr>
        <w:t>ن</w:t>
      </w:r>
      <w:r>
        <w:rPr>
          <w:rtl/>
        </w:rPr>
        <w:t xml:space="preserve"> آنان وجود دارد و حت</w:t>
      </w:r>
      <w:r>
        <w:rPr>
          <w:rFonts w:hint="cs"/>
          <w:rtl/>
        </w:rPr>
        <w:t>ی</w:t>
      </w:r>
      <w:r>
        <w:rPr>
          <w:rtl/>
        </w:rPr>
        <w:t xml:space="preserve"> در کتاب‌ها</w:t>
      </w:r>
      <w:r>
        <w:rPr>
          <w:rFonts w:hint="cs"/>
          <w:rtl/>
        </w:rPr>
        <w:t>یی</w:t>
      </w:r>
      <w:r>
        <w:rPr>
          <w:rtl/>
        </w:rPr>
        <w:t xml:space="preserve"> چون «جواهر»، </w:t>
      </w:r>
      <w:r>
        <w:rPr>
          <w:rFonts w:hint="eastAsia"/>
          <w:rtl/>
        </w:rPr>
        <w:t>«ر</w:t>
      </w:r>
      <w:r>
        <w:rPr>
          <w:rFonts w:hint="cs"/>
          <w:rtl/>
        </w:rPr>
        <w:t>ی</w:t>
      </w:r>
      <w:r>
        <w:rPr>
          <w:rFonts w:hint="eastAsia"/>
          <w:rtl/>
        </w:rPr>
        <w:t>اض»</w:t>
      </w:r>
      <w:r>
        <w:rPr>
          <w:rtl/>
        </w:rPr>
        <w:t xml:space="preserve"> و «حدائق» ادعا</w:t>
      </w:r>
      <w:r>
        <w:rPr>
          <w:rFonts w:hint="cs"/>
          <w:rtl/>
        </w:rPr>
        <w:t>ی</w:t>
      </w:r>
      <w:r>
        <w:rPr>
          <w:rtl/>
        </w:rPr>
        <w:t xml:space="preserve"> اجماع شده است که اباح</w:t>
      </w:r>
      <w:r>
        <w:rPr>
          <w:rFonts w:hint="cs"/>
          <w:rtl/>
        </w:rPr>
        <w:t>ۀ</w:t>
      </w:r>
      <w:r>
        <w:rPr>
          <w:rtl/>
        </w:rPr>
        <w:t xml:space="preserve"> لباس، شرط صحت نماز است. حت</w:t>
      </w:r>
      <w:r>
        <w:rPr>
          <w:rFonts w:hint="cs"/>
          <w:rtl/>
        </w:rPr>
        <w:t>ی</w:t>
      </w:r>
      <w:r>
        <w:rPr>
          <w:rtl/>
        </w:rPr>
        <w:t xml:space="preserve"> اکثر </w:t>
      </w:r>
      <w:r>
        <w:rPr>
          <w:rtl/>
        </w:rPr>
        <w:lastRenderedPageBreak/>
        <w:t>ا</w:t>
      </w:r>
      <w:r>
        <w:rPr>
          <w:rFonts w:hint="cs"/>
          <w:rtl/>
        </w:rPr>
        <w:t>ی</w:t>
      </w:r>
      <w:r>
        <w:rPr>
          <w:rFonts w:hint="eastAsia"/>
          <w:rtl/>
        </w:rPr>
        <w:t>ن</w:t>
      </w:r>
      <w:r>
        <w:rPr>
          <w:rtl/>
        </w:rPr>
        <w:t xml:space="preserve"> فقها که بر ا</w:t>
      </w:r>
      <w:r>
        <w:rPr>
          <w:rFonts w:hint="cs"/>
          <w:rtl/>
        </w:rPr>
        <w:t>ی</w:t>
      </w:r>
      <w:r>
        <w:rPr>
          <w:rFonts w:hint="eastAsia"/>
          <w:rtl/>
        </w:rPr>
        <w:t>ن</w:t>
      </w:r>
      <w:r>
        <w:rPr>
          <w:rtl/>
        </w:rPr>
        <w:t xml:space="preserve"> امر اتفاق کرده‌اند، ب</w:t>
      </w:r>
      <w:r>
        <w:rPr>
          <w:rFonts w:hint="cs"/>
          <w:rtl/>
        </w:rPr>
        <w:t>ی</w:t>
      </w:r>
      <w:r>
        <w:rPr>
          <w:rFonts w:hint="eastAsia"/>
          <w:rtl/>
        </w:rPr>
        <w:t>ن</w:t>
      </w:r>
      <w:r>
        <w:rPr>
          <w:rtl/>
        </w:rPr>
        <w:t xml:space="preserve"> «مَا تَتِمُّ فِيهِ الصَّلَاةُ» و «مَا لَا تَتِمُّ» فرق</w:t>
      </w:r>
      <w:r>
        <w:rPr>
          <w:rFonts w:hint="cs"/>
          <w:rtl/>
        </w:rPr>
        <w:t>ی</w:t>
      </w:r>
      <w:r>
        <w:rPr>
          <w:rtl/>
        </w:rPr>
        <w:t xml:space="preserve"> نگذاشته‌اند و گفته‌اند حت</w:t>
      </w:r>
      <w:r>
        <w:rPr>
          <w:rFonts w:hint="cs"/>
          <w:rtl/>
        </w:rPr>
        <w:t>ی</w:t>
      </w:r>
      <w:r>
        <w:rPr>
          <w:rtl/>
        </w:rPr>
        <w:t xml:space="preserve"> اگر </w:t>
      </w:r>
      <w:r>
        <w:rPr>
          <w:rFonts w:hint="cs"/>
          <w:rtl/>
        </w:rPr>
        <w:t>ی</w:t>
      </w:r>
      <w:r>
        <w:rPr>
          <w:rFonts w:hint="eastAsia"/>
          <w:rtl/>
        </w:rPr>
        <w:t>ک</w:t>
      </w:r>
      <w:r>
        <w:rPr>
          <w:rtl/>
        </w:rPr>
        <w:t xml:space="preserve"> نخ («خَ</w:t>
      </w:r>
      <w:r>
        <w:rPr>
          <w:rFonts w:hint="cs"/>
          <w:rtl/>
        </w:rPr>
        <w:t>ی</w:t>
      </w:r>
      <w:r>
        <w:rPr>
          <w:rFonts w:hint="eastAsia"/>
          <w:rtl/>
        </w:rPr>
        <w:t>ط»</w:t>
      </w:r>
      <w:r>
        <w:rPr>
          <w:rtl/>
        </w:rPr>
        <w:t>) غصب</w:t>
      </w:r>
      <w:r>
        <w:rPr>
          <w:rFonts w:hint="cs"/>
          <w:rtl/>
        </w:rPr>
        <w:t>ی</w:t>
      </w:r>
      <w:r>
        <w:rPr>
          <w:rtl/>
        </w:rPr>
        <w:t xml:space="preserve"> در تار و پود لباس به کار رف</w:t>
      </w:r>
      <w:r>
        <w:rPr>
          <w:rFonts w:hint="eastAsia"/>
          <w:rtl/>
        </w:rPr>
        <w:t>ته</w:t>
      </w:r>
      <w:r>
        <w:rPr>
          <w:rtl/>
        </w:rPr>
        <w:t xml:space="preserve"> باشد، باز هم نماز باطل و آن نخ، مانع صحت است. البته نصّ خاص</w:t>
      </w:r>
      <w:r>
        <w:rPr>
          <w:rFonts w:hint="cs"/>
          <w:rtl/>
        </w:rPr>
        <w:t>ی</w:t>
      </w:r>
      <w:r>
        <w:rPr>
          <w:rtl/>
        </w:rPr>
        <w:t xml:space="preserve"> در ا</w:t>
      </w:r>
      <w:r>
        <w:rPr>
          <w:rFonts w:hint="cs"/>
          <w:rtl/>
        </w:rPr>
        <w:t>ی</w:t>
      </w:r>
      <w:r>
        <w:rPr>
          <w:rFonts w:hint="eastAsia"/>
          <w:rtl/>
        </w:rPr>
        <w:t>ن</w:t>
      </w:r>
      <w:r>
        <w:rPr>
          <w:rtl/>
        </w:rPr>
        <w:t xml:space="preserve"> باره ذکر نکرده‌اند.</w:t>
      </w:r>
    </w:p>
    <w:p w14:paraId="5BAA5C8F" w14:textId="77777777" w:rsidR="007058F9" w:rsidRDefault="007058F9" w:rsidP="007058F9">
      <w:pPr>
        <w:ind w:firstLine="157"/>
        <w:rPr>
          <w:rtl/>
        </w:rPr>
      </w:pPr>
      <w:r>
        <w:rPr>
          <w:rFonts w:hint="eastAsia"/>
          <w:rtl/>
        </w:rPr>
        <w:t>ا</w:t>
      </w:r>
      <w:r>
        <w:rPr>
          <w:rFonts w:hint="cs"/>
          <w:rtl/>
        </w:rPr>
        <w:t>ی</w:t>
      </w:r>
      <w:r>
        <w:rPr>
          <w:rFonts w:hint="eastAsia"/>
          <w:rtl/>
        </w:rPr>
        <w:t>ن</w:t>
      </w:r>
      <w:r>
        <w:rPr>
          <w:rtl/>
        </w:rPr>
        <w:t xml:space="preserve"> نظر اصحاب است، اما مخالف ن</w:t>
      </w:r>
      <w:r>
        <w:rPr>
          <w:rFonts w:hint="cs"/>
          <w:rtl/>
        </w:rPr>
        <w:t>ی</w:t>
      </w:r>
      <w:r>
        <w:rPr>
          <w:rFonts w:hint="eastAsia"/>
          <w:rtl/>
        </w:rPr>
        <w:t>ز</w:t>
      </w:r>
      <w:r>
        <w:rPr>
          <w:rtl/>
        </w:rPr>
        <w:t xml:space="preserve"> دارد. فضل بن شاذان، که از «اخصّ الخواص» و «اجلّا</w:t>
      </w:r>
      <w:r>
        <w:rPr>
          <w:rFonts w:hint="cs"/>
          <w:rtl/>
        </w:rPr>
        <w:t>ی</w:t>
      </w:r>
      <w:r>
        <w:rPr>
          <w:rtl/>
        </w:rPr>
        <w:t xml:space="preserve"> اصحاب» به شمار م</w:t>
      </w:r>
      <w:r>
        <w:rPr>
          <w:rFonts w:hint="cs"/>
          <w:rtl/>
        </w:rPr>
        <w:t>ی‌</w:t>
      </w:r>
      <w:r>
        <w:rPr>
          <w:rFonts w:hint="eastAsia"/>
          <w:rtl/>
        </w:rPr>
        <w:t>رود،</w:t>
      </w:r>
      <w:r>
        <w:rPr>
          <w:rtl/>
        </w:rPr>
        <w:t xml:space="preserve"> با ا</w:t>
      </w:r>
      <w:r>
        <w:rPr>
          <w:rFonts w:hint="cs"/>
          <w:rtl/>
        </w:rPr>
        <w:t>ی</w:t>
      </w:r>
      <w:r>
        <w:rPr>
          <w:rFonts w:hint="eastAsia"/>
          <w:rtl/>
        </w:rPr>
        <w:t>ن</w:t>
      </w:r>
      <w:r>
        <w:rPr>
          <w:rtl/>
        </w:rPr>
        <w:t xml:space="preserve"> نظر مخالف است. البته اجلّا بودن </w:t>
      </w:r>
      <w:r>
        <w:rPr>
          <w:rFonts w:hint="cs"/>
          <w:rtl/>
        </w:rPr>
        <w:t>ی</w:t>
      </w:r>
      <w:r>
        <w:rPr>
          <w:rFonts w:hint="eastAsia"/>
          <w:rtl/>
        </w:rPr>
        <w:t>ا</w:t>
      </w:r>
      <w:r>
        <w:rPr>
          <w:rtl/>
        </w:rPr>
        <w:t xml:space="preserve"> از اخصّ الخواص بودن، حت</w:t>
      </w:r>
      <w:r>
        <w:rPr>
          <w:rFonts w:hint="cs"/>
          <w:rtl/>
        </w:rPr>
        <w:t>ی</w:t>
      </w:r>
      <w:r>
        <w:rPr>
          <w:rtl/>
        </w:rPr>
        <w:t xml:space="preserve"> «افقه الروات» بودن، به معنا</w:t>
      </w:r>
      <w:r>
        <w:rPr>
          <w:rFonts w:hint="cs"/>
          <w:rtl/>
        </w:rPr>
        <w:t>ی</w:t>
      </w:r>
      <w:r>
        <w:rPr>
          <w:rtl/>
        </w:rPr>
        <w:t xml:space="preserve"> عصمت ن</w:t>
      </w:r>
      <w:r>
        <w:rPr>
          <w:rFonts w:hint="cs"/>
          <w:rtl/>
        </w:rPr>
        <w:t>ی</w:t>
      </w:r>
      <w:r>
        <w:rPr>
          <w:rFonts w:hint="eastAsia"/>
          <w:rtl/>
        </w:rPr>
        <w:t>ست</w:t>
      </w:r>
      <w:r>
        <w:rPr>
          <w:rtl/>
        </w:rPr>
        <w:t xml:space="preserve"> و لذا رأ</w:t>
      </w:r>
      <w:r>
        <w:rPr>
          <w:rFonts w:hint="cs"/>
          <w:rtl/>
        </w:rPr>
        <w:t>ی</w:t>
      </w:r>
      <w:r>
        <w:rPr>
          <w:rtl/>
        </w:rPr>
        <w:t xml:space="preserve"> فق</w:t>
      </w:r>
      <w:r>
        <w:rPr>
          <w:rFonts w:hint="cs"/>
          <w:rtl/>
        </w:rPr>
        <w:t>ی</w:t>
      </w:r>
      <w:r>
        <w:rPr>
          <w:rFonts w:hint="eastAsia"/>
          <w:rtl/>
        </w:rPr>
        <w:t>ه</w:t>
      </w:r>
      <w:r>
        <w:rPr>
          <w:rtl/>
        </w:rPr>
        <w:t xml:space="preserve"> خال</w:t>
      </w:r>
      <w:r>
        <w:rPr>
          <w:rFonts w:hint="cs"/>
          <w:rtl/>
        </w:rPr>
        <w:t>ی</w:t>
      </w:r>
      <w:r>
        <w:rPr>
          <w:rtl/>
        </w:rPr>
        <w:t xml:space="preserve"> از خطا نخواهد بود. ا</w:t>
      </w:r>
      <w:r>
        <w:rPr>
          <w:rFonts w:hint="cs"/>
          <w:rtl/>
        </w:rPr>
        <w:t>ی</w:t>
      </w:r>
      <w:r>
        <w:rPr>
          <w:rFonts w:hint="eastAsia"/>
          <w:rtl/>
        </w:rPr>
        <w:t>ن</w:t>
      </w:r>
      <w:r>
        <w:rPr>
          <w:rtl/>
        </w:rPr>
        <w:t xml:space="preserve"> ن</w:t>
      </w:r>
      <w:r>
        <w:rPr>
          <w:rFonts w:hint="eastAsia"/>
          <w:rtl/>
        </w:rPr>
        <w:t>ظر،</w:t>
      </w:r>
      <w:r>
        <w:rPr>
          <w:rtl/>
        </w:rPr>
        <w:t xml:space="preserve"> رأ</w:t>
      </w:r>
      <w:r>
        <w:rPr>
          <w:rFonts w:hint="cs"/>
          <w:rtl/>
        </w:rPr>
        <w:t>ی</w:t>
      </w:r>
      <w:r>
        <w:rPr>
          <w:rtl/>
        </w:rPr>
        <w:t xml:space="preserve"> ابن‌شاذان است و روا</w:t>
      </w:r>
      <w:r>
        <w:rPr>
          <w:rFonts w:hint="cs"/>
          <w:rtl/>
        </w:rPr>
        <w:t>ی</w:t>
      </w:r>
      <w:r>
        <w:rPr>
          <w:rFonts w:hint="eastAsia"/>
          <w:rtl/>
        </w:rPr>
        <w:t>ت</w:t>
      </w:r>
      <w:r>
        <w:rPr>
          <w:rFonts w:hint="cs"/>
          <w:rtl/>
        </w:rPr>
        <w:t>ی</w:t>
      </w:r>
      <w:r>
        <w:rPr>
          <w:rtl/>
        </w:rPr>
        <w:t xml:space="preserve">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نقل نکرده است. ا</w:t>
      </w:r>
      <w:r>
        <w:rPr>
          <w:rFonts w:hint="cs"/>
          <w:rtl/>
        </w:rPr>
        <w:t>ی</w:t>
      </w:r>
      <w:r>
        <w:rPr>
          <w:rFonts w:hint="eastAsia"/>
          <w:rtl/>
        </w:rPr>
        <w:t>شان</w:t>
      </w:r>
      <w:r>
        <w:rPr>
          <w:rtl/>
        </w:rPr>
        <w:t xml:space="preserve"> در مقام پاسخ به ق</w:t>
      </w:r>
      <w:r>
        <w:rPr>
          <w:rFonts w:hint="cs"/>
          <w:rtl/>
        </w:rPr>
        <w:t>ی</w:t>
      </w:r>
      <w:r>
        <w:rPr>
          <w:rFonts w:hint="eastAsia"/>
          <w:rtl/>
        </w:rPr>
        <w:t>اس</w:t>
      </w:r>
      <w:r>
        <w:rPr>
          <w:rFonts w:hint="cs"/>
          <w:rtl/>
        </w:rPr>
        <w:t>ی</w:t>
      </w:r>
      <w:r>
        <w:rPr>
          <w:rtl/>
        </w:rPr>
        <w:t xml:space="preserve"> که برخ</w:t>
      </w:r>
      <w:r>
        <w:rPr>
          <w:rFonts w:hint="cs"/>
          <w:rtl/>
        </w:rPr>
        <w:t>ی</w:t>
      </w:r>
      <w:r>
        <w:rPr>
          <w:rtl/>
        </w:rPr>
        <w:t xml:space="preserve"> از اصحاب عامه (مخالف</w:t>
      </w:r>
      <w:r>
        <w:rPr>
          <w:rFonts w:hint="cs"/>
          <w:rtl/>
        </w:rPr>
        <w:t>ی</w:t>
      </w:r>
      <w:r>
        <w:rPr>
          <w:rFonts w:hint="eastAsia"/>
          <w:rtl/>
        </w:rPr>
        <w:t>ن</w:t>
      </w:r>
      <w:r>
        <w:rPr>
          <w:rtl/>
        </w:rPr>
        <w:t>) مطرح کرده‌اند، ا</w:t>
      </w:r>
      <w:r>
        <w:rPr>
          <w:rFonts w:hint="cs"/>
          <w:rtl/>
        </w:rPr>
        <w:t>ی</w:t>
      </w:r>
      <w:r>
        <w:rPr>
          <w:rFonts w:hint="eastAsia"/>
          <w:rtl/>
        </w:rPr>
        <w:t>ن</w:t>
      </w:r>
      <w:r>
        <w:rPr>
          <w:rtl/>
        </w:rPr>
        <w:t xml:space="preserve"> نظر را ب</w:t>
      </w:r>
      <w:r>
        <w:rPr>
          <w:rFonts w:hint="cs"/>
          <w:rtl/>
        </w:rPr>
        <w:t>ی</w:t>
      </w:r>
      <w:r>
        <w:rPr>
          <w:rFonts w:hint="eastAsia"/>
          <w:rtl/>
        </w:rPr>
        <w:t>ان</w:t>
      </w:r>
      <w:r>
        <w:rPr>
          <w:rtl/>
        </w:rPr>
        <w:t xml:space="preserve"> م</w:t>
      </w:r>
      <w:r>
        <w:rPr>
          <w:rFonts w:hint="cs"/>
          <w:rtl/>
        </w:rPr>
        <w:t>ی‌</w:t>
      </w:r>
      <w:r>
        <w:rPr>
          <w:rFonts w:hint="eastAsia"/>
          <w:rtl/>
        </w:rPr>
        <w:t>کند</w:t>
      </w:r>
      <w:r>
        <w:rPr>
          <w:rtl/>
        </w:rPr>
        <w:t>. آنها طلاق در حال عده را با خروج زن معتده از خانه ق</w:t>
      </w:r>
      <w:r>
        <w:rPr>
          <w:rFonts w:hint="cs"/>
          <w:rtl/>
        </w:rPr>
        <w:t>ی</w:t>
      </w:r>
      <w:r>
        <w:rPr>
          <w:rFonts w:hint="eastAsia"/>
          <w:rtl/>
        </w:rPr>
        <w:t>اس</w:t>
      </w:r>
      <w:r>
        <w:rPr>
          <w:rtl/>
        </w:rPr>
        <w:t xml:space="preserve"> کرده‌اند. هر ق</w:t>
      </w:r>
      <w:r>
        <w:rPr>
          <w:rFonts w:hint="cs"/>
          <w:rtl/>
        </w:rPr>
        <w:t>ی</w:t>
      </w:r>
      <w:r>
        <w:rPr>
          <w:rFonts w:hint="eastAsia"/>
          <w:rtl/>
        </w:rPr>
        <w:t>اس</w:t>
      </w:r>
      <w:r>
        <w:rPr>
          <w:rFonts w:hint="cs"/>
          <w:rtl/>
        </w:rPr>
        <w:t>ی</w:t>
      </w:r>
      <w:r>
        <w:rPr>
          <w:rtl/>
        </w:rPr>
        <w:t xml:space="preserve"> </w:t>
      </w:r>
      <w:r>
        <w:rPr>
          <w:rFonts w:hint="cs"/>
          <w:rtl/>
        </w:rPr>
        <w:t>ی</w:t>
      </w:r>
      <w:r>
        <w:rPr>
          <w:rFonts w:hint="eastAsia"/>
          <w:rtl/>
        </w:rPr>
        <w:t>ک</w:t>
      </w:r>
      <w:r>
        <w:rPr>
          <w:rtl/>
        </w:rPr>
        <w:t xml:space="preserve"> «اصل» و </w:t>
      </w:r>
      <w:r>
        <w:rPr>
          <w:rFonts w:hint="cs"/>
          <w:rtl/>
        </w:rPr>
        <w:t>ی</w:t>
      </w:r>
      <w:r>
        <w:rPr>
          <w:rFonts w:hint="eastAsia"/>
          <w:rtl/>
        </w:rPr>
        <w:t>ک</w:t>
      </w:r>
      <w:r>
        <w:rPr>
          <w:rtl/>
        </w:rPr>
        <w:t xml:space="preserve"> «فرع» دارد. در ا</w:t>
      </w:r>
      <w:r>
        <w:rPr>
          <w:rFonts w:hint="cs"/>
          <w:rtl/>
        </w:rPr>
        <w:t>ی</w:t>
      </w:r>
      <w:r>
        <w:rPr>
          <w:rFonts w:hint="eastAsia"/>
          <w:rtl/>
        </w:rPr>
        <w:t>نجا،</w:t>
      </w:r>
      <w:r>
        <w:rPr>
          <w:rtl/>
        </w:rPr>
        <w:t xml:space="preserve"> «اصل» ق</w:t>
      </w:r>
      <w:r>
        <w:rPr>
          <w:rFonts w:hint="cs"/>
          <w:rtl/>
        </w:rPr>
        <w:t>ی</w:t>
      </w:r>
      <w:r>
        <w:rPr>
          <w:rFonts w:hint="eastAsia"/>
          <w:rtl/>
        </w:rPr>
        <w:t>اس،</w:t>
      </w:r>
      <w:r>
        <w:rPr>
          <w:rtl/>
        </w:rPr>
        <w:t xml:space="preserve"> خروج زن معتده از خانه است که به نظر آنها موجب بطلان عده نم</w:t>
      </w:r>
      <w:r>
        <w:rPr>
          <w:rFonts w:hint="cs"/>
          <w:rtl/>
        </w:rPr>
        <w:t>ی‌</w:t>
      </w:r>
      <w:r>
        <w:rPr>
          <w:rFonts w:hint="eastAsia"/>
          <w:rtl/>
        </w:rPr>
        <w:t>شود</w:t>
      </w:r>
      <w:r>
        <w:rPr>
          <w:rtl/>
        </w:rPr>
        <w:t xml:space="preserve"> و عده صح</w:t>
      </w:r>
      <w:r>
        <w:rPr>
          <w:rFonts w:hint="cs"/>
          <w:rtl/>
        </w:rPr>
        <w:t>ی</w:t>
      </w:r>
      <w:r>
        <w:rPr>
          <w:rFonts w:hint="eastAsia"/>
          <w:rtl/>
        </w:rPr>
        <w:t>ح</w:t>
      </w:r>
      <w:r>
        <w:rPr>
          <w:rtl/>
        </w:rPr>
        <w:t xml:space="preserve"> است. ا</w:t>
      </w:r>
      <w:r>
        <w:rPr>
          <w:rFonts w:hint="cs"/>
          <w:rtl/>
        </w:rPr>
        <w:t>ی</w:t>
      </w:r>
      <w:r>
        <w:rPr>
          <w:rFonts w:hint="eastAsia"/>
          <w:rtl/>
        </w:rPr>
        <w:t>ن</w:t>
      </w:r>
      <w:r>
        <w:rPr>
          <w:rtl/>
        </w:rPr>
        <w:t xml:space="preserve"> برا</w:t>
      </w:r>
      <w:r>
        <w:rPr>
          <w:rFonts w:hint="cs"/>
          <w:rtl/>
        </w:rPr>
        <w:t>ی</w:t>
      </w:r>
      <w:r>
        <w:rPr>
          <w:rFonts w:hint="eastAsia"/>
          <w:rtl/>
        </w:rPr>
        <w:t>شان</w:t>
      </w:r>
      <w:r>
        <w:rPr>
          <w:rtl/>
        </w:rPr>
        <w:t xml:space="preserve"> واضح است. سپس طلاق در حال عده را به آن ق</w:t>
      </w:r>
      <w:r>
        <w:rPr>
          <w:rFonts w:hint="cs"/>
          <w:rtl/>
        </w:rPr>
        <w:t>ی</w:t>
      </w:r>
      <w:r>
        <w:rPr>
          <w:rFonts w:hint="eastAsia"/>
          <w:rtl/>
        </w:rPr>
        <w:t>اس</w:t>
      </w:r>
      <w:r>
        <w:rPr>
          <w:rtl/>
        </w:rPr>
        <w:t xml:space="preserve"> کرده و حکم به صحت آن داده‌اند.</w:t>
      </w:r>
    </w:p>
    <w:p w14:paraId="6EFCA7E2" w14:textId="751146A8" w:rsidR="007058F9" w:rsidRDefault="007058F9" w:rsidP="00C03720">
      <w:pPr>
        <w:ind w:firstLine="157"/>
        <w:rPr>
          <w:rtl/>
        </w:rPr>
      </w:pPr>
      <w:r>
        <w:rPr>
          <w:rFonts w:hint="eastAsia"/>
          <w:rtl/>
        </w:rPr>
        <w:t>فضل</w:t>
      </w:r>
      <w:r>
        <w:rPr>
          <w:rtl/>
        </w:rPr>
        <w:t xml:space="preserve"> بن شاذان در پاسخ م</w:t>
      </w:r>
      <w:r>
        <w:rPr>
          <w:rFonts w:hint="cs"/>
          <w:rtl/>
        </w:rPr>
        <w:t>ی‌</w:t>
      </w:r>
      <w:r>
        <w:rPr>
          <w:rFonts w:hint="eastAsia"/>
          <w:rtl/>
        </w:rPr>
        <w:t>گو</w:t>
      </w:r>
      <w:r>
        <w:rPr>
          <w:rFonts w:hint="cs"/>
          <w:rtl/>
        </w:rPr>
        <w:t>ی</w:t>
      </w:r>
      <w:r>
        <w:rPr>
          <w:rFonts w:hint="eastAsia"/>
          <w:rtl/>
        </w:rPr>
        <w:t>د</w:t>
      </w:r>
      <w:r>
        <w:rPr>
          <w:rtl/>
        </w:rPr>
        <w:t>: آن مورد، «خروج» است که با اخت</w:t>
      </w:r>
      <w:r>
        <w:rPr>
          <w:rFonts w:hint="cs"/>
          <w:rtl/>
        </w:rPr>
        <w:t>ی</w:t>
      </w:r>
      <w:r>
        <w:rPr>
          <w:rFonts w:hint="eastAsia"/>
          <w:rtl/>
        </w:rPr>
        <w:t>ار</w:t>
      </w:r>
      <w:r>
        <w:rPr>
          <w:rtl/>
        </w:rPr>
        <w:t xml:space="preserve"> زن صورت م</w:t>
      </w:r>
      <w:r>
        <w:rPr>
          <w:rFonts w:hint="cs"/>
          <w:rtl/>
        </w:rPr>
        <w:t>ی‌</w:t>
      </w:r>
      <w:r>
        <w:rPr>
          <w:rFonts w:hint="eastAsia"/>
          <w:rtl/>
        </w:rPr>
        <w:t>گ</w:t>
      </w:r>
      <w:r>
        <w:rPr>
          <w:rFonts w:hint="cs"/>
          <w:rtl/>
        </w:rPr>
        <w:t>ی</w:t>
      </w:r>
      <w:r>
        <w:rPr>
          <w:rFonts w:hint="eastAsia"/>
          <w:rtl/>
        </w:rPr>
        <w:t>رد،</w:t>
      </w:r>
      <w:r w:rsidR="00C03720">
        <w:rPr>
          <w:rtl/>
        </w:rPr>
        <w:t xml:space="preserve"> اما طلاق، «اخراج» است</w:t>
      </w:r>
      <w:r w:rsidR="00C03720">
        <w:rPr>
          <w:rFonts w:hint="cs"/>
          <w:rtl/>
        </w:rPr>
        <w:t xml:space="preserve"> و </w:t>
      </w:r>
      <w:r>
        <w:rPr>
          <w:rtl/>
        </w:rPr>
        <w:t>مرد، همسرش را با طلاق «اخراج» م</w:t>
      </w:r>
      <w:r>
        <w:rPr>
          <w:rFonts w:hint="cs"/>
          <w:rtl/>
        </w:rPr>
        <w:t>ی‌</w:t>
      </w:r>
      <w:r>
        <w:rPr>
          <w:rFonts w:hint="eastAsia"/>
          <w:rtl/>
        </w:rPr>
        <w:t>کند</w:t>
      </w:r>
      <w:r>
        <w:rPr>
          <w:rtl/>
        </w:rPr>
        <w:t>. پس نم</w:t>
      </w:r>
      <w:r>
        <w:rPr>
          <w:rFonts w:hint="cs"/>
          <w:rtl/>
        </w:rPr>
        <w:t>ی‌</w:t>
      </w:r>
      <w:r>
        <w:rPr>
          <w:rFonts w:hint="eastAsia"/>
          <w:rtl/>
        </w:rPr>
        <w:t>توان</w:t>
      </w:r>
      <w:r>
        <w:rPr>
          <w:rtl/>
        </w:rPr>
        <w:t xml:space="preserve"> «خروج» را با «اخراج» مقا</w:t>
      </w:r>
      <w:r>
        <w:rPr>
          <w:rFonts w:hint="cs"/>
          <w:rtl/>
        </w:rPr>
        <w:t>ی</w:t>
      </w:r>
      <w:r>
        <w:rPr>
          <w:rFonts w:hint="eastAsia"/>
          <w:rtl/>
        </w:rPr>
        <w:t>سه</w:t>
      </w:r>
      <w:r>
        <w:rPr>
          <w:rtl/>
        </w:rPr>
        <w:t xml:space="preserve"> کرد و ا</w:t>
      </w:r>
      <w:r>
        <w:rPr>
          <w:rFonts w:hint="cs"/>
          <w:rtl/>
        </w:rPr>
        <w:t>ی</w:t>
      </w:r>
      <w:r>
        <w:rPr>
          <w:rFonts w:hint="eastAsia"/>
          <w:rtl/>
        </w:rPr>
        <w:t>ن</w:t>
      </w:r>
      <w:r>
        <w:rPr>
          <w:rtl/>
        </w:rPr>
        <w:t xml:space="preserve"> ق</w:t>
      </w:r>
      <w:r>
        <w:rPr>
          <w:rFonts w:hint="cs"/>
          <w:rtl/>
        </w:rPr>
        <w:t>ی</w:t>
      </w:r>
      <w:r>
        <w:rPr>
          <w:rFonts w:hint="eastAsia"/>
          <w:rtl/>
        </w:rPr>
        <w:t>اس،</w:t>
      </w:r>
      <w:r>
        <w:rPr>
          <w:rtl/>
        </w:rPr>
        <w:t xml:space="preserve"> «ق</w:t>
      </w:r>
      <w:r>
        <w:rPr>
          <w:rFonts w:hint="cs"/>
          <w:rtl/>
        </w:rPr>
        <w:t>ی</w:t>
      </w:r>
      <w:r>
        <w:rPr>
          <w:rFonts w:hint="eastAsia"/>
          <w:rtl/>
        </w:rPr>
        <w:t>اس</w:t>
      </w:r>
      <w:r>
        <w:rPr>
          <w:rtl/>
        </w:rPr>
        <w:t xml:space="preserve"> مع‌الفارق» است. سپس م</w:t>
      </w:r>
      <w:r>
        <w:rPr>
          <w:rFonts w:hint="cs"/>
          <w:rtl/>
        </w:rPr>
        <w:t>ی‌</w:t>
      </w:r>
      <w:r>
        <w:rPr>
          <w:rFonts w:hint="eastAsia"/>
          <w:rtl/>
        </w:rPr>
        <w:t>گو</w:t>
      </w:r>
      <w:r>
        <w:rPr>
          <w:rFonts w:hint="cs"/>
          <w:rtl/>
        </w:rPr>
        <w:t>ی</w:t>
      </w:r>
      <w:r>
        <w:rPr>
          <w:rFonts w:hint="eastAsia"/>
          <w:rtl/>
        </w:rPr>
        <w:t>د</w:t>
      </w:r>
      <w:r>
        <w:rPr>
          <w:rtl/>
        </w:rPr>
        <w:t>: ا</w:t>
      </w:r>
      <w:r>
        <w:rPr>
          <w:rFonts w:hint="cs"/>
          <w:rtl/>
        </w:rPr>
        <w:t>ی</w:t>
      </w:r>
      <w:r>
        <w:rPr>
          <w:rFonts w:hint="eastAsia"/>
          <w:rtl/>
        </w:rPr>
        <w:t>ن</w:t>
      </w:r>
      <w:r>
        <w:rPr>
          <w:rtl/>
        </w:rPr>
        <w:t xml:space="preserve"> مسئله مانند آن است که کس</w:t>
      </w:r>
      <w:r>
        <w:rPr>
          <w:rFonts w:hint="cs"/>
          <w:rtl/>
        </w:rPr>
        <w:t>ی</w:t>
      </w:r>
      <w:r>
        <w:rPr>
          <w:rtl/>
        </w:rPr>
        <w:t xml:space="preserve"> با لباس غصب</w:t>
      </w:r>
      <w:r>
        <w:rPr>
          <w:rFonts w:hint="cs"/>
          <w:rtl/>
        </w:rPr>
        <w:t>ی</w:t>
      </w:r>
      <w:r>
        <w:rPr>
          <w:rtl/>
        </w:rPr>
        <w:t xml:space="preserve"> نماز بخواند؛ کار او حرام است، ول</w:t>
      </w:r>
      <w:r>
        <w:rPr>
          <w:rFonts w:hint="cs"/>
          <w:rtl/>
        </w:rPr>
        <w:t>ی</w:t>
      </w:r>
      <w:r>
        <w:rPr>
          <w:rtl/>
        </w:rPr>
        <w:t xml:space="preserve"> نمازش باطل نم</w:t>
      </w:r>
      <w:r>
        <w:rPr>
          <w:rFonts w:hint="cs"/>
          <w:rtl/>
        </w:rPr>
        <w:t>ی‌</w:t>
      </w:r>
      <w:r>
        <w:rPr>
          <w:rFonts w:hint="eastAsia"/>
          <w:rtl/>
        </w:rPr>
        <w:t>شود</w:t>
      </w:r>
      <w:r>
        <w:rPr>
          <w:rtl/>
        </w:rPr>
        <w:t>.</w:t>
      </w:r>
    </w:p>
    <w:p w14:paraId="32D09B9C" w14:textId="77777777" w:rsidR="00C03720" w:rsidRDefault="007058F9" w:rsidP="007058F9">
      <w:pPr>
        <w:ind w:firstLine="157"/>
        <w:rPr>
          <w:rFonts w:hint="cs"/>
          <w:rtl/>
        </w:rPr>
      </w:pPr>
      <w:r>
        <w:rPr>
          <w:rFonts w:hint="eastAsia"/>
          <w:rtl/>
        </w:rPr>
        <w:t>عبارت</w:t>
      </w:r>
      <w:r>
        <w:rPr>
          <w:rtl/>
        </w:rPr>
        <w:t xml:space="preserve"> کتاب «حدائق» را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م</w:t>
      </w:r>
      <w:r>
        <w:rPr>
          <w:rFonts w:hint="cs"/>
          <w:rtl/>
        </w:rPr>
        <w:t>ی‌</w:t>
      </w:r>
      <w:r>
        <w:rPr>
          <w:rFonts w:hint="eastAsia"/>
          <w:rtl/>
        </w:rPr>
        <w:t>خوانم</w:t>
      </w:r>
      <w:r>
        <w:rPr>
          <w:rtl/>
        </w:rPr>
        <w:t xml:space="preserve">: </w:t>
      </w:r>
    </w:p>
    <w:p w14:paraId="58DAB1E8" w14:textId="10FD5912" w:rsidR="003038DC" w:rsidRPr="003038DC" w:rsidRDefault="003038DC" w:rsidP="003038DC">
      <w:pPr>
        <w:rPr>
          <w:rFonts w:hint="cs"/>
          <w:color w:val="000080"/>
          <w:rtl/>
        </w:rPr>
      </w:pPr>
      <w:r w:rsidRPr="003038DC">
        <w:rPr>
          <w:rFonts w:hint="cs"/>
          <w:color w:val="000080"/>
          <w:rtl/>
        </w:rPr>
        <w:t xml:space="preserve">«ظاهر كلام الأصحاب (رضوان الله عليهم) الاتفاق على تحريم الصلاة في الثوب المغصوب، و نسبه في المنتهى الى علمائنا مؤذنا بدعوى الإجماع عليه، و صرح بذلك في النهاية فقال: لا تصح الصلاة في الثوب المغصوب مع العلم بالغصبية عند علمائنا اجمع. و إطلاق أكثر غباراتهم شامل لما هو أعم من ان يكون ساترا للعورة أو غير ساتر، بل صرح بذلك العلامة في جملة من كتبه و الشهيد في البيان حيث قال فيه: و لا يجوز الصلاة في الثوب المغصوب و لو خيطا فتبطل مع علمه بالغصب هذا مع ان صريح كلام الفضل بن شاذان من قدماء أصحابنا (رضوان الله عليهم) و خواص أصحاب الرضا (عليه السلام) هو الجواز كما نقله في الكافي في كتاب الطلاق حيث قال- في مقام الرد على المخالفين في جواب من قاس صحة الطلاق في الحيض بصحة العدة مع خروج المعتدة من بيت زوجها- ما هذا لفظه: و انما قياس الخروج و الإخراج كرجل دخل دار قوم بغير إذنهم فصلى فيها فهو عاص في دخوله الدار و صلاته جائزة لأن ذلك ليس من شرائط الصلاة لأنه منهي عن ذلك صلى أم لم يصل، و كذلك </w:t>
      </w:r>
      <w:r w:rsidRPr="003038DC">
        <w:rPr>
          <w:rFonts w:hint="cs"/>
          <w:color w:val="000080"/>
          <w:rtl/>
        </w:rPr>
        <w:lastRenderedPageBreak/>
        <w:t>لو ان رجلا غصب من رجل ثوبا أو أخذه فلبسه بغير اذنه فصلى فيه لكانت صلاته جائزة و كان عاصيا في لبسه ذلك الثوب لان ذلك ليس من شرائط الفرض لان ذلك انى على حدة و الفرض جائز معه، و كل ما لم يجب إلا مع الفرض و من أجل ذلك الفرض فان ذلك من شرائطه لا يجوز الفرض إلا بذلك على ما بيناه. و ليكن القوم لا يعرفون و لا يميزون و يريدون ان يلبسوا الحق بالباطل. الى آخر ما ذكره (قدس سره). و مرجعه إلى انه حيث لم يشترط الإباحة في المكان و اللباس بالنسبة إلى الصلاة كما ورد اشتراطها بستر العورة و القبلة و طهارة الساتر و نحوها فلا يكون الإخلال بها مضرا بالصلاة و موجبا لبطلانها، فتجوز الصلاة حينئذ في المكان و الثوب المغصوبين غاية الأمر انه منهي عن التصرف في المغصوب صلى فيه أو لم يصل، و غاية ما يوجبه هذا النهي هو الإثم في التصرف بأي نحو كان. و هو كلام متين و من ثم مال اليه المحدث الكاشاني في المفاتيح.</w:t>
      </w:r>
    </w:p>
    <w:p w14:paraId="58E7E92C" w14:textId="624ED22A" w:rsidR="003038DC" w:rsidRPr="003038DC" w:rsidRDefault="003038DC" w:rsidP="003038DC">
      <w:pPr>
        <w:rPr>
          <w:rFonts w:hint="cs"/>
          <w:color w:val="000080"/>
          <w:rtl/>
        </w:rPr>
      </w:pPr>
      <w:r w:rsidRPr="003038DC">
        <w:rPr>
          <w:rFonts w:hint="cs"/>
          <w:color w:val="000080"/>
          <w:rtl/>
        </w:rPr>
        <w:t>قال شيخنا المجلسي (قدس سره) في كتاب البحار بعد نقل الكلام بطوله ما صورته: فظهر ان القول بالصحة كان بين الشيعة بل كان أشهر عندهم في تلك الأعصار. انتهى. أقول: و يؤيده ايضا ان صاحب الكافي قد نقل ذلك و لم ينكره و لم يطعن عليه في شي‌ء منه».</w:t>
      </w:r>
      <w:r>
        <w:rPr>
          <w:rStyle w:val="aa"/>
          <w:color w:val="000080"/>
          <w:rtl/>
        </w:rPr>
        <w:footnoteReference w:id="3"/>
      </w:r>
    </w:p>
    <w:p w14:paraId="0A498305" w14:textId="77777777" w:rsidR="003038DC" w:rsidRDefault="007058F9" w:rsidP="003038DC">
      <w:pPr>
        <w:ind w:firstLine="157"/>
        <w:rPr>
          <w:rFonts w:hint="cs"/>
          <w:rtl/>
        </w:rPr>
      </w:pPr>
      <w:r>
        <w:rPr>
          <w:rtl/>
        </w:rPr>
        <w:t>ش</w:t>
      </w:r>
      <w:r>
        <w:rPr>
          <w:rFonts w:hint="cs"/>
          <w:rtl/>
        </w:rPr>
        <w:t>ی</w:t>
      </w:r>
      <w:r>
        <w:rPr>
          <w:rFonts w:hint="eastAsia"/>
          <w:rtl/>
        </w:rPr>
        <w:t>خ</w:t>
      </w:r>
      <w:r>
        <w:rPr>
          <w:rtl/>
        </w:rPr>
        <w:t xml:space="preserve"> طوس</w:t>
      </w:r>
      <w:r>
        <w:rPr>
          <w:rFonts w:hint="cs"/>
          <w:rtl/>
        </w:rPr>
        <w:t>ی</w:t>
      </w:r>
      <w:r w:rsidR="003038DC">
        <w:rPr>
          <w:rFonts w:hint="cs"/>
          <w:rtl/>
        </w:rPr>
        <w:t xml:space="preserve"> در نهایه</w:t>
      </w:r>
      <w:r>
        <w:rPr>
          <w:rtl/>
        </w:rPr>
        <w:t xml:space="preserve"> بر ب</w:t>
      </w:r>
      <w:r>
        <w:rPr>
          <w:rFonts w:hint="eastAsia"/>
          <w:rtl/>
        </w:rPr>
        <w:t>طلان</w:t>
      </w:r>
      <w:r>
        <w:rPr>
          <w:rtl/>
        </w:rPr>
        <w:t xml:space="preserve"> نماز در لباس غصب</w:t>
      </w:r>
      <w:r>
        <w:rPr>
          <w:rFonts w:hint="cs"/>
          <w:rtl/>
        </w:rPr>
        <w:t>ی</w:t>
      </w:r>
      <w:r>
        <w:rPr>
          <w:rtl/>
        </w:rPr>
        <w:t xml:space="preserve"> ادعا</w:t>
      </w:r>
      <w:r>
        <w:rPr>
          <w:rFonts w:hint="cs"/>
          <w:rtl/>
        </w:rPr>
        <w:t>ی</w:t>
      </w:r>
      <w:r>
        <w:rPr>
          <w:rtl/>
        </w:rPr>
        <w:t xml:space="preserve"> اجماع کرده است.</w:t>
      </w:r>
      <w:r w:rsidR="003038DC">
        <w:rPr>
          <w:rFonts w:hint="cs"/>
          <w:rtl/>
        </w:rPr>
        <w:t xml:space="preserve"> و </w:t>
      </w:r>
      <w:r>
        <w:rPr>
          <w:rtl/>
        </w:rPr>
        <w:t>اطلاق کلام فقها شامل هر دو حالت م</w:t>
      </w:r>
      <w:r>
        <w:rPr>
          <w:rFonts w:hint="cs"/>
          <w:rtl/>
        </w:rPr>
        <w:t>ی‌</w:t>
      </w:r>
      <w:r>
        <w:rPr>
          <w:rFonts w:hint="eastAsia"/>
          <w:rtl/>
        </w:rPr>
        <w:t>شود،</w:t>
      </w:r>
      <w:r>
        <w:rPr>
          <w:rtl/>
        </w:rPr>
        <w:t xml:space="preserve"> چه لباس ساتر عورت باشد و چه نباشد. </w:t>
      </w:r>
    </w:p>
    <w:p w14:paraId="586D2BE2" w14:textId="51B3471F" w:rsidR="007058F9" w:rsidRDefault="003038DC" w:rsidP="003038DC">
      <w:pPr>
        <w:ind w:firstLine="157"/>
        <w:rPr>
          <w:rtl/>
        </w:rPr>
      </w:pPr>
      <w:r>
        <w:rPr>
          <w:rFonts w:hint="cs"/>
          <w:rtl/>
        </w:rPr>
        <w:t>برخی از علما تصریح کرده اند که</w:t>
      </w:r>
      <w:r w:rsidR="007058F9">
        <w:rPr>
          <w:rtl/>
        </w:rPr>
        <w:t xml:space="preserve"> نماز با لباس</w:t>
      </w:r>
      <w:r w:rsidR="007058F9">
        <w:rPr>
          <w:rFonts w:hint="cs"/>
          <w:rtl/>
        </w:rPr>
        <w:t>ی</w:t>
      </w:r>
      <w:r w:rsidR="007058F9">
        <w:rPr>
          <w:rtl/>
        </w:rPr>
        <w:t xml:space="preserve"> که حت</w:t>
      </w:r>
      <w:r w:rsidR="007058F9">
        <w:rPr>
          <w:rFonts w:hint="cs"/>
          <w:rtl/>
        </w:rPr>
        <w:t>ی</w:t>
      </w:r>
      <w:r w:rsidR="007058F9">
        <w:rPr>
          <w:rtl/>
        </w:rPr>
        <w:t xml:space="preserve"> </w:t>
      </w:r>
      <w:r w:rsidR="007058F9">
        <w:rPr>
          <w:rFonts w:hint="cs"/>
          <w:rtl/>
        </w:rPr>
        <w:t>ی</w:t>
      </w:r>
      <w:r w:rsidR="007058F9">
        <w:rPr>
          <w:rFonts w:hint="eastAsia"/>
          <w:rtl/>
        </w:rPr>
        <w:t>ک</w:t>
      </w:r>
      <w:r w:rsidR="007058F9">
        <w:rPr>
          <w:rtl/>
        </w:rPr>
        <w:t xml:space="preserve"> نخ غصب</w:t>
      </w:r>
      <w:r w:rsidR="007058F9">
        <w:rPr>
          <w:rFonts w:hint="cs"/>
          <w:rtl/>
        </w:rPr>
        <w:t>ی</w:t>
      </w:r>
      <w:r w:rsidR="007058F9">
        <w:rPr>
          <w:rtl/>
        </w:rPr>
        <w:t xml:space="preserve"> در آن باشد، باطل است.</w:t>
      </w:r>
    </w:p>
    <w:p w14:paraId="7D0BA843" w14:textId="77777777" w:rsidR="003038DC" w:rsidRDefault="003038DC" w:rsidP="003038DC">
      <w:pPr>
        <w:ind w:firstLine="157"/>
        <w:rPr>
          <w:rFonts w:hint="cs"/>
          <w:rtl/>
        </w:rPr>
      </w:pPr>
      <w:r>
        <w:rPr>
          <w:rFonts w:hint="cs"/>
          <w:rtl/>
        </w:rPr>
        <w:t xml:space="preserve">البته </w:t>
      </w:r>
      <w:r w:rsidR="007058F9">
        <w:rPr>
          <w:rtl/>
        </w:rPr>
        <w:t>رأ</w:t>
      </w:r>
      <w:r w:rsidR="007058F9">
        <w:rPr>
          <w:rFonts w:hint="cs"/>
          <w:rtl/>
        </w:rPr>
        <w:t>ی</w:t>
      </w:r>
      <w:r w:rsidR="007058F9">
        <w:rPr>
          <w:rtl/>
        </w:rPr>
        <w:t xml:space="preserve"> فضل بن شاذان، جواز نماز در لباس غصب</w:t>
      </w:r>
      <w:r w:rsidR="007058F9">
        <w:rPr>
          <w:rFonts w:hint="cs"/>
          <w:rtl/>
        </w:rPr>
        <w:t>ی</w:t>
      </w:r>
      <w:r w:rsidR="007058F9">
        <w:rPr>
          <w:rtl/>
        </w:rPr>
        <w:t xml:space="preserve"> است. </w:t>
      </w:r>
      <w:r>
        <w:rPr>
          <w:rFonts w:hint="cs"/>
          <w:rtl/>
        </w:rPr>
        <w:t xml:space="preserve">که </w:t>
      </w:r>
      <w:r w:rsidR="007058F9">
        <w:rPr>
          <w:rtl/>
        </w:rPr>
        <w:t>کل</w:t>
      </w:r>
      <w:r w:rsidR="007058F9">
        <w:rPr>
          <w:rFonts w:hint="cs"/>
          <w:rtl/>
        </w:rPr>
        <w:t>ی</w:t>
      </w:r>
      <w:r w:rsidR="007058F9">
        <w:rPr>
          <w:rFonts w:hint="eastAsia"/>
          <w:rtl/>
        </w:rPr>
        <w:t>ن</w:t>
      </w:r>
      <w:r w:rsidR="007058F9">
        <w:rPr>
          <w:rFonts w:hint="cs"/>
          <w:rtl/>
        </w:rPr>
        <w:t>ی</w:t>
      </w:r>
      <w:r w:rsidR="007058F9">
        <w:rPr>
          <w:rtl/>
        </w:rPr>
        <w:t xml:space="preserve"> رأ</w:t>
      </w:r>
      <w:r w:rsidR="007058F9">
        <w:rPr>
          <w:rFonts w:hint="cs"/>
          <w:rtl/>
        </w:rPr>
        <w:t>ی</w:t>
      </w:r>
      <w:r w:rsidR="007058F9">
        <w:rPr>
          <w:rtl/>
        </w:rPr>
        <w:t xml:space="preserve"> او را در کتاب طلاق نقل کرده است. </w:t>
      </w:r>
    </w:p>
    <w:p w14:paraId="4AB01380" w14:textId="77777777" w:rsidR="003038DC" w:rsidRDefault="007058F9" w:rsidP="003038DC">
      <w:pPr>
        <w:ind w:firstLine="157"/>
        <w:rPr>
          <w:rFonts w:hint="cs"/>
          <w:rtl/>
        </w:rPr>
      </w:pPr>
      <w:r>
        <w:rPr>
          <w:rtl/>
        </w:rPr>
        <w:t>کلام فضل بن شاذان در مقام رد بر مخالف</w:t>
      </w:r>
      <w:r>
        <w:rPr>
          <w:rFonts w:hint="cs"/>
          <w:rtl/>
        </w:rPr>
        <w:t>ی</w:t>
      </w:r>
      <w:r>
        <w:rPr>
          <w:rFonts w:hint="eastAsia"/>
          <w:rtl/>
        </w:rPr>
        <w:t>ن</w:t>
      </w:r>
      <w:r>
        <w:rPr>
          <w:rtl/>
        </w:rPr>
        <w:t xml:space="preserve"> در پاسخ به کس</w:t>
      </w:r>
      <w:r>
        <w:rPr>
          <w:rFonts w:hint="cs"/>
          <w:rtl/>
        </w:rPr>
        <w:t>ی</w:t>
      </w:r>
      <w:r>
        <w:rPr>
          <w:rtl/>
        </w:rPr>
        <w:t xml:space="preserve"> که صحت طلاق در حال ح</w:t>
      </w:r>
      <w:r>
        <w:rPr>
          <w:rFonts w:hint="cs"/>
          <w:rtl/>
        </w:rPr>
        <w:t>ی</w:t>
      </w:r>
      <w:r>
        <w:rPr>
          <w:rFonts w:hint="eastAsia"/>
          <w:rtl/>
        </w:rPr>
        <w:t>ض</w:t>
      </w:r>
      <w:r>
        <w:rPr>
          <w:rtl/>
        </w:rPr>
        <w:t xml:space="preserve"> را ق</w:t>
      </w:r>
      <w:r>
        <w:rPr>
          <w:rFonts w:hint="cs"/>
          <w:rtl/>
        </w:rPr>
        <w:t>ی</w:t>
      </w:r>
      <w:r>
        <w:rPr>
          <w:rFonts w:hint="eastAsia"/>
          <w:rtl/>
        </w:rPr>
        <w:t>اس</w:t>
      </w:r>
      <w:r>
        <w:rPr>
          <w:rtl/>
        </w:rPr>
        <w:t xml:space="preserve"> کرده، ب</w:t>
      </w:r>
      <w:r>
        <w:rPr>
          <w:rFonts w:hint="cs"/>
          <w:rtl/>
        </w:rPr>
        <w:t>ی</w:t>
      </w:r>
      <w:r>
        <w:rPr>
          <w:rFonts w:hint="eastAsia"/>
          <w:rtl/>
        </w:rPr>
        <w:t>ان</w:t>
      </w:r>
      <w:r>
        <w:rPr>
          <w:rtl/>
        </w:rPr>
        <w:t xml:space="preserve"> شده است. آن شخص صحت طلاق در ح</w:t>
      </w:r>
      <w:r>
        <w:rPr>
          <w:rFonts w:hint="cs"/>
          <w:rtl/>
        </w:rPr>
        <w:t>ی</w:t>
      </w:r>
      <w:r>
        <w:rPr>
          <w:rFonts w:hint="eastAsia"/>
          <w:rtl/>
        </w:rPr>
        <w:t>ض</w:t>
      </w:r>
      <w:r>
        <w:rPr>
          <w:rtl/>
        </w:rPr>
        <w:t xml:space="preserve"> (که فرع و مق</w:t>
      </w:r>
      <w:r>
        <w:rPr>
          <w:rFonts w:hint="cs"/>
          <w:rtl/>
        </w:rPr>
        <w:t>ی</w:t>
      </w:r>
      <w:r>
        <w:rPr>
          <w:rFonts w:hint="eastAsia"/>
          <w:rtl/>
        </w:rPr>
        <w:t>س</w:t>
      </w:r>
      <w:r>
        <w:rPr>
          <w:rtl/>
        </w:rPr>
        <w:t xml:space="preserve"> است) را به صحت عده با وجود </w:t>
      </w:r>
      <w:r>
        <w:rPr>
          <w:rFonts w:hint="eastAsia"/>
          <w:rtl/>
        </w:rPr>
        <w:t>خروج</w:t>
      </w:r>
      <w:r>
        <w:rPr>
          <w:rtl/>
        </w:rPr>
        <w:t xml:space="preserve"> زن معتده از خانه (که اصل و مق</w:t>
      </w:r>
      <w:r>
        <w:rPr>
          <w:rFonts w:hint="cs"/>
          <w:rtl/>
        </w:rPr>
        <w:t>ی</w:t>
      </w:r>
      <w:r>
        <w:rPr>
          <w:rFonts w:hint="eastAsia"/>
          <w:rtl/>
        </w:rPr>
        <w:t>س‌عل</w:t>
      </w:r>
      <w:r>
        <w:rPr>
          <w:rFonts w:hint="cs"/>
          <w:rtl/>
        </w:rPr>
        <w:t>ی</w:t>
      </w:r>
      <w:r>
        <w:rPr>
          <w:rFonts w:hint="eastAsia"/>
          <w:rtl/>
        </w:rPr>
        <w:t>ه</w:t>
      </w:r>
      <w:r>
        <w:rPr>
          <w:rtl/>
        </w:rPr>
        <w:t xml:space="preserve"> است) ق</w:t>
      </w:r>
      <w:r>
        <w:rPr>
          <w:rFonts w:hint="cs"/>
          <w:rtl/>
        </w:rPr>
        <w:t>ی</w:t>
      </w:r>
      <w:r>
        <w:rPr>
          <w:rFonts w:hint="eastAsia"/>
          <w:rtl/>
        </w:rPr>
        <w:t>اس</w:t>
      </w:r>
      <w:r>
        <w:rPr>
          <w:rtl/>
        </w:rPr>
        <w:t xml:space="preserve"> کرده بود. فضل بن شاذان در پاسخ چن</w:t>
      </w:r>
      <w:r>
        <w:rPr>
          <w:rFonts w:hint="cs"/>
          <w:rtl/>
        </w:rPr>
        <w:t>ی</w:t>
      </w:r>
      <w:r>
        <w:rPr>
          <w:rFonts w:hint="eastAsia"/>
          <w:rtl/>
        </w:rPr>
        <w:t>ن</w:t>
      </w:r>
      <w:r>
        <w:rPr>
          <w:rtl/>
        </w:rPr>
        <w:t xml:space="preserve"> م</w:t>
      </w:r>
      <w:r>
        <w:rPr>
          <w:rFonts w:hint="cs"/>
          <w:rtl/>
        </w:rPr>
        <w:t>ی‌</w:t>
      </w:r>
      <w:r>
        <w:rPr>
          <w:rFonts w:hint="eastAsia"/>
          <w:rtl/>
        </w:rPr>
        <w:t>گو</w:t>
      </w:r>
      <w:r>
        <w:rPr>
          <w:rFonts w:hint="cs"/>
          <w:rtl/>
        </w:rPr>
        <w:t>ی</w:t>
      </w:r>
      <w:r>
        <w:rPr>
          <w:rFonts w:hint="eastAsia"/>
          <w:rtl/>
        </w:rPr>
        <w:t>د</w:t>
      </w:r>
      <w:r>
        <w:rPr>
          <w:rtl/>
        </w:rPr>
        <w:t xml:space="preserve"> </w:t>
      </w:r>
      <w:r w:rsidR="003038DC">
        <w:rPr>
          <w:rFonts w:hint="cs"/>
          <w:rtl/>
        </w:rPr>
        <w:t>که</w:t>
      </w:r>
      <w:r>
        <w:rPr>
          <w:rtl/>
        </w:rPr>
        <w:t xml:space="preserve"> خروج اخت</w:t>
      </w:r>
      <w:r>
        <w:rPr>
          <w:rFonts w:hint="cs"/>
          <w:rtl/>
        </w:rPr>
        <w:t>ی</w:t>
      </w:r>
      <w:r>
        <w:rPr>
          <w:rFonts w:hint="eastAsia"/>
          <w:rtl/>
        </w:rPr>
        <w:t>ار</w:t>
      </w:r>
      <w:r>
        <w:rPr>
          <w:rFonts w:hint="cs"/>
          <w:rtl/>
        </w:rPr>
        <w:t>ی</w:t>
      </w:r>
      <w:r>
        <w:rPr>
          <w:rtl/>
        </w:rPr>
        <w:t xml:space="preserve"> زن با اخراج او توسط مرد م</w:t>
      </w:r>
      <w:r>
        <w:rPr>
          <w:rFonts w:hint="eastAsia"/>
          <w:rtl/>
        </w:rPr>
        <w:t>تفاوت</w:t>
      </w:r>
      <w:r>
        <w:rPr>
          <w:rtl/>
        </w:rPr>
        <w:t xml:space="preserve"> است و ق</w:t>
      </w:r>
      <w:r>
        <w:rPr>
          <w:rFonts w:hint="cs"/>
          <w:rtl/>
        </w:rPr>
        <w:t>ی</w:t>
      </w:r>
      <w:r>
        <w:rPr>
          <w:rFonts w:hint="eastAsia"/>
          <w:rtl/>
        </w:rPr>
        <w:t>اس</w:t>
      </w:r>
      <w:r>
        <w:rPr>
          <w:rtl/>
        </w:rPr>
        <w:t xml:space="preserve"> آنها به </w:t>
      </w:r>
      <w:r>
        <w:rPr>
          <w:rFonts w:hint="cs"/>
          <w:rtl/>
        </w:rPr>
        <w:t>ی</w:t>
      </w:r>
      <w:r>
        <w:rPr>
          <w:rFonts w:hint="eastAsia"/>
          <w:rtl/>
        </w:rPr>
        <w:t>کد</w:t>
      </w:r>
      <w:r>
        <w:rPr>
          <w:rFonts w:hint="cs"/>
          <w:rtl/>
        </w:rPr>
        <w:t>ی</w:t>
      </w:r>
      <w:r>
        <w:rPr>
          <w:rFonts w:hint="eastAsia"/>
          <w:rtl/>
        </w:rPr>
        <w:t>گر،</w:t>
      </w:r>
      <w:r>
        <w:rPr>
          <w:rtl/>
        </w:rPr>
        <w:t xml:space="preserve"> ق</w:t>
      </w:r>
      <w:r>
        <w:rPr>
          <w:rFonts w:hint="cs"/>
          <w:rtl/>
        </w:rPr>
        <w:t>ی</w:t>
      </w:r>
      <w:r>
        <w:rPr>
          <w:rFonts w:hint="eastAsia"/>
          <w:rtl/>
        </w:rPr>
        <w:t>اس</w:t>
      </w:r>
      <w:r>
        <w:rPr>
          <w:rtl/>
        </w:rPr>
        <w:t xml:space="preserve"> مع‌الفارق است. سپس م</w:t>
      </w:r>
      <w:r>
        <w:rPr>
          <w:rFonts w:hint="cs"/>
          <w:rtl/>
        </w:rPr>
        <w:t>ی‌</w:t>
      </w:r>
      <w:r>
        <w:rPr>
          <w:rFonts w:hint="eastAsia"/>
          <w:rtl/>
        </w:rPr>
        <w:t>گو</w:t>
      </w:r>
      <w:r>
        <w:rPr>
          <w:rFonts w:hint="cs"/>
          <w:rtl/>
        </w:rPr>
        <w:t>ی</w:t>
      </w:r>
      <w:r>
        <w:rPr>
          <w:rFonts w:hint="eastAsia"/>
          <w:rtl/>
        </w:rPr>
        <w:t>د</w:t>
      </w:r>
      <w:r>
        <w:rPr>
          <w:rtl/>
        </w:rPr>
        <w:t>: همانطور که ورود غاصبانه به خان</w:t>
      </w:r>
      <w:r>
        <w:rPr>
          <w:rFonts w:hint="cs"/>
          <w:rtl/>
        </w:rPr>
        <w:t>ۀ</w:t>
      </w:r>
      <w:r>
        <w:rPr>
          <w:rtl/>
        </w:rPr>
        <w:t xml:space="preserve"> د</w:t>
      </w:r>
      <w:r>
        <w:rPr>
          <w:rFonts w:hint="cs"/>
          <w:rtl/>
        </w:rPr>
        <w:t>ی</w:t>
      </w:r>
      <w:r>
        <w:rPr>
          <w:rFonts w:hint="eastAsia"/>
          <w:rtl/>
        </w:rPr>
        <w:t>گر</w:t>
      </w:r>
      <w:r>
        <w:rPr>
          <w:rFonts w:hint="cs"/>
          <w:rtl/>
        </w:rPr>
        <w:t>ی</w:t>
      </w:r>
      <w:r>
        <w:rPr>
          <w:rtl/>
        </w:rPr>
        <w:t xml:space="preserve"> حرام است اما نماز خواندن در آنجا صح</w:t>
      </w:r>
      <w:r>
        <w:rPr>
          <w:rFonts w:hint="cs"/>
          <w:rtl/>
        </w:rPr>
        <w:t>ی</w:t>
      </w:r>
      <w:r>
        <w:rPr>
          <w:rFonts w:hint="eastAsia"/>
          <w:rtl/>
        </w:rPr>
        <w:t>ح</w:t>
      </w:r>
      <w:r>
        <w:rPr>
          <w:rtl/>
        </w:rPr>
        <w:t xml:space="preserve"> است، چون حرمت غصب به خود</w:t>
      </w:r>
      <w:r>
        <w:rPr>
          <w:rFonts w:hint="cs"/>
          <w:rtl/>
        </w:rPr>
        <w:t>ی</w:t>
      </w:r>
      <w:r>
        <w:rPr>
          <w:rtl/>
        </w:rPr>
        <w:t xml:space="preserve"> خود وجود دارد و متوقف بر نماز ن</w:t>
      </w:r>
      <w:r>
        <w:rPr>
          <w:rFonts w:hint="cs"/>
          <w:rtl/>
        </w:rPr>
        <w:t>ی</w:t>
      </w:r>
      <w:r>
        <w:rPr>
          <w:rFonts w:hint="eastAsia"/>
          <w:rtl/>
        </w:rPr>
        <w:t>ست،</w:t>
      </w:r>
      <w:r>
        <w:rPr>
          <w:rtl/>
        </w:rPr>
        <w:t xml:space="preserve"> در مورد لباس غصب</w:t>
      </w:r>
      <w:r>
        <w:rPr>
          <w:rFonts w:hint="cs"/>
          <w:rtl/>
        </w:rPr>
        <w:t>ی</w:t>
      </w:r>
      <w:r>
        <w:rPr>
          <w:rtl/>
        </w:rPr>
        <w:t xml:space="preserve"> ن</w:t>
      </w:r>
      <w:r>
        <w:rPr>
          <w:rFonts w:hint="cs"/>
          <w:rtl/>
        </w:rPr>
        <w:t>ی</w:t>
      </w:r>
      <w:r>
        <w:rPr>
          <w:rFonts w:hint="eastAsia"/>
          <w:rtl/>
        </w:rPr>
        <w:t>ز</w:t>
      </w:r>
      <w:r>
        <w:rPr>
          <w:rtl/>
        </w:rPr>
        <w:t xml:space="preserve"> هم</w:t>
      </w:r>
      <w:r>
        <w:rPr>
          <w:rFonts w:hint="cs"/>
          <w:rtl/>
        </w:rPr>
        <w:t>ی</w:t>
      </w:r>
      <w:r>
        <w:rPr>
          <w:rFonts w:hint="eastAsia"/>
          <w:rtl/>
        </w:rPr>
        <w:t>نطور</w:t>
      </w:r>
      <w:r>
        <w:rPr>
          <w:rtl/>
        </w:rPr>
        <w:t xml:space="preserve"> است. </w:t>
      </w:r>
    </w:p>
    <w:p w14:paraId="07F11465" w14:textId="420CA66A" w:rsidR="007058F9" w:rsidRDefault="007058F9" w:rsidP="003038DC">
      <w:pPr>
        <w:ind w:firstLine="157"/>
        <w:rPr>
          <w:rtl/>
        </w:rPr>
      </w:pPr>
      <w:r>
        <w:rPr>
          <w:rFonts w:hint="cs"/>
          <w:rtl/>
        </w:rPr>
        <w:lastRenderedPageBreak/>
        <w:t>ی</w:t>
      </w:r>
      <w:r>
        <w:rPr>
          <w:rFonts w:hint="eastAsia"/>
          <w:rtl/>
        </w:rPr>
        <w:t>عن</w:t>
      </w:r>
      <w:r>
        <w:rPr>
          <w:rFonts w:hint="cs"/>
          <w:rtl/>
        </w:rPr>
        <w:t>ی</w:t>
      </w:r>
      <w:r>
        <w:rPr>
          <w:rtl/>
        </w:rPr>
        <w:t xml:space="preserve"> پوش</w:t>
      </w:r>
      <w:r>
        <w:rPr>
          <w:rFonts w:hint="cs"/>
          <w:rtl/>
        </w:rPr>
        <w:t>ی</w:t>
      </w:r>
      <w:r>
        <w:rPr>
          <w:rFonts w:hint="eastAsia"/>
          <w:rtl/>
        </w:rPr>
        <w:t>دن</w:t>
      </w:r>
      <w:r>
        <w:rPr>
          <w:rtl/>
        </w:rPr>
        <w:t xml:space="preserve"> لباس غصب</w:t>
      </w:r>
      <w:r>
        <w:rPr>
          <w:rFonts w:hint="cs"/>
          <w:rtl/>
        </w:rPr>
        <w:t>ی</w:t>
      </w:r>
      <w:r>
        <w:rPr>
          <w:rFonts w:hint="eastAsia"/>
          <w:rtl/>
        </w:rPr>
        <w:t>،</w:t>
      </w:r>
      <w:r>
        <w:rPr>
          <w:rtl/>
        </w:rPr>
        <w:t xml:space="preserve"> فعل</w:t>
      </w:r>
      <w:r>
        <w:rPr>
          <w:rFonts w:hint="cs"/>
          <w:rtl/>
        </w:rPr>
        <w:t>ی</w:t>
      </w:r>
      <w:r>
        <w:rPr>
          <w:rtl/>
        </w:rPr>
        <w:t xml:space="preserve"> مستقل و جدا از نماز است که از سو</w:t>
      </w:r>
      <w:r>
        <w:rPr>
          <w:rFonts w:hint="cs"/>
          <w:rtl/>
        </w:rPr>
        <w:t>ی</w:t>
      </w:r>
      <w:r>
        <w:rPr>
          <w:rtl/>
        </w:rPr>
        <w:t xml:space="preserve"> مصل</w:t>
      </w:r>
      <w:r>
        <w:rPr>
          <w:rFonts w:hint="cs"/>
          <w:rtl/>
        </w:rPr>
        <w:t>ی</w:t>
      </w:r>
      <w:r>
        <w:rPr>
          <w:rtl/>
        </w:rPr>
        <w:t xml:space="preserve"> انجام شده، نه به عنوان جزئ</w:t>
      </w:r>
      <w:r>
        <w:rPr>
          <w:rFonts w:hint="cs"/>
          <w:rtl/>
        </w:rPr>
        <w:t>ی</w:t>
      </w:r>
      <w:r>
        <w:rPr>
          <w:rtl/>
        </w:rPr>
        <w:t xml:space="preserve"> از اجزا</w:t>
      </w:r>
      <w:r>
        <w:rPr>
          <w:rFonts w:hint="cs"/>
          <w:rtl/>
        </w:rPr>
        <w:t>ی</w:t>
      </w:r>
      <w:r>
        <w:rPr>
          <w:rtl/>
        </w:rPr>
        <w:t xml:space="preserve"> نماز </w:t>
      </w:r>
      <w:r>
        <w:rPr>
          <w:rFonts w:hint="cs"/>
          <w:rtl/>
        </w:rPr>
        <w:t>ی</w:t>
      </w:r>
      <w:r>
        <w:rPr>
          <w:rFonts w:hint="eastAsia"/>
          <w:rtl/>
        </w:rPr>
        <w:t>ا</w:t>
      </w:r>
      <w:r>
        <w:rPr>
          <w:rtl/>
        </w:rPr>
        <w:t xml:space="preserve"> شرط</w:t>
      </w:r>
      <w:r>
        <w:rPr>
          <w:rFonts w:hint="cs"/>
          <w:rtl/>
        </w:rPr>
        <w:t>ی</w:t>
      </w:r>
      <w:r>
        <w:rPr>
          <w:rtl/>
        </w:rPr>
        <w:t xml:space="preserve"> از شروط آن. </w:t>
      </w:r>
      <w:r w:rsidR="003038DC">
        <w:rPr>
          <w:rFonts w:hint="cs"/>
          <w:rtl/>
        </w:rPr>
        <w:t>بنابراین</w:t>
      </w:r>
      <w:r>
        <w:rPr>
          <w:rtl/>
        </w:rPr>
        <w:t xml:space="preserve"> خود نماز (فرض)، با وجود پوش</w:t>
      </w:r>
      <w:r>
        <w:rPr>
          <w:rFonts w:hint="cs"/>
          <w:rtl/>
        </w:rPr>
        <w:t>ی</w:t>
      </w:r>
      <w:r>
        <w:rPr>
          <w:rFonts w:hint="eastAsia"/>
          <w:rtl/>
        </w:rPr>
        <w:t>دن</w:t>
      </w:r>
      <w:r>
        <w:rPr>
          <w:rtl/>
        </w:rPr>
        <w:t xml:space="preserve"> آن لباس، همچنان مشروع و صح</w:t>
      </w:r>
      <w:r>
        <w:rPr>
          <w:rFonts w:hint="cs"/>
          <w:rtl/>
        </w:rPr>
        <w:t>ی</w:t>
      </w:r>
      <w:r>
        <w:rPr>
          <w:rFonts w:hint="eastAsia"/>
          <w:rtl/>
        </w:rPr>
        <w:t>ح</w:t>
      </w:r>
      <w:r>
        <w:rPr>
          <w:rtl/>
        </w:rPr>
        <w:t xml:space="preserve"> است.</w:t>
      </w:r>
    </w:p>
    <w:p w14:paraId="43ED9B15" w14:textId="03D1149B" w:rsidR="007058F9" w:rsidRDefault="007058F9" w:rsidP="003038DC">
      <w:pPr>
        <w:ind w:firstLine="157"/>
        <w:rPr>
          <w:rtl/>
        </w:rPr>
      </w:pPr>
      <w:r>
        <w:rPr>
          <w:rFonts w:hint="eastAsia"/>
          <w:rtl/>
        </w:rPr>
        <w:t>سپس</w:t>
      </w:r>
      <w:r>
        <w:rPr>
          <w:rtl/>
        </w:rPr>
        <w:t xml:space="preserve"> </w:t>
      </w:r>
      <w:r>
        <w:rPr>
          <w:rFonts w:hint="cs"/>
          <w:rtl/>
        </w:rPr>
        <w:t>ی</w:t>
      </w:r>
      <w:r>
        <w:rPr>
          <w:rFonts w:hint="eastAsia"/>
          <w:rtl/>
        </w:rPr>
        <w:t>ک</w:t>
      </w:r>
      <w:r>
        <w:rPr>
          <w:rtl/>
        </w:rPr>
        <w:t xml:space="preserve"> قاعده کل</w:t>
      </w:r>
      <w:r>
        <w:rPr>
          <w:rFonts w:hint="cs"/>
          <w:rtl/>
        </w:rPr>
        <w:t>ی</w:t>
      </w:r>
      <w:r>
        <w:rPr>
          <w:rtl/>
        </w:rPr>
        <w:t xml:space="preserve"> ب</w:t>
      </w:r>
      <w:r>
        <w:rPr>
          <w:rFonts w:hint="cs"/>
          <w:rtl/>
        </w:rPr>
        <w:t>ی</w:t>
      </w:r>
      <w:r>
        <w:rPr>
          <w:rFonts w:hint="eastAsia"/>
          <w:rtl/>
        </w:rPr>
        <w:t>ان</w:t>
      </w:r>
      <w:r>
        <w:rPr>
          <w:rtl/>
        </w:rPr>
        <w:t xml:space="preserve"> م</w:t>
      </w:r>
      <w:r>
        <w:rPr>
          <w:rFonts w:hint="cs"/>
          <w:rtl/>
        </w:rPr>
        <w:t>ی‌</w:t>
      </w:r>
      <w:r>
        <w:rPr>
          <w:rFonts w:hint="eastAsia"/>
          <w:rtl/>
        </w:rPr>
        <w:t>کند</w:t>
      </w:r>
      <w:r w:rsidR="003038DC">
        <w:rPr>
          <w:rFonts w:hint="cs"/>
          <w:rtl/>
        </w:rPr>
        <w:t xml:space="preserve"> و آن این است که</w:t>
      </w:r>
      <w:r>
        <w:rPr>
          <w:rtl/>
        </w:rPr>
        <w:t xml:space="preserve"> هر چ</w:t>
      </w:r>
      <w:r>
        <w:rPr>
          <w:rFonts w:hint="cs"/>
          <w:rtl/>
        </w:rPr>
        <w:t>ی</w:t>
      </w:r>
      <w:r>
        <w:rPr>
          <w:rFonts w:hint="eastAsia"/>
          <w:rtl/>
        </w:rPr>
        <w:t>ز</w:t>
      </w:r>
      <w:r>
        <w:rPr>
          <w:rFonts w:hint="cs"/>
          <w:rtl/>
        </w:rPr>
        <w:t>ی</w:t>
      </w:r>
      <w:r>
        <w:rPr>
          <w:rtl/>
        </w:rPr>
        <w:t xml:space="preserve"> که وجوبش تنها همراه با نماز و به خاطر نماز باشد، از شروط آن محسوب م</w:t>
      </w:r>
      <w:r>
        <w:rPr>
          <w:rFonts w:hint="cs"/>
          <w:rtl/>
        </w:rPr>
        <w:t>ی‌</w:t>
      </w:r>
      <w:r>
        <w:rPr>
          <w:rFonts w:hint="eastAsia"/>
          <w:rtl/>
        </w:rPr>
        <w:t>شود</w:t>
      </w:r>
      <w:r>
        <w:rPr>
          <w:rtl/>
        </w:rPr>
        <w:t>. مثلاً «استقبال قبله» به خ</w:t>
      </w:r>
      <w:r>
        <w:rPr>
          <w:rFonts w:hint="eastAsia"/>
          <w:rtl/>
        </w:rPr>
        <w:t>ود</w:t>
      </w:r>
      <w:r>
        <w:rPr>
          <w:rFonts w:hint="cs"/>
          <w:rtl/>
        </w:rPr>
        <w:t>ی</w:t>
      </w:r>
      <w:r>
        <w:rPr>
          <w:rtl/>
        </w:rPr>
        <w:t xml:space="preserve"> خود واجب ن</w:t>
      </w:r>
      <w:r>
        <w:rPr>
          <w:rFonts w:hint="cs"/>
          <w:rtl/>
        </w:rPr>
        <w:t>ی</w:t>
      </w:r>
      <w:r>
        <w:rPr>
          <w:rFonts w:hint="eastAsia"/>
          <w:rtl/>
        </w:rPr>
        <w:t>ست،</w:t>
      </w:r>
      <w:r>
        <w:rPr>
          <w:rtl/>
        </w:rPr>
        <w:t xml:space="preserve"> بلکه تنها با نماز واجب م</w:t>
      </w:r>
      <w:r>
        <w:rPr>
          <w:rFonts w:hint="cs"/>
          <w:rtl/>
        </w:rPr>
        <w:t>ی‌</w:t>
      </w:r>
      <w:r>
        <w:rPr>
          <w:rFonts w:hint="eastAsia"/>
          <w:rtl/>
        </w:rPr>
        <w:t>شود</w:t>
      </w:r>
      <w:r>
        <w:rPr>
          <w:rtl/>
        </w:rPr>
        <w:t>. چن</w:t>
      </w:r>
      <w:r>
        <w:rPr>
          <w:rFonts w:hint="cs"/>
          <w:rtl/>
        </w:rPr>
        <w:t>ی</w:t>
      </w:r>
      <w:r>
        <w:rPr>
          <w:rFonts w:hint="eastAsia"/>
          <w:rtl/>
        </w:rPr>
        <w:t>ن</w:t>
      </w:r>
      <w:r>
        <w:rPr>
          <w:rtl/>
        </w:rPr>
        <w:t xml:space="preserve"> امور</w:t>
      </w:r>
      <w:r>
        <w:rPr>
          <w:rFonts w:hint="cs"/>
          <w:rtl/>
        </w:rPr>
        <w:t>ی</w:t>
      </w:r>
      <w:r>
        <w:rPr>
          <w:rtl/>
        </w:rPr>
        <w:t xml:space="preserve"> از شرا</w:t>
      </w:r>
      <w:r>
        <w:rPr>
          <w:rFonts w:hint="cs"/>
          <w:rtl/>
        </w:rPr>
        <w:t>ی</w:t>
      </w:r>
      <w:r>
        <w:rPr>
          <w:rFonts w:hint="eastAsia"/>
          <w:rtl/>
        </w:rPr>
        <w:t>ط</w:t>
      </w:r>
      <w:r>
        <w:rPr>
          <w:rtl/>
        </w:rPr>
        <w:t xml:space="preserve"> نماز هستند. ا</w:t>
      </w:r>
      <w:r>
        <w:rPr>
          <w:rFonts w:hint="cs"/>
          <w:rtl/>
        </w:rPr>
        <w:t>ی</w:t>
      </w:r>
      <w:r>
        <w:rPr>
          <w:rFonts w:hint="eastAsia"/>
          <w:rtl/>
        </w:rPr>
        <w:t>نها</w:t>
      </w:r>
      <w:r>
        <w:rPr>
          <w:rtl/>
        </w:rPr>
        <w:t xml:space="preserve"> موارد</w:t>
      </w:r>
      <w:r>
        <w:rPr>
          <w:rFonts w:hint="cs"/>
          <w:rtl/>
        </w:rPr>
        <w:t>ی</w:t>
      </w:r>
      <w:r>
        <w:rPr>
          <w:rtl/>
        </w:rPr>
        <w:t xml:space="preserve"> هستند که اگر به شکل حرام انجام شوند، نماز باطل م</w:t>
      </w:r>
      <w:r>
        <w:rPr>
          <w:rFonts w:hint="cs"/>
          <w:rtl/>
        </w:rPr>
        <w:t>ی‌</w:t>
      </w:r>
      <w:r>
        <w:rPr>
          <w:rFonts w:hint="eastAsia"/>
          <w:rtl/>
        </w:rPr>
        <w:t>شود</w:t>
      </w:r>
      <w:r>
        <w:rPr>
          <w:rtl/>
        </w:rPr>
        <w:t xml:space="preserve">. </w:t>
      </w:r>
    </w:p>
    <w:p w14:paraId="071034A3" w14:textId="77777777" w:rsidR="003038DC" w:rsidRDefault="007058F9" w:rsidP="007058F9">
      <w:pPr>
        <w:ind w:firstLine="157"/>
        <w:rPr>
          <w:rFonts w:hint="cs"/>
          <w:rtl/>
        </w:rPr>
      </w:pPr>
      <w:r>
        <w:rPr>
          <w:rFonts w:hint="eastAsia"/>
          <w:rtl/>
        </w:rPr>
        <w:t>ا</w:t>
      </w:r>
      <w:r>
        <w:rPr>
          <w:rFonts w:hint="cs"/>
          <w:rtl/>
        </w:rPr>
        <w:t>ی</w:t>
      </w:r>
      <w:r>
        <w:rPr>
          <w:rFonts w:hint="eastAsia"/>
          <w:rtl/>
        </w:rPr>
        <w:t>ن</w:t>
      </w:r>
      <w:r>
        <w:rPr>
          <w:rtl/>
        </w:rPr>
        <w:t xml:space="preserve"> کلام فضل بن شاذان بود. </w:t>
      </w:r>
    </w:p>
    <w:p w14:paraId="3317222D" w14:textId="1262243C" w:rsidR="007058F9" w:rsidRDefault="007058F9" w:rsidP="003038DC">
      <w:pPr>
        <w:ind w:firstLine="157"/>
        <w:rPr>
          <w:rtl/>
        </w:rPr>
      </w:pPr>
      <w:r>
        <w:rPr>
          <w:rtl/>
        </w:rPr>
        <w:t>صاحب حدائق در ادامه م</w:t>
      </w:r>
      <w:r>
        <w:rPr>
          <w:rFonts w:hint="cs"/>
          <w:rtl/>
        </w:rPr>
        <w:t>ی‌</w:t>
      </w:r>
      <w:r>
        <w:rPr>
          <w:rFonts w:hint="eastAsia"/>
          <w:rtl/>
        </w:rPr>
        <w:t>گو</w:t>
      </w:r>
      <w:r>
        <w:rPr>
          <w:rFonts w:hint="cs"/>
          <w:rtl/>
        </w:rPr>
        <w:t>ی</w:t>
      </w:r>
      <w:r>
        <w:rPr>
          <w:rFonts w:hint="eastAsia"/>
          <w:rtl/>
        </w:rPr>
        <w:t>د</w:t>
      </w:r>
      <w:r>
        <w:rPr>
          <w:rtl/>
        </w:rPr>
        <w:t>: چون اباحه ش</w:t>
      </w:r>
      <w:r>
        <w:rPr>
          <w:rFonts w:hint="eastAsia"/>
          <w:rtl/>
        </w:rPr>
        <w:t>رط</w:t>
      </w:r>
      <w:r>
        <w:rPr>
          <w:rtl/>
        </w:rPr>
        <w:t xml:space="preserve"> صحت نماز ن</w:t>
      </w:r>
      <w:r>
        <w:rPr>
          <w:rFonts w:hint="cs"/>
          <w:rtl/>
        </w:rPr>
        <w:t>ی</w:t>
      </w:r>
      <w:r>
        <w:rPr>
          <w:rFonts w:hint="eastAsia"/>
          <w:rtl/>
        </w:rPr>
        <w:t>ست،</w:t>
      </w:r>
      <w:r>
        <w:rPr>
          <w:rtl/>
        </w:rPr>
        <w:t xml:space="preserve"> اخلال به آن ن</w:t>
      </w:r>
      <w:r>
        <w:rPr>
          <w:rFonts w:hint="cs"/>
          <w:rtl/>
        </w:rPr>
        <w:t>ی</w:t>
      </w:r>
      <w:r>
        <w:rPr>
          <w:rFonts w:hint="eastAsia"/>
          <w:rtl/>
        </w:rPr>
        <w:t>ز</w:t>
      </w:r>
      <w:r>
        <w:rPr>
          <w:rtl/>
        </w:rPr>
        <w:t xml:space="preserve"> ضرر</w:t>
      </w:r>
      <w:r>
        <w:rPr>
          <w:rFonts w:hint="cs"/>
          <w:rtl/>
        </w:rPr>
        <w:t>ی</w:t>
      </w:r>
      <w:r>
        <w:rPr>
          <w:rtl/>
        </w:rPr>
        <w:t xml:space="preserve"> به صحت نماز نم</w:t>
      </w:r>
      <w:r>
        <w:rPr>
          <w:rFonts w:hint="cs"/>
          <w:rtl/>
        </w:rPr>
        <w:t>ی‌</w:t>
      </w:r>
      <w:r>
        <w:rPr>
          <w:rFonts w:hint="eastAsia"/>
          <w:rtl/>
        </w:rPr>
        <w:t>زند</w:t>
      </w:r>
      <w:r>
        <w:rPr>
          <w:rtl/>
        </w:rPr>
        <w:t xml:space="preserve">. </w:t>
      </w:r>
    </w:p>
    <w:p w14:paraId="1986E53A" w14:textId="616F5309" w:rsidR="007058F9" w:rsidRDefault="007058F9" w:rsidP="003038DC">
      <w:pPr>
        <w:ind w:firstLine="157"/>
        <w:rPr>
          <w:rtl/>
        </w:rPr>
      </w:pPr>
      <w:r>
        <w:rPr>
          <w:rFonts w:hint="eastAsia"/>
          <w:rtl/>
        </w:rPr>
        <w:t>ش</w:t>
      </w:r>
      <w:r>
        <w:rPr>
          <w:rFonts w:hint="cs"/>
          <w:rtl/>
        </w:rPr>
        <w:t>ی</w:t>
      </w:r>
      <w:r>
        <w:rPr>
          <w:rFonts w:hint="eastAsia"/>
          <w:rtl/>
        </w:rPr>
        <w:t>خ</w:t>
      </w:r>
      <w:r>
        <w:rPr>
          <w:rtl/>
        </w:rPr>
        <w:t xml:space="preserve"> مجلس</w:t>
      </w:r>
      <w:r>
        <w:rPr>
          <w:rFonts w:hint="cs"/>
          <w:rtl/>
        </w:rPr>
        <w:t>ی</w:t>
      </w:r>
      <w:r>
        <w:rPr>
          <w:rtl/>
        </w:rPr>
        <w:t xml:space="preserve"> ن</w:t>
      </w:r>
      <w:r>
        <w:rPr>
          <w:rFonts w:hint="cs"/>
          <w:rtl/>
        </w:rPr>
        <w:t>ی</w:t>
      </w:r>
      <w:r>
        <w:rPr>
          <w:rFonts w:hint="eastAsia"/>
          <w:rtl/>
        </w:rPr>
        <w:t>ز</w:t>
      </w:r>
      <w:r>
        <w:rPr>
          <w:rtl/>
        </w:rPr>
        <w:t xml:space="preserve"> در کتاب «بحار» پس از نقل طولان</w:t>
      </w:r>
      <w:r>
        <w:rPr>
          <w:rFonts w:hint="cs"/>
          <w:rtl/>
        </w:rPr>
        <w:t>ی</w:t>
      </w:r>
      <w:r>
        <w:rPr>
          <w:rtl/>
        </w:rPr>
        <w:t xml:space="preserve"> ا</w:t>
      </w:r>
      <w:r>
        <w:rPr>
          <w:rFonts w:hint="cs"/>
          <w:rtl/>
        </w:rPr>
        <w:t>ی</w:t>
      </w:r>
      <w:r>
        <w:rPr>
          <w:rFonts w:hint="eastAsia"/>
          <w:rtl/>
        </w:rPr>
        <w:t>ن</w:t>
      </w:r>
      <w:r>
        <w:rPr>
          <w:rtl/>
        </w:rPr>
        <w:t xml:space="preserve"> کلام، م</w:t>
      </w:r>
      <w:r>
        <w:rPr>
          <w:rFonts w:hint="cs"/>
          <w:rtl/>
        </w:rPr>
        <w:t>ی‌</w:t>
      </w:r>
      <w:r>
        <w:rPr>
          <w:rFonts w:hint="eastAsia"/>
          <w:rtl/>
        </w:rPr>
        <w:t>گو</w:t>
      </w:r>
      <w:r>
        <w:rPr>
          <w:rFonts w:hint="cs"/>
          <w:rtl/>
        </w:rPr>
        <w:t>ی</w:t>
      </w:r>
      <w:r>
        <w:rPr>
          <w:rFonts w:hint="eastAsia"/>
          <w:rtl/>
        </w:rPr>
        <w:t>د</w:t>
      </w:r>
      <w:r>
        <w:rPr>
          <w:rtl/>
        </w:rPr>
        <w:t>: در زمان فضل، قول به صحت نماز در لباس غصب</w:t>
      </w:r>
      <w:r>
        <w:rPr>
          <w:rFonts w:hint="cs"/>
          <w:rtl/>
        </w:rPr>
        <w:t>ی</w:t>
      </w:r>
      <w:r>
        <w:rPr>
          <w:rFonts w:hint="eastAsia"/>
          <w:rtl/>
        </w:rPr>
        <w:t>،</w:t>
      </w:r>
      <w:r>
        <w:rPr>
          <w:rtl/>
        </w:rPr>
        <w:t xml:space="preserve"> قول اشهر بوده است. و </w:t>
      </w:r>
      <w:r w:rsidR="003038DC">
        <w:rPr>
          <w:rFonts w:hint="cs"/>
          <w:rtl/>
        </w:rPr>
        <w:t>همچنین</w:t>
      </w:r>
      <w:r>
        <w:rPr>
          <w:rtl/>
        </w:rPr>
        <w:t xml:space="preserve"> کل</w:t>
      </w:r>
      <w:r>
        <w:rPr>
          <w:rFonts w:hint="cs"/>
          <w:rtl/>
        </w:rPr>
        <w:t>ی</w:t>
      </w:r>
      <w:r>
        <w:rPr>
          <w:rFonts w:hint="eastAsia"/>
          <w:rtl/>
        </w:rPr>
        <w:t>ن</w:t>
      </w:r>
      <w:r>
        <w:rPr>
          <w:rFonts w:hint="cs"/>
          <w:rtl/>
        </w:rPr>
        <w:t>ی</w:t>
      </w:r>
      <w:r w:rsidR="003038DC">
        <w:rPr>
          <w:rFonts w:hint="cs"/>
          <w:rtl/>
        </w:rPr>
        <w:t xml:space="preserve"> که</w:t>
      </w:r>
      <w:r>
        <w:rPr>
          <w:rtl/>
        </w:rPr>
        <w:t xml:space="preserve"> ا</w:t>
      </w:r>
      <w:r>
        <w:rPr>
          <w:rFonts w:hint="cs"/>
          <w:rtl/>
        </w:rPr>
        <w:t>ی</w:t>
      </w:r>
      <w:r>
        <w:rPr>
          <w:rFonts w:hint="eastAsia"/>
          <w:rtl/>
        </w:rPr>
        <w:t>ن</w:t>
      </w:r>
      <w:r>
        <w:rPr>
          <w:rtl/>
        </w:rPr>
        <w:t xml:space="preserve"> رأ</w:t>
      </w:r>
      <w:r>
        <w:rPr>
          <w:rFonts w:hint="cs"/>
          <w:rtl/>
        </w:rPr>
        <w:t>ی</w:t>
      </w:r>
      <w:r w:rsidR="003038DC">
        <w:rPr>
          <w:rtl/>
        </w:rPr>
        <w:t xml:space="preserve"> را نقل کرده و آن</w:t>
      </w:r>
      <w:r>
        <w:rPr>
          <w:rtl/>
        </w:rPr>
        <w:t>را رد نکرده،</w:t>
      </w:r>
      <w:r w:rsidR="003038DC">
        <w:rPr>
          <w:rFonts w:hint="cs"/>
          <w:rtl/>
        </w:rPr>
        <w:t xml:space="preserve"> معلوم می شود که خود کلینی هم</w:t>
      </w:r>
      <w:r>
        <w:rPr>
          <w:rtl/>
        </w:rPr>
        <w:t xml:space="preserve"> مؤ</w:t>
      </w:r>
      <w:r>
        <w:rPr>
          <w:rFonts w:hint="cs"/>
          <w:rtl/>
        </w:rPr>
        <w:t>ی</w:t>
      </w:r>
      <w:r>
        <w:rPr>
          <w:rFonts w:hint="eastAsia"/>
          <w:rtl/>
        </w:rPr>
        <w:t>د</w:t>
      </w:r>
      <w:r>
        <w:rPr>
          <w:rtl/>
        </w:rPr>
        <w:t xml:space="preserve"> آن است.</w:t>
      </w:r>
    </w:p>
    <w:p w14:paraId="06D16101" w14:textId="77777777" w:rsidR="003038DC" w:rsidRDefault="007058F9" w:rsidP="007058F9">
      <w:pPr>
        <w:ind w:firstLine="157"/>
        <w:rPr>
          <w:rFonts w:hint="cs"/>
          <w:rtl/>
        </w:rPr>
      </w:pPr>
      <w:r>
        <w:rPr>
          <w:rFonts w:hint="eastAsia"/>
          <w:rtl/>
        </w:rPr>
        <w:t>ا</w:t>
      </w:r>
      <w:r>
        <w:rPr>
          <w:rFonts w:hint="cs"/>
          <w:rtl/>
        </w:rPr>
        <w:t>ی</w:t>
      </w:r>
      <w:r>
        <w:rPr>
          <w:rFonts w:hint="eastAsia"/>
          <w:rtl/>
        </w:rPr>
        <w:t>ن</w:t>
      </w:r>
      <w:r>
        <w:rPr>
          <w:rtl/>
        </w:rPr>
        <w:t xml:space="preserve"> خلاصه کلام فضل و مؤ</w:t>
      </w:r>
      <w:r>
        <w:rPr>
          <w:rFonts w:hint="cs"/>
          <w:rtl/>
        </w:rPr>
        <w:t>ی</w:t>
      </w:r>
      <w:r>
        <w:rPr>
          <w:rFonts w:hint="eastAsia"/>
          <w:rtl/>
        </w:rPr>
        <w:t>دان</w:t>
      </w:r>
      <w:r>
        <w:rPr>
          <w:rtl/>
        </w:rPr>
        <w:t xml:space="preserve"> او بود. اما همانطور که گذشت، اصحاب ما بر خلاف آن اجماع و اتفاق نظر دارند. </w:t>
      </w:r>
    </w:p>
    <w:p w14:paraId="27ED06CD" w14:textId="4B20FC52" w:rsidR="003038DC" w:rsidRDefault="003038DC" w:rsidP="007058F9">
      <w:pPr>
        <w:ind w:firstLine="157"/>
        <w:rPr>
          <w:rFonts w:hint="cs"/>
          <w:rtl/>
        </w:rPr>
      </w:pPr>
      <w:r>
        <w:rPr>
          <w:rFonts w:hint="cs"/>
          <w:rtl/>
        </w:rPr>
        <w:t>صاحب ریاض فرموده است:</w:t>
      </w:r>
    </w:p>
    <w:p w14:paraId="6CA704CF" w14:textId="161DA889" w:rsidR="003038DC" w:rsidRPr="003038DC" w:rsidRDefault="003038DC" w:rsidP="003038DC">
      <w:pPr>
        <w:rPr>
          <w:rFonts w:hint="cs"/>
          <w:color w:val="000080"/>
          <w:rtl/>
        </w:rPr>
      </w:pPr>
      <w:r w:rsidRPr="003038DC">
        <w:rPr>
          <w:rFonts w:hint="cs"/>
          <w:color w:val="000080"/>
          <w:rtl/>
        </w:rPr>
        <w:t>«و لا تجوز الصلاة و لا تصح في ثوب مغصوب مع العلم بالغصبية، بلا خلاف أجده فيما لو كان ساترا إلّا من نادر لا يعبأ به، مع دعوى الإجماع على خلافه في كلام كثير، كالسيدين في الناصريات و الغنية، و الفاضل في ظاهر المنتهى و صريح التحرير و نهاية الإحكام و التذكرة، و المحقق الثاني في شرح القواعد و الشهيدين في الذكرى و روض الجنان. و هو الحجة، مضافا إلى الأصول الآتية.</w:t>
      </w:r>
    </w:p>
    <w:p w14:paraId="5E7076DA" w14:textId="3053BE51" w:rsidR="003038DC" w:rsidRPr="003038DC" w:rsidRDefault="003038DC" w:rsidP="003038DC">
      <w:pPr>
        <w:rPr>
          <w:rFonts w:hint="cs"/>
          <w:color w:val="000080"/>
          <w:rtl/>
        </w:rPr>
      </w:pPr>
      <w:r w:rsidRPr="003038DC">
        <w:rPr>
          <w:rFonts w:hint="cs"/>
          <w:color w:val="000080"/>
          <w:rtl/>
        </w:rPr>
        <w:t>و مقتضى إطلاق العبارة و غيرها من عبائر الجماعة- و منهم كثير من نقلة الإجماع- عدم الفرق بين كونه ساترا أو غيره، و به صرّح جماعة و منهم الشهيد- رحمه اللّه- في جملة من كتبه، بل زاد فقال: و لا يجوز الصلاة في الثوب المغصوب و لو خيطا، فتبطل الصلاة مع علمه بالغصب.</w:t>
      </w:r>
    </w:p>
    <w:p w14:paraId="1B8C7A90" w14:textId="0AD74100" w:rsidR="003038DC" w:rsidRPr="003038DC" w:rsidRDefault="003038DC" w:rsidP="003038DC">
      <w:pPr>
        <w:rPr>
          <w:rFonts w:hint="cs"/>
          <w:color w:val="000080"/>
          <w:rtl/>
        </w:rPr>
      </w:pPr>
      <w:r w:rsidRPr="003038DC">
        <w:rPr>
          <w:rFonts w:hint="cs"/>
          <w:color w:val="000080"/>
          <w:rtl/>
        </w:rPr>
        <w:lastRenderedPageBreak/>
        <w:t>و هو حسن، لما ذكره جماعة «5»: من أن الحركات الواقعة في الصلاة منهي عنها، لأنها تصرّف في المغصوب، و النهي عن الحركة نهي عن القيام و القعود و الركوع و السجود، و كل منها جزء للصلاة فتفسد؛ لأن النهي في العبادة يقتضي الفساد، فتكون الصلاة باطلة لفساد جزئها».</w:t>
      </w:r>
      <w:r>
        <w:rPr>
          <w:rStyle w:val="aa"/>
          <w:color w:val="000080"/>
          <w:rtl/>
        </w:rPr>
        <w:footnoteReference w:id="4"/>
      </w:r>
    </w:p>
    <w:p w14:paraId="34F6C6EF" w14:textId="77777777" w:rsidR="00B079F9" w:rsidRDefault="00B079F9" w:rsidP="00B079F9">
      <w:pPr>
        <w:ind w:firstLine="157"/>
        <w:rPr>
          <w:rFonts w:hint="cs"/>
          <w:rtl/>
        </w:rPr>
      </w:pPr>
      <w:r>
        <w:rPr>
          <w:rFonts w:hint="cs"/>
          <w:rtl/>
        </w:rPr>
        <w:t>صاحب ریاض مساله را اجماعی دانسته و</w:t>
      </w:r>
      <w:r w:rsidR="007058F9">
        <w:rPr>
          <w:rtl/>
        </w:rPr>
        <w:t xml:space="preserve"> رأ</w:t>
      </w:r>
      <w:r w:rsidR="007058F9">
        <w:rPr>
          <w:rFonts w:hint="cs"/>
          <w:rtl/>
        </w:rPr>
        <w:t>ی</w:t>
      </w:r>
      <w:r w:rsidR="007058F9">
        <w:rPr>
          <w:rtl/>
        </w:rPr>
        <w:t xml:space="preserve"> فضل بن شاذان و پ</w:t>
      </w:r>
      <w:r w:rsidR="007058F9">
        <w:rPr>
          <w:rFonts w:hint="cs"/>
          <w:rtl/>
        </w:rPr>
        <w:t>ی</w:t>
      </w:r>
      <w:r w:rsidR="007058F9">
        <w:rPr>
          <w:rFonts w:hint="eastAsia"/>
          <w:rtl/>
        </w:rPr>
        <w:t>روانش</w:t>
      </w:r>
      <w:r w:rsidR="007058F9">
        <w:rPr>
          <w:rtl/>
        </w:rPr>
        <w:t xml:space="preserve"> را نادر و غ</w:t>
      </w:r>
      <w:r w:rsidR="007058F9">
        <w:rPr>
          <w:rFonts w:hint="cs"/>
          <w:rtl/>
        </w:rPr>
        <w:t>ی</w:t>
      </w:r>
      <w:r w:rsidR="007058F9">
        <w:rPr>
          <w:rFonts w:hint="eastAsia"/>
          <w:rtl/>
        </w:rPr>
        <w:t>رقابل</w:t>
      </w:r>
      <w:r w:rsidR="007058F9">
        <w:rPr>
          <w:rtl/>
        </w:rPr>
        <w:t xml:space="preserve"> اعتنا م</w:t>
      </w:r>
      <w:r w:rsidR="007058F9">
        <w:rPr>
          <w:rFonts w:hint="cs"/>
          <w:rtl/>
        </w:rPr>
        <w:t>ی‌</w:t>
      </w:r>
      <w:r w:rsidR="007058F9">
        <w:rPr>
          <w:rFonts w:hint="eastAsia"/>
          <w:rtl/>
        </w:rPr>
        <w:t>داند</w:t>
      </w:r>
      <w:r w:rsidR="007058F9">
        <w:rPr>
          <w:rtl/>
        </w:rPr>
        <w:t xml:space="preserve">. </w:t>
      </w:r>
    </w:p>
    <w:p w14:paraId="3A365B84" w14:textId="6690257B" w:rsidR="00B079F9" w:rsidRPr="00B079F9" w:rsidRDefault="007058F9" w:rsidP="00503AB3">
      <w:pPr>
        <w:ind w:firstLine="157"/>
        <w:rPr>
          <w:color w:val="000080"/>
        </w:rPr>
      </w:pPr>
      <w:r>
        <w:rPr>
          <w:rtl/>
        </w:rPr>
        <w:t>صاحب «جواهر» ن</w:t>
      </w:r>
      <w:r>
        <w:rPr>
          <w:rFonts w:hint="cs"/>
          <w:rtl/>
        </w:rPr>
        <w:t>ی</w:t>
      </w:r>
      <w:r>
        <w:rPr>
          <w:rFonts w:hint="eastAsia"/>
          <w:rtl/>
        </w:rPr>
        <w:t>ز</w:t>
      </w:r>
      <w:r>
        <w:rPr>
          <w:rtl/>
        </w:rPr>
        <w:t xml:space="preserve"> بر بطلان نماز در لباس غصب</w:t>
      </w:r>
      <w:r>
        <w:rPr>
          <w:rFonts w:hint="cs"/>
          <w:rtl/>
        </w:rPr>
        <w:t>ی</w:t>
      </w:r>
      <w:r>
        <w:rPr>
          <w:rtl/>
        </w:rPr>
        <w:t xml:space="preserve"> ادعا</w:t>
      </w:r>
      <w:r>
        <w:rPr>
          <w:rFonts w:hint="cs"/>
          <w:rtl/>
        </w:rPr>
        <w:t>ی</w:t>
      </w:r>
      <w:r>
        <w:rPr>
          <w:rtl/>
        </w:rPr>
        <w:t xml:space="preserve"> اجماع م</w:t>
      </w:r>
      <w:r>
        <w:rPr>
          <w:rFonts w:hint="cs"/>
          <w:rtl/>
        </w:rPr>
        <w:t>ی‌</w:t>
      </w:r>
      <w:r>
        <w:rPr>
          <w:rFonts w:hint="eastAsia"/>
          <w:rtl/>
        </w:rPr>
        <w:t>کند</w:t>
      </w:r>
      <w:r>
        <w:rPr>
          <w:rtl/>
        </w:rPr>
        <w:t xml:space="preserve"> و م</w:t>
      </w:r>
      <w:r>
        <w:rPr>
          <w:rFonts w:hint="cs"/>
          <w:rtl/>
        </w:rPr>
        <w:t>ی‌</w:t>
      </w:r>
      <w:r>
        <w:rPr>
          <w:rFonts w:hint="eastAsia"/>
          <w:rtl/>
        </w:rPr>
        <w:t>گو</w:t>
      </w:r>
      <w:r>
        <w:rPr>
          <w:rFonts w:hint="cs"/>
          <w:rtl/>
        </w:rPr>
        <w:t>ی</w:t>
      </w:r>
      <w:r>
        <w:rPr>
          <w:rFonts w:hint="eastAsia"/>
          <w:rtl/>
        </w:rPr>
        <w:t>د</w:t>
      </w:r>
      <w:r>
        <w:rPr>
          <w:rtl/>
        </w:rPr>
        <w:t xml:space="preserve">: </w:t>
      </w:r>
      <w:r w:rsidR="00B079F9" w:rsidRPr="00B079F9">
        <w:rPr>
          <w:rFonts w:hint="cs"/>
          <w:color w:val="000080"/>
          <w:rtl/>
        </w:rPr>
        <w:t>«الثوب المغصوب لا تجوز و لا تصح الصلاة فيه إجماعا في الغنية و التذكرة و الذكرى و المحكي عن الناصريات و التحرير و نهاية الأحكام و كشف الالتباس و ظاهر المنتهى».</w:t>
      </w:r>
      <w:r w:rsidR="00B079F9">
        <w:rPr>
          <w:rStyle w:val="aa"/>
          <w:color w:val="000080"/>
          <w:rtl/>
        </w:rPr>
        <w:footnoteReference w:id="5"/>
      </w:r>
    </w:p>
    <w:p w14:paraId="1DD0957B" w14:textId="3173BE99" w:rsidR="007058F9" w:rsidRDefault="007058F9" w:rsidP="00B079F9">
      <w:pPr>
        <w:ind w:firstLine="157"/>
        <w:rPr>
          <w:rtl/>
        </w:rPr>
      </w:pPr>
      <w:r>
        <w:rPr>
          <w:rtl/>
        </w:rPr>
        <w:t>و</w:t>
      </w:r>
      <w:r w:rsidR="00503AB3">
        <w:rPr>
          <w:rFonts w:hint="cs"/>
          <w:rtl/>
        </w:rPr>
        <w:t xml:space="preserve"> علاوه بر اینها،</w:t>
      </w:r>
      <w:r>
        <w:rPr>
          <w:rtl/>
        </w:rPr>
        <w:t xml:space="preserve"> کتب د</w:t>
      </w:r>
      <w:r>
        <w:rPr>
          <w:rFonts w:hint="cs"/>
          <w:rtl/>
        </w:rPr>
        <w:t>ی</w:t>
      </w:r>
      <w:r>
        <w:rPr>
          <w:rFonts w:hint="eastAsia"/>
          <w:rtl/>
        </w:rPr>
        <w:t>گر</w:t>
      </w:r>
      <w:r>
        <w:rPr>
          <w:rFonts w:hint="cs"/>
          <w:rtl/>
        </w:rPr>
        <w:t>ی</w:t>
      </w:r>
      <w:r>
        <w:rPr>
          <w:rtl/>
        </w:rPr>
        <w:t xml:space="preserve"> را ن</w:t>
      </w:r>
      <w:r>
        <w:rPr>
          <w:rFonts w:hint="cs"/>
          <w:rtl/>
        </w:rPr>
        <w:t>ی</w:t>
      </w:r>
      <w:r>
        <w:rPr>
          <w:rFonts w:hint="eastAsia"/>
          <w:rtl/>
        </w:rPr>
        <w:t>ز</w:t>
      </w:r>
      <w:r>
        <w:rPr>
          <w:rtl/>
        </w:rPr>
        <w:t xml:space="preserve"> نام م</w:t>
      </w:r>
      <w:r>
        <w:rPr>
          <w:rFonts w:hint="cs"/>
          <w:rtl/>
        </w:rPr>
        <w:t>ی‌</w:t>
      </w:r>
      <w:r>
        <w:rPr>
          <w:rFonts w:hint="eastAsia"/>
          <w:rtl/>
        </w:rPr>
        <w:t>برد</w:t>
      </w:r>
      <w:r>
        <w:rPr>
          <w:rtl/>
        </w:rPr>
        <w:t>.</w:t>
      </w:r>
    </w:p>
    <w:p w14:paraId="263FCD0D" w14:textId="4063D297" w:rsidR="007058F9" w:rsidRDefault="007058F9" w:rsidP="007058F9">
      <w:pPr>
        <w:ind w:firstLine="157"/>
        <w:rPr>
          <w:rtl/>
        </w:rPr>
      </w:pPr>
      <w:r>
        <w:rPr>
          <w:rFonts w:hint="eastAsia"/>
          <w:rtl/>
        </w:rPr>
        <w:t>پس</w:t>
      </w:r>
      <w:r>
        <w:rPr>
          <w:rtl/>
        </w:rPr>
        <w:t xml:space="preserve"> رأ</w:t>
      </w:r>
      <w:r>
        <w:rPr>
          <w:rFonts w:hint="cs"/>
          <w:rtl/>
        </w:rPr>
        <w:t>ی</w:t>
      </w:r>
      <w:r>
        <w:rPr>
          <w:rtl/>
        </w:rPr>
        <w:t xml:space="preserve"> اصحاب مشخص شد. اما دل</w:t>
      </w:r>
      <w:r>
        <w:rPr>
          <w:rFonts w:hint="cs"/>
          <w:rtl/>
        </w:rPr>
        <w:t>ی</w:t>
      </w:r>
      <w:r>
        <w:rPr>
          <w:rFonts w:hint="eastAsia"/>
          <w:rtl/>
        </w:rPr>
        <w:t>ل</w:t>
      </w:r>
      <w:r>
        <w:rPr>
          <w:rtl/>
        </w:rPr>
        <w:t xml:space="preserve"> آنها چ</w:t>
      </w:r>
      <w:r>
        <w:rPr>
          <w:rFonts w:hint="cs"/>
          <w:rtl/>
        </w:rPr>
        <w:t>ی</w:t>
      </w:r>
      <w:r>
        <w:rPr>
          <w:rFonts w:hint="eastAsia"/>
          <w:rtl/>
        </w:rPr>
        <w:t>ست؟</w:t>
      </w:r>
      <w:r>
        <w:rPr>
          <w:rtl/>
        </w:rPr>
        <w:t xml:space="preserve"> دل</w:t>
      </w:r>
      <w:r>
        <w:rPr>
          <w:rFonts w:hint="cs"/>
          <w:rtl/>
        </w:rPr>
        <w:t>ی</w:t>
      </w:r>
      <w:r>
        <w:rPr>
          <w:rFonts w:hint="eastAsia"/>
          <w:rtl/>
        </w:rPr>
        <w:t>ل</w:t>
      </w:r>
      <w:r>
        <w:rPr>
          <w:rtl/>
        </w:rPr>
        <w:t xml:space="preserve"> آنان «قاعد</w:t>
      </w:r>
      <w:r>
        <w:rPr>
          <w:rFonts w:hint="cs"/>
          <w:rtl/>
        </w:rPr>
        <w:t>ۀ</w:t>
      </w:r>
      <w:r>
        <w:rPr>
          <w:rtl/>
        </w:rPr>
        <w:t xml:space="preserve"> امتناع اجتماع امر و نه</w:t>
      </w:r>
      <w:r>
        <w:rPr>
          <w:rFonts w:hint="cs"/>
          <w:rtl/>
        </w:rPr>
        <w:t>ی</w:t>
      </w:r>
      <w:r>
        <w:rPr>
          <w:rFonts w:hint="eastAsia"/>
          <w:rtl/>
        </w:rPr>
        <w:t>»</w:t>
      </w:r>
      <w:r>
        <w:rPr>
          <w:rtl/>
        </w:rPr>
        <w:t xml:space="preserve"> است. ز</w:t>
      </w:r>
      <w:r>
        <w:rPr>
          <w:rFonts w:hint="cs"/>
          <w:rtl/>
        </w:rPr>
        <w:t>ی</w:t>
      </w:r>
      <w:r>
        <w:rPr>
          <w:rFonts w:hint="eastAsia"/>
          <w:rtl/>
        </w:rPr>
        <w:t>را</w:t>
      </w:r>
      <w:r>
        <w:rPr>
          <w:rtl/>
        </w:rPr>
        <w:t xml:space="preserve"> در حال نماز که خود آن واجب است، اگر افعال نماز مبغوض شارع و مورد نه</w:t>
      </w:r>
      <w:r>
        <w:rPr>
          <w:rFonts w:hint="cs"/>
          <w:rtl/>
        </w:rPr>
        <w:t>ی</w:t>
      </w:r>
      <w:r>
        <w:rPr>
          <w:rtl/>
        </w:rPr>
        <w:t xml:space="preserve"> باشند، امر و نه</w:t>
      </w:r>
      <w:r>
        <w:rPr>
          <w:rFonts w:hint="cs"/>
          <w:rtl/>
        </w:rPr>
        <w:t>ی</w:t>
      </w:r>
      <w:r>
        <w:rPr>
          <w:rtl/>
        </w:rPr>
        <w:t xml:space="preserve"> در </w:t>
      </w:r>
      <w:r>
        <w:rPr>
          <w:rFonts w:hint="cs"/>
          <w:rtl/>
        </w:rPr>
        <w:t>ی</w:t>
      </w:r>
      <w:r>
        <w:rPr>
          <w:rFonts w:hint="eastAsia"/>
          <w:rtl/>
        </w:rPr>
        <w:t>ک</w:t>
      </w:r>
      <w:r>
        <w:rPr>
          <w:rtl/>
        </w:rPr>
        <w:t xml:space="preserve"> مورد جمع م</w:t>
      </w:r>
      <w:r>
        <w:rPr>
          <w:rFonts w:hint="cs"/>
          <w:rtl/>
        </w:rPr>
        <w:t>ی‌</w:t>
      </w:r>
      <w:r>
        <w:rPr>
          <w:rFonts w:hint="eastAsia"/>
          <w:rtl/>
        </w:rPr>
        <w:t>شود</w:t>
      </w:r>
      <w:r>
        <w:rPr>
          <w:rtl/>
        </w:rPr>
        <w:t xml:space="preserve"> که محال است. افعال نماز، «مِمَّا يُتَقَرَّبُ بِهِ إِلَ</w:t>
      </w:r>
      <w:r>
        <w:rPr>
          <w:rFonts w:hint="eastAsia"/>
          <w:rtl/>
        </w:rPr>
        <w:t>ى</w:t>
      </w:r>
      <w:r>
        <w:rPr>
          <w:rtl/>
        </w:rPr>
        <w:t xml:space="preserve"> اللَّهِ» هستند. ا</w:t>
      </w:r>
      <w:r>
        <w:rPr>
          <w:rFonts w:hint="cs"/>
          <w:rtl/>
        </w:rPr>
        <w:t>ی</w:t>
      </w:r>
      <w:r>
        <w:rPr>
          <w:rFonts w:hint="eastAsia"/>
          <w:rtl/>
        </w:rPr>
        <w:t>ن</w:t>
      </w:r>
      <w:r>
        <w:rPr>
          <w:rtl/>
        </w:rPr>
        <w:t xml:space="preserve"> رکوع، ا</w:t>
      </w:r>
      <w:r>
        <w:rPr>
          <w:rFonts w:hint="cs"/>
          <w:rtl/>
        </w:rPr>
        <w:t>ی</w:t>
      </w:r>
      <w:r>
        <w:rPr>
          <w:rFonts w:hint="eastAsia"/>
          <w:rtl/>
        </w:rPr>
        <w:t>ن</w:t>
      </w:r>
      <w:r>
        <w:rPr>
          <w:rtl/>
        </w:rPr>
        <w:t xml:space="preserve"> سجود، ا</w:t>
      </w:r>
      <w:r>
        <w:rPr>
          <w:rFonts w:hint="cs"/>
          <w:rtl/>
        </w:rPr>
        <w:t>ی</w:t>
      </w:r>
      <w:r>
        <w:rPr>
          <w:rFonts w:hint="eastAsia"/>
          <w:rtl/>
        </w:rPr>
        <w:t>ن</w:t>
      </w:r>
      <w:r>
        <w:rPr>
          <w:rtl/>
        </w:rPr>
        <w:t xml:space="preserve"> تشهد و ق</w:t>
      </w:r>
      <w:r>
        <w:rPr>
          <w:rFonts w:hint="cs"/>
          <w:rtl/>
        </w:rPr>
        <w:t>ی</w:t>
      </w:r>
      <w:r>
        <w:rPr>
          <w:rFonts w:hint="eastAsia"/>
          <w:rtl/>
        </w:rPr>
        <w:t>ام،</w:t>
      </w:r>
      <w:r>
        <w:rPr>
          <w:rtl/>
        </w:rPr>
        <w:t xml:space="preserve"> همگ</w:t>
      </w:r>
      <w:r>
        <w:rPr>
          <w:rFonts w:hint="cs"/>
          <w:rtl/>
        </w:rPr>
        <w:t>ی</w:t>
      </w:r>
      <w:r>
        <w:rPr>
          <w:rtl/>
        </w:rPr>
        <w:t xml:space="preserve"> برا</w:t>
      </w:r>
      <w:r>
        <w:rPr>
          <w:rFonts w:hint="cs"/>
          <w:rtl/>
        </w:rPr>
        <w:t>ی</w:t>
      </w:r>
      <w:r>
        <w:rPr>
          <w:rtl/>
        </w:rPr>
        <w:t xml:space="preserve"> تقرب به خداست. اگر ع</w:t>
      </w:r>
      <w:r>
        <w:rPr>
          <w:rFonts w:hint="cs"/>
          <w:rtl/>
        </w:rPr>
        <w:t>ی</w:t>
      </w:r>
      <w:r>
        <w:rPr>
          <w:rFonts w:hint="eastAsia"/>
          <w:rtl/>
        </w:rPr>
        <w:t>ن</w:t>
      </w:r>
      <w:r>
        <w:rPr>
          <w:rtl/>
        </w:rPr>
        <w:t xml:space="preserve"> هم</w:t>
      </w:r>
      <w:r>
        <w:rPr>
          <w:rFonts w:hint="cs"/>
          <w:rtl/>
        </w:rPr>
        <w:t>ی</w:t>
      </w:r>
      <w:r>
        <w:rPr>
          <w:rFonts w:hint="eastAsia"/>
          <w:rtl/>
        </w:rPr>
        <w:t>ن</w:t>
      </w:r>
      <w:r>
        <w:rPr>
          <w:rtl/>
        </w:rPr>
        <w:t xml:space="preserve"> افعال، مورد نه</w:t>
      </w:r>
      <w:r>
        <w:rPr>
          <w:rFonts w:hint="cs"/>
          <w:rtl/>
        </w:rPr>
        <w:t>ی</w:t>
      </w:r>
      <w:r>
        <w:rPr>
          <w:rtl/>
        </w:rPr>
        <w:t xml:space="preserve"> و مبغوض شارع باشند، د</w:t>
      </w:r>
      <w:r>
        <w:rPr>
          <w:rFonts w:hint="cs"/>
          <w:rtl/>
        </w:rPr>
        <w:t>ی</w:t>
      </w:r>
      <w:r>
        <w:rPr>
          <w:rFonts w:hint="eastAsia"/>
          <w:rtl/>
        </w:rPr>
        <w:t>گر</w:t>
      </w:r>
      <w:r>
        <w:rPr>
          <w:rtl/>
        </w:rPr>
        <w:t xml:space="preserve"> صلاح</w:t>
      </w:r>
      <w:r>
        <w:rPr>
          <w:rFonts w:hint="cs"/>
          <w:rtl/>
        </w:rPr>
        <w:t>ی</w:t>
      </w:r>
      <w:r>
        <w:rPr>
          <w:rFonts w:hint="eastAsia"/>
          <w:rtl/>
        </w:rPr>
        <w:t>ت</w:t>
      </w:r>
      <w:r>
        <w:rPr>
          <w:rtl/>
        </w:rPr>
        <w:t xml:space="preserve"> تقرب را نخواهند داشت. «الْمُبَعِّدُ لَا يَصْلُحُ أَنْ يَكُونَ مُقَرِّباً». وقت</w:t>
      </w:r>
      <w:r>
        <w:rPr>
          <w:rFonts w:hint="cs"/>
          <w:rtl/>
        </w:rPr>
        <w:t>ی</w:t>
      </w:r>
      <w:r>
        <w:rPr>
          <w:rtl/>
        </w:rPr>
        <w:t xml:space="preserve"> لباس شخص غصب</w:t>
      </w:r>
      <w:r>
        <w:rPr>
          <w:rFonts w:hint="cs"/>
          <w:rtl/>
        </w:rPr>
        <w:t>ی</w:t>
      </w:r>
      <w:r>
        <w:rPr>
          <w:rtl/>
        </w:rPr>
        <w:t xml:space="preserve"> است، عرفاً رکوع او «غ</w:t>
      </w:r>
      <w:r>
        <w:rPr>
          <w:rFonts w:hint="eastAsia"/>
          <w:rtl/>
        </w:rPr>
        <w:t>صب»</w:t>
      </w:r>
      <w:r>
        <w:rPr>
          <w:rtl/>
        </w:rPr>
        <w:t xml:space="preserve"> است، سجود او «غصب» است، ز</w:t>
      </w:r>
      <w:r>
        <w:rPr>
          <w:rFonts w:hint="cs"/>
          <w:rtl/>
        </w:rPr>
        <w:t>ی</w:t>
      </w:r>
      <w:r>
        <w:rPr>
          <w:rFonts w:hint="eastAsia"/>
          <w:rtl/>
        </w:rPr>
        <w:t>را</w:t>
      </w:r>
      <w:r>
        <w:rPr>
          <w:rtl/>
        </w:rPr>
        <w:t xml:space="preserve"> تصرف در مال غصب</w:t>
      </w:r>
      <w:r>
        <w:rPr>
          <w:rFonts w:hint="cs"/>
          <w:rtl/>
        </w:rPr>
        <w:t>ی</w:t>
      </w:r>
      <w:r>
        <w:rPr>
          <w:rtl/>
        </w:rPr>
        <w:t xml:space="preserve"> است. عرف با انگشت اشاره م</w:t>
      </w:r>
      <w:r>
        <w:rPr>
          <w:rFonts w:hint="cs"/>
          <w:rtl/>
        </w:rPr>
        <w:t>ی‌</w:t>
      </w:r>
      <w:r>
        <w:rPr>
          <w:rFonts w:hint="eastAsia"/>
          <w:rtl/>
        </w:rPr>
        <w:t>کند</w:t>
      </w:r>
      <w:r>
        <w:rPr>
          <w:rtl/>
        </w:rPr>
        <w:t xml:space="preserve"> و م</w:t>
      </w:r>
      <w:r>
        <w:rPr>
          <w:rFonts w:hint="cs"/>
          <w:rtl/>
        </w:rPr>
        <w:t>ی‌</w:t>
      </w:r>
      <w:r>
        <w:rPr>
          <w:rFonts w:hint="eastAsia"/>
          <w:rtl/>
        </w:rPr>
        <w:t>گو</w:t>
      </w:r>
      <w:r>
        <w:rPr>
          <w:rFonts w:hint="cs"/>
          <w:rtl/>
        </w:rPr>
        <w:t>ی</w:t>
      </w:r>
      <w:r>
        <w:rPr>
          <w:rFonts w:hint="eastAsia"/>
          <w:rtl/>
        </w:rPr>
        <w:t>د</w:t>
      </w:r>
      <w:r>
        <w:rPr>
          <w:rtl/>
        </w:rPr>
        <w:t>: «هذا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w:t>
      </w:r>
      <w:r>
        <w:rPr>
          <w:rtl/>
        </w:rPr>
        <w:t xml:space="preserve"> فعلِ ا</w:t>
      </w:r>
      <w:r>
        <w:rPr>
          <w:rFonts w:hint="cs"/>
          <w:rtl/>
        </w:rPr>
        <w:t>ی</w:t>
      </w:r>
      <w:r>
        <w:rPr>
          <w:rFonts w:hint="eastAsia"/>
          <w:rtl/>
        </w:rPr>
        <w:t>ن</w:t>
      </w:r>
      <w:r>
        <w:rPr>
          <w:rtl/>
        </w:rPr>
        <w:t xml:space="preserve"> شخص، </w:t>
      </w:r>
      <w:r>
        <w:rPr>
          <w:rFonts w:hint="cs"/>
          <w:rtl/>
        </w:rPr>
        <w:t>ی</w:t>
      </w:r>
      <w:r>
        <w:rPr>
          <w:rFonts w:hint="eastAsia"/>
          <w:rtl/>
        </w:rPr>
        <w:t>عن</w:t>
      </w:r>
      <w:r>
        <w:rPr>
          <w:rFonts w:hint="cs"/>
          <w:rtl/>
        </w:rPr>
        <w:t>ی</w:t>
      </w:r>
      <w:r>
        <w:rPr>
          <w:rtl/>
        </w:rPr>
        <w:t xml:space="preserve"> رکوع او) غصبٌ». پس ع</w:t>
      </w:r>
      <w:r>
        <w:rPr>
          <w:rFonts w:hint="cs"/>
          <w:rtl/>
        </w:rPr>
        <w:t>ی</w:t>
      </w:r>
      <w:r>
        <w:rPr>
          <w:rFonts w:hint="eastAsia"/>
          <w:rtl/>
        </w:rPr>
        <w:t>ن</w:t>
      </w:r>
      <w:r>
        <w:rPr>
          <w:rtl/>
        </w:rPr>
        <w:t xml:space="preserve"> ا</w:t>
      </w:r>
      <w:r>
        <w:rPr>
          <w:rFonts w:hint="cs"/>
          <w:rtl/>
        </w:rPr>
        <w:t>ی</w:t>
      </w:r>
      <w:r>
        <w:rPr>
          <w:rFonts w:hint="eastAsia"/>
          <w:rtl/>
        </w:rPr>
        <w:t>ن</w:t>
      </w:r>
      <w:r>
        <w:rPr>
          <w:rtl/>
        </w:rPr>
        <w:t xml:space="preserve"> فعل، عنوان غصب را دارد و مستق</w:t>
      </w:r>
      <w:r>
        <w:rPr>
          <w:rFonts w:hint="cs"/>
          <w:rtl/>
        </w:rPr>
        <w:t>ی</w:t>
      </w:r>
      <w:r>
        <w:rPr>
          <w:rFonts w:hint="eastAsia"/>
          <w:rtl/>
        </w:rPr>
        <w:t>ماً</w:t>
      </w:r>
      <w:r>
        <w:rPr>
          <w:rtl/>
        </w:rPr>
        <w:t xml:space="preserve"> مورد نه</w:t>
      </w:r>
      <w:r>
        <w:rPr>
          <w:rFonts w:hint="cs"/>
          <w:rtl/>
        </w:rPr>
        <w:t>ی</w:t>
      </w:r>
      <w:r>
        <w:rPr>
          <w:rtl/>
        </w:rPr>
        <w:t xml:space="preserve"> قرار م</w:t>
      </w:r>
      <w:r>
        <w:rPr>
          <w:rFonts w:hint="cs"/>
          <w:rtl/>
        </w:rPr>
        <w:t>ی‌</w:t>
      </w:r>
      <w:r>
        <w:rPr>
          <w:rFonts w:hint="eastAsia"/>
          <w:rtl/>
        </w:rPr>
        <w:t>گ</w:t>
      </w:r>
      <w:r>
        <w:rPr>
          <w:rFonts w:hint="cs"/>
          <w:rtl/>
        </w:rPr>
        <w:t>ی</w:t>
      </w:r>
      <w:r>
        <w:rPr>
          <w:rFonts w:hint="eastAsia"/>
          <w:rtl/>
        </w:rPr>
        <w:t>رد</w:t>
      </w:r>
      <w:r>
        <w:rPr>
          <w:rtl/>
        </w:rPr>
        <w:t>: «لَا تَغْصِبْ». ا</w:t>
      </w:r>
      <w:r>
        <w:rPr>
          <w:rFonts w:hint="cs"/>
          <w:rtl/>
        </w:rPr>
        <w:t>ی</w:t>
      </w:r>
      <w:r>
        <w:rPr>
          <w:rFonts w:hint="eastAsia"/>
          <w:rtl/>
        </w:rPr>
        <w:t>ن</w:t>
      </w:r>
      <w:r>
        <w:rPr>
          <w:rtl/>
        </w:rPr>
        <w:t xml:space="preserve"> فعل نم</w:t>
      </w:r>
      <w:r>
        <w:rPr>
          <w:rFonts w:hint="cs"/>
          <w:rtl/>
        </w:rPr>
        <w:t>ی‌</w:t>
      </w:r>
      <w:r>
        <w:rPr>
          <w:rFonts w:hint="eastAsia"/>
          <w:rtl/>
        </w:rPr>
        <w:t>تواند</w:t>
      </w:r>
      <w:r>
        <w:rPr>
          <w:rtl/>
        </w:rPr>
        <w:t xml:space="preserve"> در ع</w:t>
      </w:r>
      <w:r>
        <w:rPr>
          <w:rFonts w:hint="cs"/>
          <w:rtl/>
        </w:rPr>
        <w:t>ی</w:t>
      </w:r>
      <w:r>
        <w:rPr>
          <w:rFonts w:hint="eastAsia"/>
          <w:rtl/>
        </w:rPr>
        <w:t>ن</w:t>
      </w:r>
      <w:r>
        <w:rPr>
          <w:rtl/>
        </w:rPr>
        <w:t xml:space="preserve"> حال ک</w:t>
      </w:r>
      <w:r>
        <w:rPr>
          <w:rFonts w:hint="eastAsia"/>
          <w:rtl/>
        </w:rPr>
        <w:t>ه</w:t>
      </w:r>
      <w:r>
        <w:rPr>
          <w:rtl/>
        </w:rPr>
        <w:t xml:space="preserve"> مبغوض خداوند است، موجب تقرب به او ن</w:t>
      </w:r>
      <w:r>
        <w:rPr>
          <w:rFonts w:hint="cs"/>
          <w:rtl/>
        </w:rPr>
        <w:t>ی</w:t>
      </w:r>
      <w:r>
        <w:rPr>
          <w:rFonts w:hint="eastAsia"/>
          <w:rtl/>
        </w:rPr>
        <w:t>ز</w:t>
      </w:r>
      <w:r>
        <w:rPr>
          <w:rtl/>
        </w:rPr>
        <w:t xml:space="preserve"> باشد.</w:t>
      </w:r>
      <w:r w:rsidR="00503AB3">
        <w:rPr>
          <w:rFonts w:hint="cs"/>
          <w:rtl/>
        </w:rPr>
        <w:t xml:space="preserve"> </w:t>
      </w:r>
    </w:p>
    <w:p w14:paraId="5092D0FB" w14:textId="77777777" w:rsidR="00503AB3" w:rsidRDefault="007058F9" w:rsidP="007058F9">
      <w:pPr>
        <w:ind w:firstLine="157"/>
        <w:rPr>
          <w:rFonts w:hint="cs"/>
          <w:rtl/>
        </w:rPr>
      </w:pPr>
      <w:r>
        <w:rPr>
          <w:rFonts w:hint="eastAsia"/>
          <w:rtl/>
        </w:rPr>
        <w:t>ا</w:t>
      </w:r>
      <w:r>
        <w:rPr>
          <w:rFonts w:hint="cs"/>
          <w:rtl/>
        </w:rPr>
        <w:t>ی</w:t>
      </w:r>
      <w:r>
        <w:rPr>
          <w:rFonts w:hint="eastAsia"/>
          <w:rtl/>
        </w:rPr>
        <w:t>ن</w:t>
      </w:r>
      <w:r>
        <w:rPr>
          <w:rtl/>
        </w:rPr>
        <w:t xml:space="preserve"> قاعده، دل</w:t>
      </w:r>
      <w:r>
        <w:rPr>
          <w:rFonts w:hint="cs"/>
          <w:rtl/>
        </w:rPr>
        <w:t>ی</w:t>
      </w:r>
      <w:r>
        <w:rPr>
          <w:rFonts w:hint="eastAsia"/>
          <w:rtl/>
        </w:rPr>
        <w:t>ل</w:t>
      </w:r>
      <w:r>
        <w:rPr>
          <w:rtl/>
        </w:rPr>
        <w:t xml:space="preserve"> اصحاب است. اما تمام ا</w:t>
      </w:r>
      <w:r>
        <w:rPr>
          <w:rFonts w:hint="cs"/>
          <w:rtl/>
        </w:rPr>
        <w:t>ی</w:t>
      </w:r>
      <w:r>
        <w:rPr>
          <w:rFonts w:hint="eastAsia"/>
          <w:rtl/>
        </w:rPr>
        <w:t>ن</w:t>
      </w:r>
      <w:r>
        <w:rPr>
          <w:rtl/>
        </w:rPr>
        <w:t xml:space="preserve"> بحث در صورت «عمد» است. اما اگر شخص فراموش کرده باشد چطور؟ </w:t>
      </w:r>
    </w:p>
    <w:p w14:paraId="34B1D437" w14:textId="562BC7A6" w:rsidR="007058F9" w:rsidRDefault="007058F9" w:rsidP="00021647">
      <w:pPr>
        <w:ind w:firstLine="157"/>
        <w:rPr>
          <w:rtl/>
        </w:rPr>
      </w:pPr>
      <w:r>
        <w:rPr>
          <w:rtl/>
        </w:rPr>
        <w:t>امام</w:t>
      </w:r>
      <w:r w:rsidR="00503AB3">
        <w:rPr>
          <w:rFonts w:hint="cs"/>
          <w:rtl/>
        </w:rPr>
        <w:t xml:space="preserve"> راحل</w:t>
      </w:r>
      <w:r w:rsidR="00503AB3">
        <w:rPr>
          <w:rtl/>
        </w:rPr>
        <w:t xml:space="preserve"> در</w:t>
      </w:r>
      <w:r w:rsidR="00503AB3">
        <w:rPr>
          <w:rFonts w:hint="cs"/>
          <w:rtl/>
        </w:rPr>
        <w:t xml:space="preserve"> ذیل کلامشان</w:t>
      </w:r>
      <w:r>
        <w:rPr>
          <w:rtl/>
        </w:rPr>
        <w:t xml:space="preserve"> ب</w:t>
      </w:r>
      <w:r>
        <w:rPr>
          <w:rFonts w:hint="cs"/>
          <w:rtl/>
        </w:rPr>
        <w:t>ی</w:t>
      </w:r>
      <w:r>
        <w:rPr>
          <w:rFonts w:hint="eastAsia"/>
          <w:rtl/>
        </w:rPr>
        <w:t>ان</w:t>
      </w:r>
      <w:r>
        <w:rPr>
          <w:rtl/>
        </w:rPr>
        <w:t xml:space="preserve"> م</w:t>
      </w:r>
      <w:r>
        <w:rPr>
          <w:rFonts w:hint="cs"/>
          <w:rtl/>
        </w:rPr>
        <w:t>ی‌</w:t>
      </w:r>
      <w:r>
        <w:rPr>
          <w:rFonts w:hint="eastAsia"/>
          <w:rtl/>
        </w:rPr>
        <w:t>کن</w:t>
      </w:r>
      <w:r w:rsidR="00503AB3">
        <w:rPr>
          <w:rFonts w:hint="cs"/>
          <w:rtl/>
        </w:rPr>
        <w:t>ن</w:t>
      </w:r>
      <w:r>
        <w:rPr>
          <w:rFonts w:hint="eastAsia"/>
          <w:rtl/>
        </w:rPr>
        <w:t>د</w:t>
      </w:r>
      <w:r>
        <w:rPr>
          <w:rtl/>
        </w:rPr>
        <w:t xml:space="preserve"> که اگر از رو</w:t>
      </w:r>
      <w:r>
        <w:rPr>
          <w:rFonts w:hint="cs"/>
          <w:rtl/>
        </w:rPr>
        <w:t>ی</w:t>
      </w:r>
      <w:r>
        <w:rPr>
          <w:rtl/>
        </w:rPr>
        <w:t xml:space="preserve"> نس</w:t>
      </w:r>
      <w:r>
        <w:rPr>
          <w:rFonts w:hint="cs"/>
          <w:rtl/>
        </w:rPr>
        <w:t>ی</w:t>
      </w:r>
      <w:r>
        <w:rPr>
          <w:rFonts w:hint="eastAsia"/>
          <w:rtl/>
        </w:rPr>
        <w:t>ان</w:t>
      </w:r>
      <w:r>
        <w:rPr>
          <w:rtl/>
        </w:rPr>
        <w:t xml:space="preserve"> باشد، نماز باطل ن</w:t>
      </w:r>
      <w:r>
        <w:rPr>
          <w:rFonts w:hint="cs"/>
          <w:rtl/>
        </w:rPr>
        <w:t>ی</w:t>
      </w:r>
      <w:r>
        <w:rPr>
          <w:rFonts w:hint="eastAsia"/>
          <w:rtl/>
        </w:rPr>
        <w:t>ست</w:t>
      </w:r>
      <w:r>
        <w:rPr>
          <w:rtl/>
        </w:rPr>
        <w:t>. در ا</w:t>
      </w:r>
      <w:r>
        <w:rPr>
          <w:rFonts w:hint="cs"/>
          <w:rtl/>
        </w:rPr>
        <w:t>ی</w:t>
      </w:r>
      <w:r>
        <w:rPr>
          <w:rFonts w:hint="eastAsia"/>
          <w:rtl/>
        </w:rPr>
        <w:t>نجا</w:t>
      </w:r>
      <w:r>
        <w:rPr>
          <w:rtl/>
        </w:rPr>
        <w:t xml:space="preserve"> حق با ا</w:t>
      </w:r>
      <w:r>
        <w:rPr>
          <w:rFonts w:hint="cs"/>
          <w:rtl/>
        </w:rPr>
        <w:t>ی</w:t>
      </w:r>
      <w:r>
        <w:rPr>
          <w:rFonts w:hint="eastAsia"/>
          <w:rtl/>
        </w:rPr>
        <w:t>شان</w:t>
      </w:r>
      <w:r>
        <w:rPr>
          <w:rtl/>
        </w:rPr>
        <w:t xml:space="preserve"> است. حد</w:t>
      </w:r>
      <w:r>
        <w:rPr>
          <w:rFonts w:hint="cs"/>
          <w:rtl/>
        </w:rPr>
        <w:t>ی</w:t>
      </w:r>
      <w:r>
        <w:rPr>
          <w:rFonts w:hint="eastAsia"/>
          <w:rtl/>
        </w:rPr>
        <w:t>ث</w:t>
      </w:r>
      <w:r>
        <w:rPr>
          <w:rtl/>
        </w:rPr>
        <w:t xml:space="preserve"> «لَا تُعَادُ» شامل نس</w:t>
      </w:r>
      <w:r>
        <w:rPr>
          <w:rFonts w:hint="cs"/>
          <w:rtl/>
        </w:rPr>
        <w:t>ی</w:t>
      </w:r>
      <w:r>
        <w:rPr>
          <w:rFonts w:hint="eastAsia"/>
          <w:rtl/>
        </w:rPr>
        <w:t>ان</w:t>
      </w:r>
      <w:r>
        <w:rPr>
          <w:rtl/>
        </w:rPr>
        <w:t xml:space="preserve"> م</w:t>
      </w:r>
      <w:r>
        <w:rPr>
          <w:rFonts w:hint="cs"/>
          <w:rtl/>
        </w:rPr>
        <w:t>ی‌</w:t>
      </w:r>
      <w:r>
        <w:rPr>
          <w:rFonts w:hint="eastAsia"/>
          <w:rtl/>
        </w:rPr>
        <w:t>شود</w:t>
      </w:r>
      <w:r>
        <w:rPr>
          <w:rtl/>
        </w:rPr>
        <w:t xml:space="preserve"> و از آ</w:t>
      </w:r>
      <w:r>
        <w:rPr>
          <w:rFonts w:hint="eastAsia"/>
          <w:rtl/>
        </w:rPr>
        <w:t>نجا</w:t>
      </w:r>
      <w:r>
        <w:rPr>
          <w:rtl/>
        </w:rPr>
        <w:t xml:space="preserve"> که ا</w:t>
      </w:r>
      <w:r>
        <w:rPr>
          <w:rFonts w:hint="cs"/>
          <w:rtl/>
        </w:rPr>
        <w:t>ی</w:t>
      </w:r>
      <w:r>
        <w:rPr>
          <w:rFonts w:hint="eastAsia"/>
          <w:rtl/>
        </w:rPr>
        <w:t>ن</w:t>
      </w:r>
      <w:r>
        <w:rPr>
          <w:rtl/>
        </w:rPr>
        <w:t xml:space="preserve"> شرط از ارکان خمسه مستثن</w:t>
      </w:r>
      <w:r>
        <w:rPr>
          <w:rFonts w:hint="cs"/>
          <w:rtl/>
        </w:rPr>
        <w:t>ی</w:t>
      </w:r>
      <w:r>
        <w:rPr>
          <w:rtl/>
        </w:rPr>
        <w:t xml:space="preserve"> ن</w:t>
      </w:r>
      <w:r>
        <w:rPr>
          <w:rFonts w:hint="cs"/>
          <w:rtl/>
        </w:rPr>
        <w:t>ی</w:t>
      </w:r>
      <w:r>
        <w:rPr>
          <w:rFonts w:hint="eastAsia"/>
          <w:rtl/>
        </w:rPr>
        <w:t>ست،</w:t>
      </w:r>
      <w:r>
        <w:rPr>
          <w:rtl/>
        </w:rPr>
        <w:t xml:space="preserve"> نماز صح</w:t>
      </w:r>
      <w:r>
        <w:rPr>
          <w:rFonts w:hint="cs"/>
          <w:rtl/>
        </w:rPr>
        <w:t>ی</w:t>
      </w:r>
      <w:r>
        <w:rPr>
          <w:rFonts w:hint="eastAsia"/>
          <w:rtl/>
        </w:rPr>
        <w:t>ح</w:t>
      </w:r>
      <w:r>
        <w:rPr>
          <w:rtl/>
        </w:rPr>
        <w:t xml:space="preserve"> است. حد</w:t>
      </w:r>
      <w:r>
        <w:rPr>
          <w:rFonts w:hint="cs"/>
          <w:rtl/>
        </w:rPr>
        <w:t>ی</w:t>
      </w:r>
      <w:r>
        <w:rPr>
          <w:rFonts w:hint="eastAsia"/>
          <w:rtl/>
        </w:rPr>
        <w:t>ث</w:t>
      </w:r>
      <w:r>
        <w:rPr>
          <w:rtl/>
        </w:rPr>
        <w:t xml:space="preserve"> «رفع» ن</w:t>
      </w:r>
      <w:r>
        <w:rPr>
          <w:rFonts w:hint="cs"/>
          <w:rtl/>
        </w:rPr>
        <w:t>ی</w:t>
      </w:r>
      <w:r>
        <w:rPr>
          <w:rFonts w:hint="eastAsia"/>
          <w:rtl/>
        </w:rPr>
        <w:t>ز</w:t>
      </w:r>
      <w:r>
        <w:rPr>
          <w:rtl/>
        </w:rPr>
        <w:t xml:space="preserve"> بر ا</w:t>
      </w:r>
      <w:r>
        <w:rPr>
          <w:rFonts w:hint="cs"/>
          <w:rtl/>
        </w:rPr>
        <w:t>ی</w:t>
      </w:r>
      <w:r>
        <w:rPr>
          <w:rFonts w:hint="eastAsia"/>
          <w:rtl/>
        </w:rPr>
        <w:t>ن</w:t>
      </w:r>
      <w:r>
        <w:rPr>
          <w:rtl/>
        </w:rPr>
        <w:t xml:space="preserve"> مطلب دلالت دارد که نس</w:t>
      </w:r>
      <w:r>
        <w:rPr>
          <w:rFonts w:hint="cs"/>
          <w:rtl/>
        </w:rPr>
        <w:t>ی</w:t>
      </w:r>
      <w:r>
        <w:rPr>
          <w:rFonts w:hint="eastAsia"/>
          <w:rtl/>
        </w:rPr>
        <w:t>ان</w:t>
      </w:r>
      <w:r>
        <w:rPr>
          <w:rtl/>
        </w:rPr>
        <w:t xml:space="preserve"> از امت برداشته شده است. همچن</w:t>
      </w:r>
      <w:r>
        <w:rPr>
          <w:rFonts w:hint="cs"/>
          <w:rtl/>
        </w:rPr>
        <w:t>ی</w:t>
      </w:r>
      <w:r>
        <w:rPr>
          <w:rFonts w:hint="eastAsia"/>
          <w:rtl/>
        </w:rPr>
        <w:t>ن</w:t>
      </w:r>
      <w:r>
        <w:rPr>
          <w:rtl/>
        </w:rPr>
        <w:t xml:space="preserve"> صح</w:t>
      </w:r>
      <w:r>
        <w:rPr>
          <w:rFonts w:hint="cs"/>
          <w:rtl/>
        </w:rPr>
        <w:t>ی</w:t>
      </w:r>
      <w:r>
        <w:rPr>
          <w:rFonts w:hint="eastAsia"/>
          <w:rtl/>
        </w:rPr>
        <w:t>ح</w:t>
      </w:r>
      <w:r>
        <w:rPr>
          <w:rFonts w:hint="cs"/>
          <w:rtl/>
        </w:rPr>
        <w:t>ۀ</w:t>
      </w:r>
      <w:r>
        <w:rPr>
          <w:rtl/>
        </w:rPr>
        <w:t xml:space="preserve"> عبد الصمد بن بش</w:t>
      </w:r>
      <w:r>
        <w:rPr>
          <w:rFonts w:hint="cs"/>
          <w:rtl/>
        </w:rPr>
        <w:t>ی</w:t>
      </w:r>
      <w:r>
        <w:rPr>
          <w:rFonts w:hint="eastAsia"/>
          <w:rtl/>
        </w:rPr>
        <w:t>ر</w:t>
      </w:r>
      <w:r>
        <w:rPr>
          <w:rtl/>
        </w:rPr>
        <w:t xml:space="preserve"> که م</w:t>
      </w:r>
      <w:r>
        <w:rPr>
          <w:rFonts w:hint="cs"/>
          <w:rtl/>
        </w:rPr>
        <w:t>ی‌</w:t>
      </w:r>
      <w:r>
        <w:rPr>
          <w:rFonts w:hint="eastAsia"/>
          <w:rtl/>
        </w:rPr>
        <w:t>فرما</w:t>
      </w:r>
      <w:r>
        <w:rPr>
          <w:rFonts w:hint="cs"/>
          <w:rtl/>
        </w:rPr>
        <w:t>ی</w:t>
      </w:r>
      <w:r>
        <w:rPr>
          <w:rFonts w:hint="eastAsia"/>
          <w:rtl/>
        </w:rPr>
        <w:t>د</w:t>
      </w:r>
      <w:r>
        <w:rPr>
          <w:rtl/>
        </w:rPr>
        <w:t xml:space="preserve">: «أَيُّ رَجُلٍ </w:t>
      </w:r>
      <w:r>
        <w:rPr>
          <w:rtl/>
        </w:rPr>
        <w:lastRenderedPageBreak/>
        <w:t>رَكِبَ أَمْراً بِجَهَالَةٍ فَلَا شَيْءَ عَلَيْهِ». اگر شخص جاهل به مو</w:t>
      </w:r>
      <w:r>
        <w:rPr>
          <w:rFonts w:hint="eastAsia"/>
          <w:rtl/>
        </w:rPr>
        <w:t>ضوع</w:t>
      </w:r>
      <w:r>
        <w:rPr>
          <w:rtl/>
        </w:rPr>
        <w:t xml:space="preserve"> بوده، مثلاً د</w:t>
      </w:r>
      <w:r>
        <w:rPr>
          <w:rFonts w:hint="cs"/>
          <w:rtl/>
        </w:rPr>
        <w:t>ی</w:t>
      </w:r>
      <w:r>
        <w:rPr>
          <w:rFonts w:hint="eastAsia"/>
          <w:rtl/>
        </w:rPr>
        <w:t>گر</w:t>
      </w:r>
      <w:r>
        <w:rPr>
          <w:rFonts w:hint="cs"/>
          <w:rtl/>
        </w:rPr>
        <w:t>ی</w:t>
      </w:r>
      <w:r>
        <w:rPr>
          <w:rtl/>
        </w:rPr>
        <w:t xml:space="preserve"> لباس غصب</w:t>
      </w:r>
      <w:r>
        <w:rPr>
          <w:rFonts w:hint="cs"/>
          <w:rtl/>
        </w:rPr>
        <w:t>ی</w:t>
      </w:r>
      <w:r>
        <w:rPr>
          <w:rtl/>
        </w:rPr>
        <w:t xml:space="preserve"> را در وسا</w:t>
      </w:r>
      <w:r>
        <w:rPr>
          <w:rFonts w:hint="cs"/>
          <w:rtl/>
        </w:rPr>
        <w:t>ی</w:t>
      </w:r>
      <w:r>
        <w:rPr>
          <w:rFonts w:hint="eastAsia"/>
          <w:rtl/>
        </w:rPr>
        <w:t>ل</w:t>
      </w:r>
      <w:r>
        <w:rPr>
          <w:rtl/>
        </w:rPr>
        <w:t xml:space="preserve"> او گذاشته </w:t>
      </w:r>
      <w:r>
        <w:rPr>
          <w:rFonts w:hint="cs"/>
          <w:rtl/>
        </w:rPr>
        <w:t>ی</w:t>
      </w:r>
      <w:r>
        <w:rPr>
          <w:rFonts w:hint="eastAsia"/>
          <w:rtl/>
        </w:rPr>
        <w:t>ا</w:t>
      </w:r>
      <w:r>
        <w:rPr>
          <w:rtl/>
        </w:rPr>
        <w:t xml:space="preserve"> خ</w:t>
      </w:r>
      <w:r>
        <w:rPr>
          <w:rFonts w:hint="cs"/>
          <w:rtl/>
        </w:rPr>
        <w:t>ی</w:t>
      </w:r>
      <w:r>
        <w:rPr>
          <w:rFonts w:hint="eastAsia"/>
          <w:rtl/>
        </w:rPr>
        <w:t>اط</w:t>
      </w:r>
      <w:r>
        <w:rPr>
          <w:rtl/>
        </w:rPr>
        <w:t xml:space="preserve"> بدون اطلاع او از نخ غصب</w:t>
      </w:r>
      <w:r>
        <w:rPr>
          <w:rFonts w:hint="cs"/>
          <w:rtl/>
        </w:rPr>
        <w:t>ی</w:t>
      </w:r>
      <w:r>
        <w:rPr>
          <w:rtl/>
        </w:rPr>
        <w:t xml:space="preserve"> استفاده کرده و او بعد از نماز متوجه شده، نمازش صح</w:t>
      </w:r>
      <w:r>
        <w:rPr>
          <w:rFonts w:hint="cs"/>
          <w:rtl/>
        </w:rPr>
        <w:t>ی</w:t>
      </w:r>
      <w:r>
        <w:rPr>
          <w:rFonts w:hint="eastAsia"/>
          <w:rtl/>
        </w:rPr>
        <w:t>ح</w:t>
      </w:r>
      <w:r>
        <w:rPr>
          <w:rtl/>
        </w:rPr>
        <w:t xml:space="preserve"> است. </w:t>
      </w:r>
      <w:r w:rsidR="00021647">
        <w:rPr>
          <w:rFonts w:hint="cs"/>
          <w:rtl/>
        </w:rPr>
        <w:t>چون</w:t>
      </w:r>
      <w:r>
        <w:rPr>
          <w:rtl/>
        </w:rPr>
        <w:t xml:space="preserve"> غصب از عناو</w:t>
      </w:r>
      <w:r>
        <w:rPr>
          <w:rFonts w:hint="cs"/>
          <w:rtl/>
        </w:rPr>
        <w:t>ی</w:t>
      </w:r>
      <w:r>
        <w:rPr>
          <w:rFonts w:hint="eastAsia"/>
          <w:rtl/>
        </w:rPr>
        <w:t>ن</w:t>
      </w:r>
      <w:r>
        <w:rPr>
          <w:rtl/>
        </w:rPr>
        <w:t xml:space="preserve"> قصد</w:t>
      </w:r>
      <w:r>
        <w:rPr>
          <w:rFonts w:hint="cs"/>
          <w:rtl/>
        </w:rPr>
        <w:t>ی</w:t>
      </w:r>
      <w:r>
        <w:rPr>
          <w:rFonts w:hint="eastAsia"/>
          <w:rtl/>
        </w:rPr>
        <w:t>ه</w:t>
      </w:r>
      <w:r>
        <w:rPr>
          <w:rtl/>
        </w:rPr>
        <w:t xml:space="preserve"> است، </w:t>
      </w:r>
      <w:r w:rsidR="00021647">
        <w:rPr>
          <w:rFonts w:hint="cs"/>
          <w:rtl/>
        </w:rPr>
        <w:t>و</w:t>
      </w:r>
      <w:r>
        <w:rPr>
          <w:rtl/>
        </w:rPr>
        <w:t xml:space="preserve"> در ا</w:t>
      </w:r>
      <w:r>
        <w:rPr>
          <w:rFonts w:hint="cs"/>
          <w:rtl/>
        </w:rPr>
        <w:t>ی</w:t>
      </w:r>
      <w:r>
        <w:rPr>
          <w:rFonts w:hint="eastAsia"/>
          <w:rtl/>
        </w:rPr>
        <w:t>نجا</w:t>
      </w:r>
      <w:r>
        <w:rPr>
          <w:rtl/>
        </w:rPr>
        <w:t xml:space="preserve"> </w:t>
      </w:r>
      <w:r w:rsidR="00021647">
        <w:rPr>
          <w:rFonts w:hint="cs"/>
          <w:rtl/>
        </w:rPr>
        <w:t xml:space="preserve">هرچند که </w:t>
      </w:r>
      <w:r>
        <w:rPr>
          <w:rtl/>
        </w:rPr>
        <w:t>تصرف در مال غصب</w:t>
      </w:r>
      <w:r>
        <w:rPr>
          <w:rFonts w:hint="cs"/>
          <w:rtl/>
        </w:rPr>
        <w:t>ی</w:t>
      </w:r>
      <w:r>
        <w:rPr>
          <w:rtl/>
        </w:rPr>
        <w:t xml:space="preserve"> وجداناً صورت گرفته، ول</w:t>
      </w:r>
      <w:r>
        <w:rPr>
          <w:rFonts w:hint="cs"/>
          <w:rtl/>
        </w:rPr>
        <w:t>ی</w:t>
      </w:r>
      <w:r>
        <w:rPr>
          <w:rtl/>
        </w:rPr>
        <w:t xml:space="preserve"> چون قصد غصب نبوده، عنوان غص</w:t>
      </w:r>
      <w:r>
        <w:rPr>
          <w:rFonts w:hint="eastAsia"/>
          <w:rtl/>
        </w:rPr>
        <w:t>ب</w:t>
      </w:r>
      <w:r>
        <w:rPr>
          <w:rtl/>
        </w:rPr>
        <w:t xml:space="preserve"> بر آن صدق نم</w:t>
      </w:r>
      <w:r>
        <w:rPr>
          <w:rFonts w:hint="cs"/>
          <w:rtl/>
        </w:rPr>
        <w:t>ی‌</w:t>
      </w:r>
      <w:r>
        <w:rPr>
          <w:rFonts w:hint="eastAsia"/>
          <w:rtl/>
        </w:rPr>
        <w:t>کند</w:t>
      </w:r>
      <w:r>
        <w:rPr>
          <w:rtl/>
        </w:rPr>
        <w:t>. عرف م</w:t>
      </w:r>
      <w:r>
        <w:rPr>
          <w:rFonts w:hint="cs"/>
          <w:rtl/>
        </w:rPr>
        <w:t>ی‌</w:t>
      </w:r>
      <w:r>
        <w:rPr>
          <w:rFonts w:hint="eastAsia"/>
          <w:rtl/>
        </w:rPr>
        <w:t>گو</w:t>
      </w:r>
      <w:r>
        <w:rPr>
          <w:rFonts w:hint="cs"/>
          <w:rtl/>
        </w:rPr>
        <w:t>ی</w:t>
      </w:r>
      <w:r>
        <w:rPr>
          <w:rFonts w:hint="eastAsia"/>
          <w:rtl/>
        </w:rPr>
        <w:t>د</w:t>
      </w:r>
      <w:r>
        <w:rPr>
          <w:rtl/>
        </w:rPr>
        <w:t xml:space="preserve"> او تصرف م</w:t>
      </w:r>
      <w:r>
        <w:rPr>
          <w:rFonts w:hint="cs"/>
          <w:rtl/>
        </w:rPr>
        <w:t>ی‌</w:t>
      </w:r>
      <w:r>
        <w:rPr>
          <w:rFonts w:hint="eastAsia"/>
          <w:rtl/>
        </w:rPr>
        <w:t>کند،</w:t>
      </w:r>
      <w:r>
        <w:rPr>
          <w:rtl/>
        </w:rPr>
        <w:t xml:space="preserve"> اما خبر ندارد که ا</w:t>
      </w:r>
      <w:r>
        <w:rPr>
          <w:rFonts w:hint="cs"/>
          <w:rtl/>
        </w:rPr>
        <w:t>ی</w:t>
      </w:r>
      <w:r>
        <w:rPr>
          <w:rFonts w:hint="eastAsia"/>
          <w:rtl/>
        </w:rPr>
        <w:t>ن</w:t>
      </w:r>
      <w:r>
        <w:rPr>
          <w:rtl/>
        </w:rPr>
        <w:t xml:space="preserve"> مال غصب</w:t>
      </w:r>
      <w:r>
        <w:rPr>
          <w:rFonts w:hint="cs"/>
          <w:rtl/>
        </w:rPr>
        <w:t>ی</w:t>
      </w:r>
      <w:r>
        <w:rPr>
          <w:rtl/>
        </w:rPr>
        <w:t xml:space="preserve"> است. ا</w:t>
      </w:r>
      <w:r>
        <w:rPr>
          <w:rFonts w:hint="cs"/>
          <w:rtl/>
        </w:rPr>
        <w:t>ی</w:t>
      </w:r>
      <w:r>
        <w:rPr>
          <w:rFonts w:hint="eastAsia"/>
          <w:rtl/>
        </w:rPr>
        <w:t>نگونه</w:t>
      </w:r>
      <w:r>
        <w:rPr>
          <w:rtl/>
        </w:rPr>
        <w:t xml:space="preserve"> تصرف، هرچند در مال غصب</w:t>
      </w:r>
      <w:r>
        <w:rPr>
          <w:rFonts w:hint="cs"/>
          <w:rtl/>
        </w:rPr>
        <w:t>ی</w:t>
      </w:r>
      <w:r>
        <w:rPr>
          <w:rtl/>
        </w:rPr>
        <w:t xml:space="preserve"> است، اما چون عمد</w:t>
      </w:r>
      <w:r>
        <w:rPr>
          <w:rFonts w:hint="cs"/>
          <w:rtl/>
        </w:rPr>
        <w:t>ی</w:t>
      </w:r>
      <w:r>
        <w:rPr>
          <w:rtl/>
        </w:rPr>
        <w:t xml:space="preserve"> ن</w:t>
      </w:r>
      <w:r>
        <w:rPr>
          <w:rFonts w:hint="cs"/>
          <w:rtl/>
        </w:rPr>
        <w:t>ی</w:t>
      </w:r>
      <w:r>
        <w:rPr>
          <w:rFonts w:hint="eastAsia"/>
          <w:rtl/>
        </w:rPr>
        <w:t>ست،</w:t>
      </w:r>
      <w:r>
        <w:rPr>
          <w:rtl/>
        </w:rPr>
        <w:t xml:space="preserve"> حکم غصب را ندارد.</w:t>
      </w:r>
    </w:p>
    <w:p w14:paraId="0BC70BA5" w14:textId="77777777" w:rsidR="00021647" w:rsidRDefault="007058F9" w:rsidP="007058F9">
      <w:pPr>
        <w:ind w:firstLine="157"/>
        <w:rPr>
          <w:rFonts w:hint="cs"/>
          <w:rtl/>
        </w:rPr>
      </w:pPr>
      <w:r>
        <w:rPr>
          <w:rFonts w:hint="eastAsia"/>
          <w:rtl/>
        </w:rPr>
        <w:t>بنابرا</w:t>
      </w:r>
      <w:r>
        <w:rPr>
          <w:rFonts w:hint="cs"/>
          <w:rtl/>
        </w:rPr>
        <w:t>ی</w:t>
      </w:r>
      <w:r>
        <w:rPr>
          <w:rFonts w:hint="eastAsia"/>
          <w:rtl/>
        </w:rPr>
        <w:t>ن</w:t>
      </w:r>
      <w:r>
        <w:rPr>
          <w:rtl/>
        </w:rPr>
        <w:t xml:space="preserve"> اگر از رو</w:t>
      </w:r>
      <w:r>
        <w:rPr>
          <w:rFonts w:hint="cs"/>
          <w:rtl/>
        </w:rPr>
        <w:t>ی</w:t>
      </w:r>
      <w:r>
        <w:rPr>
          <w:rtl/>
        </w:rPr>
        <w:t xml:space="preserve"> نس</w:t>
      </w:r>
      <w:r>
        <w:rPr>
          <w:rFonts w:hint="cs"/>
          <w:rtl/>
        </w:rPr>
        <w:t>ی</w:t>
      </w:r>
      <w:r>
        <w:rPr>
          <w:rFonts w:hint="eastAsia"/>
          <w:rtl/>
        </w:rPr>
        <w:t>ان</w:t>
      </w:r>
      <w:r>
        <w:rPr>
          <w:rtl/>
        </w:rPr>
        <w:t xml:space="preserve"> باشد، به ادل</w:t>
      </w:r>
      <w:r>
        <w:rPr>
          <w:rFonts w:hint="cs"/>
          <w:rtl/>
        </w:rPr>
        <w:t>ۀ</w:t>
      </w:r>
      <w:r>
        <w:rPr>
          <w:rtl/>
        </w:rPr>
        <w:t xml:space="preserve"> مختلف، معفو است. </w:t>
      </w:r>
    </w:p>
    <w:p w14:paraId="243D1A6A" w14:textId="30ACDE3A" w:rsidR="004B703F" w:rsidRDefault="007058F9" w:rsidP="00021647">
      <w:pPr>
        <w:ind w:firstLine="157"/>
        <w:rPr>
          <w:rFonts w:hint="cs"/>
          <w:rtl/>
        </w:rPr>
      </w:pPr>
      <w:r>
        <w:rPr>
          <w:rtl/>
        </w:rPr>
        <w:t xml:space="preserve">اما امام </w:t>
      </w:r>
      <w:r>
        <w:rPr>
          <w:rFonts w:hint="cs"/>
          <w:rtl/>
        </w:rPr>
        <w:t>ی</w:t>
      </w:r>
      <w:r>
        <w:rPr>
          <w:rFonts w:hint="eastAsia"/>
          <w:rtl/>
        </w:rPr>
        <w:t>ک</w:t>
      </w:r>
      <w:r>
        <w:rPr>
          <w:rtl/>
        </w:rPr>
        <w:t xml:space="preserve"> مورد را استثنا کرده و آن جا</w:t>
      </w:r>
      <w:r>
        <w:rPr>
          <w:rFonts w:hint="cs"/>
          <w:rtl/>
        </w:rPr>
        <w:t>یی</w:t>
      </w:r>
      <w:r>
        <w:rPr>
          <w:rtl/>
        </w:rPr>
        <w:t xml:space="preserve"> است که خود شخص، غا</w:t>
      </w:r>
      <w:r w:rsidR="00021647">
        <w:rPr>
          <w:rtl/>
        </w:rPr>
        <w:t xml:space="preserve">صب بوده و سپس فراموش کرده است. </w:t>
      </w:r>
      <w:r>
        <w:rPr>
          <w:rtl/>
        </w:rPr>
        <w:t>در ا</w:t>
      </w:r>
      <w:r>
        <w:rPr>
          <w:rFonts w:hint="cs"/>
          <w:rtl/>
        </w:rPr>
        <w:t>ی</w:t>
      </w:r>
      <w:r>
        <w:rPr>
          <w:rFonts w:hint="eastAsia"/>
          <w:rtl/>
        </w:rPr>
        <w:t>ن</w:t>
      </w:r>
      <w:r>
        <w:rPr>
          <w:rtl/>
        </w:rPr>
        <w:t xml:space="preserve"> صورت، نصوص رفع و «لا تعاد» از چن</w:t>
      </w:r>
      <w:r>
        <w:rPr>
          <w:rFonts w:hint="cs"/>
          <w:rtl/>
        </w:rPr>
        <w:t>ی</w:t>
      </w:r>
      <w:r>
        <w:rPr>
          <w:rFonts w:hint="eastAsia"/>
          <w:rtl/>
        </w:rPr>
        <w:t>ن</w:t>
      </w:r>
      <w:r>
        <w:rPr>
          <w:rtl/>
        </w:rPr>
        <w:t xml:space="preserve"> شخص</w:t>
      </w:r>
      <w:r>
        <w:rPr>
          <w:rFonts w:hint="cs"/>
          <w:rtl/>
        </w:rPr>
        <w:t>ی</w:t>
      </w:r>
      <w:r>
        <w:rPr>
          <w:rtl/>
        </w:rPr>
        <w:t xml:space="preserve"> منصرف است </w:t>
      </w:r>
      <w:r>
        <w:rPr>
          <w:rFonts w:hint="eastAsia"/>
          <w:rtl/>
        </w:rPr>
        <w:t>و</w:t>
      </w:r>
      <w:r>
        <w:rPr>
          <w:rtl/>
        </w:rPr>
        <w:t xml:space="preserve"> نم</w:t>
      </w:r>
      <w:r>
        <w:rPr>
          <w:rFonts w:hint="cs"/>
          <w:rtl/>
        </w:rPr>
        <w:t>ی‌</w:t>
      </w:r>
      <w:r>
        <w:rPr>
          <w:rFonts w:hint="eastAsia"/>
          <w:rtl/>
        </w:rPr>
        <w:t>توان</w:t>
      </w:r>
      <w:r>
        <w:rPr>
          <w:rtl/>
        </w:rPr>
        <w:t xml:space="preserve"> گفت نماز او صح</w:t>
      </w:r>
      <w:r>
        <w:rPr>
          <w:rFonts w:hint="cs"/>
          <w:rtl/>
        </w:rPr>
        <w:t>ی</w:t>
      </w:r>
      <w:r>
        <w:rPr>
          <w:rFonts w:hint="eastAsia"/>
          <w:rtl/>
        </w:rPr>
        <w:t>ح</w:t>
      </w:r>
      <w:r>
        <w:rPr>
          <w:rtl/>
        </w:rPr>
        <w:t xml:space="preserve"> است و قضا ندارد. با</w:t>
      </w:r>
      <w:r>
        <w:rPr>
          <w:rFonts w:hint="cs"/>
          <w:rtl/>
        </w:rPr>
        <w:t>ی</w:t>
      </w:r>
      <w:r>
        <w:rPr>
          <w:rFonts w:hint="eastAsia"/>
          <w:rtl/>
        </w:rPr>
        <w:t>د</w:t>
      </w:r>
      <w:r>
        <w:rPr>
          <w:rtl/>
        </w:rPr>
        <w:t xml:space="preserve"> تأمل کرد و د</w:t>
      </w:r>
      <w:r>
        <w:rPr>
          <w:rFonts w:hint="cs"/>
          <w:rtl/>
        </w:rPr>
        <w:t>ی</w:t>
      </w:r>
      <w:r>
        <w:rPr>
          <w:rFonts w:hint="eastAsia"/>
          <w:rtl/>
        </w:rPr>
        <w:t>د</w:t>
      </w:r>
      <w:r>
        <w:rPr>
          <w:rtl/>
        </w:rPr>
        <w:t xml:space="preserve"> ا</w:t>
      </w:r>
      <w:r>
        <w:rPr>
          <w:rFonts w:hint="cs"/>
          <w:rtl/>
        </w:rPr>
        <w:t>ی</w:t>
      </w:r>
      <w:r>
        <w:rPr>
          <w:rFonts w:hint="eastAsia"/>
          <w:rtl/>
        </w:rPr>
        <w:t>ن</w:t>
      </w:r>
      <w:r>
        <w:rPr>
          <w:rtl/>
        </w:rPr>
        <w:t xml:space="preserve"> استثنا</w:t>
      </w:r>
      <w:r>
        <w:rPr>
          <w:rFonts w:hint="cs"/>
          <w:rtl/>
        </w:rPr>
        <w:t>ی</w:t>
      </w:r>
      <w:r>
        <w:rPr>
          <w:rtl/>
        </w:rPr>
        <w:t xml:space="preserve"> امام تا چه اندازه مقتضا</w:t>
      </w:r>
      <w:r>
        <w:rPr>
          <w:rFonts w:hint="cs"/>
          <w:rtl/>
        </w:rPr>
        <w:t>ی</w:t>
      </w:r>
      <w:r>
        <w:rPr>
          <w:rtl/>
        </w:rPr>
        <w:t xml:space="preserve"> تحق</w:t>
      </w:r>
      <w:r>
        <w:rPr>
          <w:rFonts w:hint="cs"/>
          <w:rtl/>
        </w:rPr>
        <w:t>ی</w:t>
      </w:r>
      <w:r>
        <w:rPr>
          <w:rFonts w:hint="eastAsia"/>
          <w:rtl/>
        </w:rPr>
        <w:t>ق</w:t>
      </w:r>
      <w:r w:rsidR="00021647">
        <w:rPr>
          <w:rtl/>
        </w:rPr>
        <w:t xml:space="preserve"> است.</w:t>
      </w:r>
    </w:p>
    <w:sectPr w:rsidR="004B703F" w:rsidSect="00FC1E12">
      <w:headerReference w:type="default" r:id="rId9"/>
      <w:footerReference w:type="default" r:id="rId10"/>
      <w:pgSz w:w="12240" w:h="15840"/>
      <w:pgMar w:top="1440" w:right="1080" w:bottom="1440" w:left="1080" w:header="720" w:footer="720" w:gutter="0"/>
      <w:pgBorders w:offsetFrom="page">
        <w:top w:val="thickThinSmallGap" w:sz="36" w:space="24" w:color="auto"/>
        <w:left w:val="thickThinSmallGap" w:sz="36" w:space="24" w:color="auto"/>
        <w:bottom w:val="thinThickSmallGap" w:sz="36" w:space="24" w:color="auto"/>
        <w:right w:val="thinThickSmallGap" w:sz="36"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5BD1B94" w14:textId="77777777" w:rsidR="00C775B4" w:rsidRDefault="00C775B4" w:rsidP="00DB25E6">
      <w:pPr>
        <w:spacing w:after="0" w:line="240" w:lineRule="auto"/>
      </w:pPr>
      <w:r>
        <w:separator/>
      </w:r>
    </w:p>
  </w:endnote>
  <w:endnote w:type="continuationSeparator" w:id="0">
    <w:p w14:paraId="0CF4CE1F" w14:textId="77777777" w:rsidR="00C775B4" w:rsidRDefault="00C775B4" w:rsidP="00DB25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NoorZar">
    <w:panose1 w:val="02000400000000000000"/>
    <w:charset w:val="00"/>
    <w:family w:val="auto"/>
    <w:pitch w:val="variable"/>
    <w:sig w:usb0="80002007" w:usb1="80002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or_Zar">
    <w:panose1 w:val="02000400000000000000"/>
    <w:charset w:val="00"/>
    <w:family w:val="auto"/>
    <w:pitch w:val="variable"/>
    <w:sig w:usb0="80002007" w:usb1="80002000" w:usb2="00000008" w:usb3="00000000" w:csb0="00000043" w:csb1="00000000"/>
  </w:font>
  <w:font w:name="B Bad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06974"/>
      <w:docPartObj>
        <w:docPartGallery w:val="Page Numbers (Bottom of Page)"/>
        <w:docPartUnique/>
      </w:docPartObj>
    </w:sdtPr>
    <w:sdtEndPr/>
    <w:sdtContent>
      <w:p w14:paraId="2E27AE4C" w14:textId="77777777" w:rsidR="009B6B28" w:rsidRDefault="009B6B28">
        <w:pPr>
          <w:pStyle w:val="a5"/>
        </w:pPr>
        <w:r>
          <w:rPr>
            <w:noProof/>
          </w:rPr>
          <mc:AlternateContent>
            <mc:Choice Requires="wpg">
              <w:drawing>
                <wp:anchor distT="0" distB="0" distL="114300" distR="114300" simplePos="0" relativeHeight="251659264" behindDoc="0" locked="0" layoutInCell="1" allowOverlap="1" wp14:anchorId="6891E3BE" wp14:editId="3FDADE78">
                  <wp:simplePos x="0" y="0"/>
                  <wp:positionH relativeFrom="margin">
                    <wp:align>center</wp:align>
                  </wp:positionH>
                  <wp:positionV relativeFrom="page">
                    <wp:align>bottom</wp:align>
                  </wp:positionV>
                  <wp:extent cx="436880" cy="716915"/>
                  <wp:effectExtent l="9525" t="9525" r="10795" b="69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5"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6"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021647" w:rsidRPr="00021647">
                                  <w:rPr>
                                    <w:noProof/>
                                    <w:sz w:val="16"/>
                                    <w:szCs w:val="16"/>
                                    <w:rtl/>
                                  </w:rPr>
                                  <w:t>3</w:t>
                                </w:r>
                                <w:r>
                                  <w:rPr>
                                    <w:noProof/>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left:0;text-align:left;margin-left:0;margin-top:0;width:34.4pt;height:56.45pt;z-index:251659264;mso-position-horizontal:center;mso-position-horizontal-relative:margin;mso-position-vertical:bottom;mso-position-vertical-relative:page" coordorigin="1743,14699" coordsize="688,1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ZOgYwMAAB0JAAAOAAAAZHJzL2Uyb0RvYy54bWzUVm1r2zAQ/j7YfxD6njpKncQxdUvJSxl0&#10;W1m7fVds2RazJU9S4mRj/30nyU7SrozRQWEpuJLvRXfPPXfyxdWurtCWKc2lSDA5G2LERCozLooE&#10;f35YDSKMtKEio5UULMF7pvHV5ds3F20Ts5EsZZUxhcCJ0HHbJLg0pomDQKclq6k+kw0TIMylqqmB&#10;rSqCTNEWvNdVMBoOJ0ErVdYomTKt4e3CC/Gl85/nLDUf81wzg6oEQ2zGPZV7ru0zuLygcaFoU/K0&#10;C4O+IIqacgGHHlwtqKFoo/hvrmqeKqllbs5SWQcyz3nKXA6QDRk+yeZGyU3jcinitmgOMAG0T3B6&#10;sdv0w/ZOIZ4lOMRI0BpK5E5FoYWmbYoYNG5Uc9/cKZ8fLG9l+lWDOHgqt/vCK6N1+15m4I5ujHTQ&#10;7HJVWxeQNNq5CuwPFWA7g1J4GZ5PogjqlIJoSiYzMvYVSksoo7Ui0/AcI5CScDKb9cJlZw7G3paQ&#10;kRMGNPbHulC70GxewDZ9BFT/G6D3JW2Yq5O2cHWAjntArwEBp4KmU4+qU5sLD2m6Ex2kSMh5SUXB&#10;nPbDvgH4iLWA6E9M7EZDPZ6HGOUVb75YwxOwR4QQD9v4PHJB0LjHvIM7DP1RPWI0bpQ2N0zWyC4S&#10;rI2ivCjNXAoBfSWVP4Fub7WxMR4N7MFCrnhVwXsaVwK1CZ6NR2MXkpYVz6zQyrQq1vNKoS2FBp2u&#10;7J9LGCSnatAIInPOSkazZbc2lFd+DYdXwvqDpCCcbuU78MdsOFtGyygchKPJchAOF4vB9WoeDiYr&#10;Mh0vzhfz+YL8tKGRMC55ljFho+unAQn/jhzdXPJ9fJgHBxiCx94dXhBs/98F7cpsK+sZupbZ/k71&#10;5Qe+vhJxJz1xP0GZgY4VQ9PohLj9LNB+EBxYe62UbG19oJ0e0dYb/Jm2tmTdZHiux3uyHjrcLjzr&#10;+rnyhK4Kgnd8exWC1tzAPVbxOsHR0P5scDT+z9j6qOcetebK/TrET9ReQGuzW+8AHEsHz3CkpL+X&#10;4TsCFqVU3zFq4U6GmfNtQxXDqHongFQzEob2EnebcDwdwUadStanEipScJXg1CiM/GZu/NW/aZSd&#10;ZP2QFNKO6Jy7MXaMq5u7rvHc/QF3sOvX7nvBXvKne6d//Kq5/AUAAP//AwBQSwMEFAAGAAgAAAAh&#10;ANKXawfbAAAABAEAAA8AAABkcnMvZG93bnJldi54bWxMj0FLw0AQhe+C/2EZwZvdpGKpMZtSinoq&#10;gq0g3qbZaRKanQ3ZbZL+e0cvehl4vMeb7+WrybVqoD40ng2kswQUceltw5WBj/3L3RJUiMgWW89k&#10;4EIBVsX1VY6Z9SO/07CLlZISDhkaqGPsMq1DWZPDMPMdsXhH3zuMIvtK2x5HKXetnifJQjtsWD7U&#10;2NGmpvK0OzsDryOO6/v0ediejpvL1/7h7XObkjG3N9P6CVSkKf6F4Qdf0KEQpoM/sw2qNSBD4u8V&#10;b7GUFQfJpPNH0EWu/8MX3wAAAP//AwBQSwECLQAUAAYACAAAACEAtoM4kv4AAADhAQAAEwAAAAAA&#10;AAAAAAAAAAAAAAAAW0NvbnRlbnRfVHlwZXNdLnhtbFBLAQItABQABgAIAAAAIQA4/SH/1gAAAJQB&#10;AAALAAAAAAAAAAAAAAAAAC8BAABfcmVscy8ucmVsc1BLAQItABQABgAIAAAAIQBssZOgYwMAAB0J&#10;AAAOAAAAAAAAAAAAAAAAAC4CAABkcnMvZTJvRG9jLnhtbFBLAQItABQABgAIAAAAIQDSl2sH2wAA&#10;AAQBAAAPAAAAAAAAAAAAAAAAAL0FAABkcnMvZG93bnJldi54bWxQSwUGAAAAAAQABADzAAAAxQYA&#10;AAAA&#10;">
                  <v:shapetype id="_x0000_t32" coordsize="21600,21600" o:spt="32" o:oned="t" path="m,l21600,21600e" filled="f">
                    <v:path arrowok="t" fillok="f" o:connecttype="none"/>
                    <o:lock v:ext="edit" shapetype="t"/>
                  </v:shapetype>
                  <v:shape id="AutoShape 77" o:spid="_x0000_s1027" type="#_x0000_t32" style="position:absolute;left:2111;top:15387;width:0;height:44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wYlDsIAAADaAAAADwAAAGRycy9kb3ducmV2LnhtbESPQWvCQBSE74X+h+UJvdWNQq1EV5GC&#10;kEspMer5kX0m0ezbsLsmaX+9Wyj0OMx8M8x6O5pW9OR8Y1nBbJqAIC6tbrhScCz2r0sQPiBrbC2T&#10;gm/ysN08P60x1XbgnPpDqEQsYZ+igjqELpXSlzUZ9FPbEUfvYp3BEKWrpHY4xHLTynmSLKTBhuNC&#10;jR191FTeDnej4C17N1efFflPkMXnuW+/uvtJKvUyGXcrEIHG8B/+ozMdOfi9Em+A3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wYlDsIAAADaAAAADwAAAAAAAAAAAAAA&#10;AAChAgAAZHJzL2Rvd25yZXYueG1sUEsFBgAAAAAEAAQA+QAAAJADAAAAAA==&#10;" strokecolor="#7f7f7f"/>
                  <v:rect id="Rectangle 78" o:spid="_x0000_s1028" style="position:absolute;left:1743;top:14699;width:688;height:6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ocDMQA&#10;AADaAAAADwAAAGRycy9kb3ducmV2LnhtbESPS2vDMBCE74X8B7GF3hq5PYTGiRKK00Khl7zI47ZY&#10;G8u1tTKWajv/PgoUehxm5htmvhxsLTpqfelYwcs4AUGcO11yoWC/+3x+A+EDssbaMSm4koflYvQw&#10;x1S7njfUbUMhIoR9igpMCE0qpc8NWfRj1xBH7+JaiyHKtpC6xT7CbS1fk2QiLZYcFww2lBnKq+2v&#10;VVCZ1c/Hd3XNTnzosuM69NPzca3U0+PwPgMRaAj/4b/2l1YwgfuVeAPk4g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6HAzEAAAA2gAAAA8AAAAAAAAAAAAAAAAAmAIAAGRycy9k&#10;b3ducmV2LnhtbFBLBQYAAAAABAAEAPUAAACJAwAAAAA=&#10;" filled="f" strokecolor="#7f7f7f">
                    <v:textbox>
                      <w:txbxContent>
                        <w:p w14:paraId="3E3701E0" w14:textId="77777777" w:rsidR="009B6B28" w:rsidRDefault="009B6B28">
                          <w:pPr>
                            <w:pStyle w:val="a5"/>
                            <w:jc w:val="center"/>
                            <w:rPr>
                              <w:sz w:val="16"/>
                              <w:szCs w:val="16"/>
                            </w:rPr>
                          </w:pPr>
                          <w:r>
                            <w:rPr>
                              <w:szCs w:val="22"/>
                            </w:rPr>
                            <w:fldChar w:fldCharType="begin"/>
                          </w:r>
                          <w:r>
                            <w:instrText xml:space="preserve"> PAGE    \* MERGEFORMAT </w:instrText>
                          </w:r>
                          <w:r>
                            <w:rPr>
                              <w:szCs w:val="22"/>
                            </w:rPr>
                            <w:fldChar w:fldCharType="separate"/>
                          </w:r>
                          <w:r w:rsidR="00021647" w:rsidRPr="00021647">
                            <w:rPr>
                              <w:noProof/>
                              <w:sz w:val="16"/>
                              <w:szCs w:val="16"/>
                              <w:rtl/>
                            </w:rPr>
                            <w:t>3</w:t>
                          </w:r>
                          <w:r>
                            <w:rPr>
                              <w:noProof/>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52E5D4" w14:textId="77777777" w:rsidR="00C775B4" w:rsidRDefault="00C775B4" w:rsidP="00DB25E6">
      <w:pPr>
        <w:spacing w:after="0" w:line="240" w:lineRule="auto"/>
      </w:pPr>
      <w:r>
        <w:separator/>
      </w:r>
    </w:p>
  </w:footnote>
  <w:footnote w:type="continuationSeparator" w:id="0">
    <w:p w14:paraId="4A965AE3" w14:textId="77777777" w:rsidR="00C775B4" w:rsidRDefault="00C775B4" w:rsidP="00DB25E6">
      <w:pPr>
        <w:spacing w:after="0" w:line="240" w:lineRule="auto"/>
      </w:pPr>
      <w:r>
        <w:continuationSeparator/>
      </w:r>
    </w:p>
  </w:footnote>
  <w:footnote w:id="1">
    <w:p w14:paraId="4C36AE0B" w14:textId="77777777" w:rsidR="000F4C39" w:rsidRPr="00D46011" w:rsidRDefault="000F4C39" w:rsidP="000F4C39">
      <w:pPr>
        <w:pStyle w:val="a8"/>
        <w:rPr>
          <w:rtl/>
        </w:rPr>
      </w:pPr>
      <w:r w:rsidRPr="00D46011">
        <w:footnoteRef/>
      </w:r>
      <w:r w:rsidRPr="00D46011">
        <w:rPr>
          <w:rtl/>
        </w:rPr>
        <w:t xml:space="preserve"> </w:t>
      </w:r>
      <w:hyperlink r:id="rId1"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37</w:t>
        </w:r>
        <w:r w:rsidRPr="00D46011">
          <w:rPr>
            <w:rStyle w:val="af2"/>
            <w:rtl/>
          </w:rPr>
          <w:t>.</w:t>
        </w:r>
      </w:hyperlink>
    </w:p>
  </w:footnote>
  <w:footnote w:id="2">
    <w:p w14:paraId="1E39D918" w14:textId="77777777" w:rsidR="000F4C39" w:rsidRPr="00D46011" w:rsidRDefault="000F4C39" w:rsidP="000F4C39">
      <w:pPr>
        <w:pStyle w:val="a8"/>
        <w:rPr>
          <w:rtl/>
        </w:rPr>
      </w:pPr>
      <w:r w:rsidRPr="00D46011">
        <w:footnoteRef/>
      </w:r>
      <w:r w:rsidRPr="00D46011">
        <w:rPr>
          <w:rtl/>
        </w:rPr>
        <w:t xml:space="preserve"> </w:t>
      </w:r>
      <w:hyperlink r:id="rId2" w:history="1">
        <w:r w:rsidRPr="00D46011">
          <w:rPr>
            <w:rStyle w:val="af2"/>
            <w:rFonts w:hint="cs"/>
            <w:rtl/>
          </w:rPr>
          <w:t>تحرير</w:t>
        </w:r>
        <w:r w:rsidRPr="00D46011">
          <w:rPr>
            <w:rStyle w:val="af2"/>
            <w:rtl/>
          </w:rPr>
          <w:t xml:space="preserve"> </w:t>
        </w:r>
        <w:r w:rsidRPr="00D46011">
          <w:rPr>
            <w:rStyle w:val="af2"/>
            <w:rFonts w:hint="cs"/>
            <w:rtl/>
          </w:rPr>
          <w:t>الوسيلة</w:t>
        </w:r>
        <w:r w:rsidRPr="00D46011">
          <w:rPr>
            <w:rStyle w:val="af2"/>
            <w:rtl/>
          </w:rPr>
          <w:t>(</w:t>
        </w:r>
        <w:r w:rsidRPr="00D46011">
          <w:rPr>
            <w:rStyle w:val="af2"/>
            <w:rFonts w:hint="cs"/>
            <w:rtl/>
          </w:rPr>
          <w:t>دو</w:t>
        </w:r>
        <w:r w:rsidRPr="00D46011">
          <w:rPr>
            <w:rStyle w:val="af2"/>
            <w:rtl/>
          </w:rPr>
          <w:t xml:space="preserve"> </w:t>
        </w:r>
        <w:r w:rsidRPr="00D46011">
          <w:rPr>
            <w:rStyle w:val="af2"/>
            <w:rFonts w:hint="cs"/>
            <w:rtl/>
          </w:rPr>
          <w:t>جلدى</w:t>
        </w:r>
        <w:r w:rsidRPr="00D46011">
          <w:rPr>
            <w:rStyle w:val="af2"/>
            <w:rtl/>
          </w:rPr>
          <w:t>)</w:t>
        </w:r>
        <w:r w:rsidRPr="00D46011">
          <w:rPr>
            <w:rStyle w:val="af2"/>
            <w:rFonts w:hint="cs"/>
            <w:rtl/>
          </w:rPr>
          <w:t>،</w:t>
        </w:r>
        <w:r w:rsidRPr="00D46011">
          <w:rPr>
            <w:rStyle w:val="af2"/>
            <w:rtl/>
          </w:rPr>
          <w:t xml:space="preserve"> </w:t>
        </w:r>
        <w:r w:rsidRPr="00D46011">
          <w:rPr>
            <w:rStyle w:val="af2"/>
            <w:rFonts w:hint="cs"/>
            <w:rtl/>
          </w:rPr>
          <w:t>ا</w:t>
        </w:r>
        <w:r w:rsidRPr="00D46011">
          <w:rPr>
            <w:rStyle w:val="af2"/>
            <w:rFonts w:hint="cs"/>
            <w:rtl/>
          </w:rPr>
          <w:t>لخميني،</w:t>
        </w:r>
        <w:r w:rsidRPr="00D46011">
          <w:rPr>
            <w:rStyle w:val="af2"/>
            <w:rtl/>
          </w:rPr>
          <w:t xml:space="preserve"> </w:t>
        </w:r>
        <w:r w:rsidRPr="00D46011">
          <w:rPr>
            <w:rStyle w:val="af2"/>
            <w:rFonts w:hint="cs"/>
            <w:rtl/>
          </w:rPr>
          <w:t>السيد</w:t>
        </w:r>
        <w:r w:rsidRPr="00D46011">
          <w:rPr>
            <w:rStyle w:val="af2"/>
            <w:rtl/>
          </w:rPr>
          <w:t xml:space="preserve"> </w:t>
        </w:r>
        <w:r w:rsidRPr="00D46011">
          <w:rPr>
            <w:rStyle w:val="af2"/>
            <w:rFonts w:hint="cs"/>
            <w:rtl/>
          </w:rPr>
          <w:t>روح</w:t>
        </w:r>
        <w:r w:rsidRPr="00D46011">
          <w:rPr>
            <w:rStyle w:val="af2"/>
            <w:rtl/>
          </w:rPr>
          <w:t xml:space="preserve"> </w:t>
        </w:r>
        <w:r w:rsidRPr="00D46011">
          <w:rPr>
            <w:rStyle w:val="af2"/>
            <w:rFonts w:hint="cs"/>
            <w:rtl/>
          </w:rPr>
          <w:t>الله،</w:t>
        </w:r>
        <w:r w:rsidRPr="00D46011">
          <w:rPr>
            <w:rStyle w:val="af2"/>
            <w:rtl/>
          </w:rPr>
          <w:t xml:space="preserve"> </w:t>
        </w:r>
        <w:r w:rsidRPr="00D46011">
          <w:rPr>
            <w:rStyle w:val="af2"/>
            <w:rFonts w:hint="cs"/>
            <w:rtl/>
          </w:rPr>
          <w:t>ج</w:t>
        </w:r>
        <w:r w:rsidRPr="00D46011">
          <w:rPr>
            <w:rStyle w:val="af2"/>
            <w:rtl/>
          </w:rPr>
          <w:t>1</w:t>
        </w:r>
        <w:r w:rsidRPr="00D46011">
          <w:rPr>
            <w:rStyle w:val="af2"/>
            <w:rFonts w:hint="cs"/>
            <w:rtl/>
          </w:rPr>
          <w:t>،</w:t>
        </w:r>
        <w:r w:rsidRPr="00D46011">
          <w:rPr>
            <w:rStyle w:val="af2"/>
            <w:rtl/>
          </w:rPr>
          <w:t xml:space="preserve"> </w:t>
        </w:r>
        <w:r w:rsidRPr="00D46011">
          <w:rPr>
            <w:rStyle w:val="af2"/>
            <w:rFonts w:hint="cs"/>
            <w:rtl/>
          </w:rPr>
          <w:t>ص</w:t>
        </w:r>
        <w:r w:rsidRPr="00D46011">
          <w:rPr>
            <w:rStyle w:val="af2"/>
            <w:rtl/>
          </w:rPr>
          <w:t>1</w:t>
        </w:r>
        <w:r>
          <w:rPr>
            <w:rStyle w:val="af2"/>
            <w:rFonts w:hint="cs"/>
            <w:rtl/>
          </w:rPr>
          <w:t>38</w:t>
        </w:r>
        <w:r w:rsidRPr="00D46011">
          <w:rPr>
            <w:rStyle w:val="af2"/>
            <w:rtl/>
          </w:rPr>
          <w:t>.</w:t>
        </w:r>
      </w:hyperlink>
    </w:p>
  </w:footnote>
  <w:footnote w:id="3">
    <w:p w14:paraId="04E1922B" w14:textId="2E546240" w:rsidR="003038DC" w:rsidRPr="003038DC" w:rsidRDefault="003038DC" w:rsidP="003038DC">
      <w:pPr>
        <w:pStyle w:val="a8"/>
        <w:rPr>
          <w:rFonts w:hint="cs"/>
          <w:rtl/>
        </w:rPr>
      </w:pPr>
      <w:r w:rsidRPr="003038DC">
        <w:footnoteRef/>
      </w:r>
      <w:r w:rsidRPr="003038DC">
        <w:rPr>
          <w:rtl/>
        </w:rPr>
        <w:t xml:space="preserve"> </w:t>
      </w:r>
      <w:hyperlink r:id="rId3" w:history="1">
        <w:r w:rsidRPr="003038DC">
          <w:rPr>
            <w:rStyle w:val="af2"/>
            <w:rFonts w:hint="cs"/>
            <w:rtl/>
          </w:rPr>
          <w:t>الحدائق</w:t>
        </w:r>
        <w:r w:rsidRPr="003038DC">
          <w:rPr>
            <w:rStyle w:val="af2"/>
            <w:rtl/>
          </w:rPr>
          <w:t xml:space="preserve"> </w:t>
        </w:r>
        <w:r w:rsidRPr="003038DC">
          <w:rPr>
            <w:rStyle w:val="af2"/>
            <w:rFonts w:hint="cs"/>
            <w:rtl/>
          </w:rPr>
          <w:t>الناضرة</w:t>
        </w:r>
        <w:r w:rsidRPr="003038DC">
          <w:rPr>
            <w:rStyle w:val="af2"/>
            <w:rtl/>
          </w:rPr>
          <w:t xml:space="preserve"> </w:t>
        </w:r>
        <w:r w:rsidRPr="003038DC">
          <w:rPr>
            <w:rStyle w:val="af2"/>
            <w:rFonts w:hint="cs"/>
            <w:rtl/>
          </w:rPr>
          <w:t>في</w:t>
        </w:r>
        <w:r w:rsidRPr="003038DC">
          <w:rPr>
            <w:rStyle w:val="af2"/>
            <w:rtl/>
          </w:rPr>
          <w:t xml:space="preserve"> </w:t>
        </w:r>
        <w:r w:rsidRPr="003038DC">
          <w:rPr>
            <w:rStyle w:val="af2"/>
            <w:rFonts w:hint="cs"/>
            <w:rtl/>
          </w:rPr>
          <w:t>أحكام</w:t>
        </w:r>
        <w:r w:rsidRPr="003038DC">
          <w:rPr>
            <w:rStyle w:val="af2"/>
            <w:rtl/>
          </w:rPr>
          <w:t xml:space="preserve"> </w:t>
        </w:r>
        <w:r w:rsidRPr="003038DC">
          <w:rPr>
            <w:rStyle w:val="af2"/>
            <w:rFonts w:hint="cs"/>
            <w:rtl/>
          </w:rPr>
          <w:t>العترة</w:t>
        </w:r>
        <w:r w:rsidRPr="003038DC">
          <w:rPr>
            <w:rStyle w:val="af2"/>
            <w:rtl/>
          </w:rPr>
          <w:t xml:space="preserve"> </w:t>
        </w:r>
        <w:r w:rsidRPr="003038DC">
          <w:rPr>
            <w:rStyle w:val="af2"/>
            <w:rFonts w:hint="cs"/>
            <w:rtl/>
          </w:rPr>
          <w:t>الطاهرة،</w:t>
        </w:r>
        <w:r w:rsidRPr="003038DC">
          <w:rPr>
            <w:rStyle w:val="af2"/>
            <w:rtl/>
          </w:rPr>
          <w:t xml:space="preserve"> </w:t>
        </w:r>
        <w:r w:rsidRPr="003038DC">
          <w:rPr>
            <w:rStyle w:val="af2"/>
            <w:rFonts w:hint="cs"/>
            <w:rtl/>
          </w:rPr>
          <w:t>البحراني،</w:t>
        </w:r>
        <w:r w:rsidRPr="003038DC">
          <w:rPr>
            <w:rStyle w:val="af2"/>
            <w:rtl/>
          </w:rPr>
          <w:t xml:space="preserve"> </w:t>
        </w:r>
        <w:r w:rsidRPr="003038DC">
          <w:rPr>
            <w:rStyle w:val="af2"/>
            <w:rFonts w:hint="cs"/>
            <w:rtl/>
          </w:rPr>
          <w:t>ا</w:t>
        </w:r>
        <w:r w:rsidRPr="003038DC">
          <w:rPr>
            <w:rStyle w:val="af2"/>
            <w:rFonts w:hint="cs"/>
            <w:rtl/>
          </w:rPr>
          <w:t>لشي</w:t>
        </w:r>
        <w:r w:rsidRPr="003038DC">
          <w:rPr>
            <w:rStyle w:val="af2"/>
            <w:rFonts w:hint="cs"/>
            <w:rtl/>
          </w:rPr>
          <w:t>خ</w:t>
        </w:r>
        <w:r w:rsidRPr="003038DC">
          <w:rPr>
            <w:rStyle w:val="af2"/>
            <w:rtl/>
          </w:rPr>
          <w:t xml:space="preserve"> </w:t>
        </w:r>
        <w:r w:rsidRPr="003038DC">
          <w:rPr>
            <w:rStyle w:val="af2"/>
            <w:rFonts w:hint="cs"/>
            <w:rtl/>
          </w:rPr>
          <w:t>يوسف،</w:t>
        </w:r>
        <w:r w:rsidRPr="003038DC">
          <w:rPr>
            <w:rStyle w:val="af2"/>
            <w:rtl/>
          </w:rPr>
          <w:t xml:space="preserve"> </w:t>
        </w:r>
        <w:r w:rsidRPr="003038DC">
          <w:rPr>
            <w:rStyle w:val="af2"/>
            <w:rFonts w:hint="cs"/>
            <w:rtl/>
          </w:rPr>
          <w:t>ج</w:t>
        </w:r>
        <w:r w:rsidRPr="003038DC">
          <w:rPr>
            <w:rStyle w:val="af2"/>
            <w:rtl/>
          </w:rPr>
          <w:t>7</w:t>
        </w:r>
        <w:r w:rsidRPr="003038DC">
          <w:rPr>
            <w:rStyle w:val="af2"/>
            <w:rFonts w:hint="cs"/>
            <w:rtl/>
          </w:rPr>
          <w:t>،</w:t>
        </w:r>
        <w:r w:rsidRPr="003038DC">
          <w:rPr>
            <w:rStyle w:val="af2"/>
            <w:rtl/>
          </w:rPr>
          <w:t xml:space="preserve"> </w:t>
        </w:r>
        <w:r w:rsidRPr="003038DC">
          <w:rPr>
            <w:rStyle w:val="af2"/>
            <w:rFonts w:hint="cs"/>
            <w:rtl/>
          </w:rPr>
          <w:t>ص</w:t>
        </w:r>
        <w:r w:rsidRPr="003038DC">
          <w:rPr>
            <w:rStyle w:val="af2"/>
            <w:rtl/>
          </w:rPr>
          <w:t>103.</w:t>
        </w:r>
      </w:hyperlink>
    </w:p>
  </w:footnote>
  <w:footnote w:id="4">
    <w:p w14:paraId="7EE55D6F" w14:textId="123DB6EC" w:rsidR="003038DC" w:rsidRPr="003038DC" w:rsidRDefault="003038DC" w:rsidP="003038DC">
      <w:pPr>
        <w:pStyle w:val="a8"/>
        <w:rPr>
          <w:rFonts w:hint="cs"/>
          <w:rtl/>
        </w:rPr>
      </w:pPr>
      <w:r w:rsidRPr="003038DC">
        <w:footnoteRef/>
      </w:r>
      <w:r w:rsidRPr="003038DC">
        <w:rPr>
          <w:rtl/>
        </w:rPr>
        <w:t xml:space="preserve"> </w:t>
      </w:r>
      <w:hyperlink r:id="rId4" w:history="1">
        <w:r w:rsidRPr="003038DC">
          <w:rPr>
            <w:rStyle w:val="af2"/>
            <w:rFonts w:hint="cs"/>
            <w:rtl/>
          </w:rPr>
          <w:t>رياض</w:t>
        </w:r>
        <w:r w:rsidRPr="003038DC">
          <w:rPr>
            <w:rStyle w:val="af2"/>
            <w:rtl/>
          </w:rPr>
          <w:t xml:space="preserve"> </w:t>
        </w:r>
        <w:r w:rsidRPr="003038DC">
          <w:rPr>
            <w:rStyle w:val="af2"/>
            <w:rFonts w:hint="cs"/>
            <w:rtl/>
          </w:rPr>
          <w:t>المسائل</w:t>
        </w:r>
        <w:r w:rsidRPr="003038DC">
          <w:rPr>
            <w:rStyle w:val="af2"/>
            <w:rtl/>
          </w:rPr>
          <w:t xml:space="preserve"> </w:t>
        </w:r>
        <w:r w:rsidRPr="003038DC">
          <w:rPr>
            <w:rStyle w:val="af2"/>
            <w:rFonts w:hint="cs"/>
            <w:rtl/>
          </w:rPr>
          <w:t>في</w:t>
        </w:r>
        <w:r w:rsidRPr="003038DC">
          <w:rPr>
            <w:rStyle w:val="af2"/>
            <w:rtl/>
          </w:rPr>
          <w:t xml:space="preserve"> </w:t>
        </w:r>
        <w:r w:rsidRPr="003038DC">
          <w:rPr>
            <w:rStyle w:val="af2"/>
            <w:rFonts w:hint="cs"/>
            <w:rtl/>
          </w:rPr>
          <w:t>تحقيق</w:t>
        </w:r>
        <w:r w:rsidRPr="003038DC">
          <w:rPr>
            <w:rStyle w:val="af2"/>
            <w:rtl/>
          </w:rPr>
          <w:t xml:space="preserve"> </w:t>
        </w:r>
        <w:r w:rsidRPr="003038DC">
          <w:rPr>
            <w:rStyle w:val="af2"/>
            <w:rFonts w:hint="cs"/>
            <w:rtl/>
          </w:rPr>
          <w:t>الأحكام</w:t>
        </w:r>
        <w:r w:rsidRPr="003038DC">
          <w:rPr>
            <w:rStyle w:val="af2"/>
            <w:rtl/>
          </w:rPr>
          <w:t xml:space="preserve"> </w:t>
        </w:r>
        <w:r w:rsidRPr="003038DC">
          <w:rPr>
            <w:rStyle w:val="af2"/>
            <w:rFonts w:hint="cs"/>
            <w:rtl/>
          </w:rPr>
          <w:t>بالدّلائل،</w:t>
        </w:r>
        <w:r w:rsidRPr="003038DC">
          <w:rPr>
            <w:rStyle w:val="af2"/>
            <w:rtl/>
          </w:rPr>
          <w:t xml:space="preserve"> </w:t>
        </w:r>
        <w:r w:rsidRPr="003038DC">
          <w:rPr>
            <w:rStyle w:val="af2"/>
            <w:rFonts w:hint="cs"/>
            <w:rtl/>
          </w:rPr>
          <w:t>الطباط</w:t>
        </w:r>
        <w:r w:rsidRPr="003038DC">
          <w:rPr>
            <w:rStyle w:val="af2"/>
            <w:rFonts w:hint="cs"/>
            <w:rtl/>
          </w:rPr>
          <w:t>ب</w:t>
        </w:r>
        <w:r w:rsidRPr="003038DC">
          <w:rPr>
            <w:rStyle w:val="af2"/>
            <w:rFonts w:hint="cs"/>
            <w:rtl/>
          </w:rPr>
          <w:t>ائي،</w:t>
        </w:r>
        <w:r w:rsidRPr="003038DC">
          <w:rPr>
            <w:rStyle w:val="af2"/>
            <w:rtl/>
          </w:rPr>
          <w:t xml:space="preserve"> </w:t>
        </w:r>
        <w:r w:rsidRPr="003038DC">
          <w:rPr>
            <w:rStyle w:val="af2"/>
            <w:rFonts w:hint="cs"/>
            <w:rtl/>
          </w:rPr>
          <w:t>ا</w:t>
        </w:r>
        <w:r w:rsidRPr="003038DC">
          <w:rPr>
            <w:rStyle w:val="af2"/>
            <w:rFonts w:hint="cs"/>
            <w:rtl/>
          </w:rPr>
          <w:t>لسيد</w:t>
        </w:r>
        <w:r w:rsidRPr="003038DC">
          <w:rPr>
            <w:rStyle w:val="af2"/>
            <w:rtl/>
          </w:rPr>
          <w:t xml:space="preserve"> </w:t>
        </w:r>
        <w:r w:rsidRPr="003038DC">
          <w:rPr>
            <w:rStyle w:val="af2"/>
            <w:rFonts w:hint="cs"/>
            <w:rtl/>
          </w:rPr>
          <w:t>علي،</w:t>
        </w:r>
        <w:r w:rsidRPr="003038DC">
          <w:rPr>
            <w:rStyle w:val="af2"/>
            <w:rtl/>
          </w:rPr>
          <w:t xml:space="preserve"> </w:t>
        </w:r>
        <w:r w:rsidRPr="003038DC">
          <w:rPr>
            <w:rStyle w:val="af2"/>
            <w:rFonts w:hint="cs"/>
            <w:rtl/>
          </w:rPr>
          <w:t>ج</w:t>
        </w:r>
        <w:r>
          <w:rPr>
            <w:rStyle w:val="af2"/>
            <w:rFonts w:hint="cs"/>
            <w:rtl/>
          </w:rPr>
          <w:t>2</w:t>
        </w:r>
        <w:r w:rsidRPr="003038DC">
          <w:rPr>
            <w:rStyle w:val="af2"/>
            <w:rFonts w:hint="cs"/>
            <w:rtl/>
          </w:rPr>
          <w:t>،</w:t>
        </w:r>
        <w:r w:rsidRPr="003038DC">
          <w:rPr>
            <w:rStyle w:val="af2"/>
            <w:rtl/>
          </w:rPr>
          <w:t xml:space="preserve"> </w:t>
        </w:r>
        <w:r w:rsidRPr="003038DC">
          <w:rPr>
            <w:rStyle w:val="af2"/>
            <w:rFonts w:hint="cs"/>
            <w:rtl/>
          </w:rPr>
          <w:t>ص</w:t>
        </w:r>
        <w:r>
          <w:rPr>
            <w:rStyle w:val="af2"/>
            <w:rFonts w:hint="cs"/>
            <w:rtl/>
          </w:rPr>
          <w:t>333</w:t>
        </w:r>
        <w:r w:rsidRPr="003038DC">
          <w:rPr>
            <w:rStyle w:val="af2"/>
            <w:rtl/>
          </w:rPr>
          <w:t>.</w:t>
        </w:r>
      </w:hyperlink>
    </w:p>
  </w:footnote>
  <w:footnote w:id="5">
    <w:p w14:paraId="385FC935" w14:textId="7CE4EEDD" w:rsidR="00B079F9" w:rsidRPr="00B079F9" w:rsidRDefault="00B079F9" w:rsidP="00B079F9">
      <w:pPr>
        <w:pStyle w:val="a8"/>
        <w:rPr>
          <w:rFonts w:hint="cs"/>
        </w:rPr>
      </w:pPr>
      <w:r w:rsidRPr="00B079F9">
        <w:footnoteRef/>
      </w:r>
      <w:r w:rsidRPr="00B079F9">
        <w:rPr>
          <w:rtl/>
        </w:rPr>
        <w:t xml:space="preserve"> </w:t>
      </w:r>
      <w:hyperlink r:id="rId5" w:history="1">
        <w:r w:rsidRPr="00B079F9">
          <w:rPr>
            <w:rStyle w:val="af2"/>
            <w:rFonts w:hint="cs"/>
            <w:rtl/>
          </w:rPr>
          <w:t>جواهر</w:t>
        </w:r>
        <w:r w:rsidRPr="00B079F9">
          <w:rPr>
            <w:rStyle w:val="af2"/>
            <w:rtl/>
          </w:rPr>
          <w:t xml:space="preserve"> </w:t>
        </w:r>
        <w:r w:rsidRPr="00B079F9">
          <w:rPr>
            <w:rStyle w:val="af2"/>
            <w:rFonts w:hint="cs"/>
            <w:rtl/>
          </w:rPr>
          <w:t>الكلام،</w:t>
        </w:r>
        <w:r w:rsidRPr="00B079F9">
          <w:rPr>
            <w:rStyle w:val="af2"/>
            <w:rtl/>
          </w:rPr>
          <w:t xml:space="preserve"> </w:t>
        </w:r>
        <w:r w:rsidRPr="00B079F9">
          <w:rPr>
            <w:rStyle w:val="af2"/>
            <w:rFonts w:hint="cs"/>
            <w:rtl/>
          </w:rPr>
          <w:t>النجفي</w:t>
        </w:r>
        <w:r w:rsidRPr="00B079F9">
          <w:rPr>
            <w:rStyle w:val="af2"/>
            <w:rtl/>
          </w:rPr>
          <w:t xml:space="preserve"> </w:t>
        </w:r>
        <w:r w:rsidRPr="00B079F9">
          <w:rPr>
            <w:rStyle w:val="af2"/>
            <w:rFonts w:hint="cs"/>
            <w:rtl/>
          </w:rPr>
          <w:t>الجواهري،</w:t>
        </w:r>
        <w:r w:rsidRPr="00B079F9">
          <w:rPr>
            <w:rStyle w:val="af2"/>
            <w:rtl/>
          </w:rPr>
          <w:t xml:space="preserve"> </w:t>
        </w:r>
        <w:r w:rsidRPr="00B079F9">
          <w:rPr>
            <w:rStyle w:val="af2"/>
            <w:rFonts w:hint="cs"/>
            <w:rtl/>
          </w:rPr>
          <w:t>الشيخ</w:t>
        </w:r>
        <w:r w:rsidRPr="00B079F9">
          <w:rPr>
            <w:rStyle w:val="af2"/>
            <w:rtl/>
          </w:rPr>
          <w:t xml:space="preserve"> </w:t>
        </w:r>
        <w:r w:rsidRPr="00B079F9">
          <w:rPr>
            <w:rStyle w:val="af2"/>
            <w:rFonts w:hint="cs"/>
            <w:rtl/>
          </w:rPr>
          <w:t>محمد</w:t>
        </w:r>
        <w:r w:rsidRPr="00B079F9">
          <w:rPr>
            <w:rStyle w:val="af2"/>
            <w:rtl/>
          </w:rPr>
          <w:t xml:space="preserve"> </w:t>
        </w:r>
        <w:r w:rsidRPr="00B079F9">
          <w:rPr>
            <w:rStyle w:val="af2"/>
            <w:rFonts w:hint="cs"/>
            <w:rtl/>
          </w:rPr>
          <w:t>ح</w:t>
        </w:r>
        <w:r w:rsidRPr="00B079F9">
          <w:rPr>
            <w:rStyle w:val="af2"/>
            <w:rFonts w:hint="cs"/>
            <w:rtl/>
          </w:rPr>
          <w:t>س</w:t>
        </w:r>
        <w:r w:rsidRPr="00B079F9">
          <w:rPr>
            <w:rStyle w:val="af2"/>
            <w:rFonts w:hint="cs"/>
            <w:rtl/>
          </w:rPr>
          <w:t>ن</w:t>
        </w:r>
        <w:r w:rsidRPr="00B079F9">
          <w:rPr>
            <w:rStyle w:val="af2"/>
            <w:rFonts w:hint="cs"/>
            <w:rtl/>
          </w:rPr>
          <w:t>،</w:t>
        </w:r>
        <w:r w:rsidRPr="00B079F9">
          <w:rPr>
            <w:rStyle w:val="af2"/>
            <w:rtl/>
          </w:rPr>
          <w:t xml:space="preserve"> </w:t>
        </w:r>
        <w:r w:rsidRPr="00B079F9">
          <w:rPr>
            <w:rStyle w:val="af2"/>
            <w:rFonts w:hint="cs"/>
            <w:rtl/>
          </w:rPr>
          <w:t>ج</w:t>
        </w:r>
        <w:r w:rsidRPr="00B079F9">
          <w:rPr>
            <w:rStyle w:val="af2"/>
            <w:rtl/>
          </w:rPr>
          <w:t>8</w:t>
        </w:r>
        <w:r w:rsidRPr="00B079F9">
          <w:rPr>
            <w:rStyle w:val="af2"/>
            <w:rFonts w:hint="cs"/>
            <w:rtl/>
          </w:rPr>
          <w:t>،</w:t>
        </w:r>
        <w:r w:rsidRPr="00B079F9">
          <w:rPr>
            <w:rStyle w:val="af2"/>
            <w:rtl/>
          </w:rPr>
          <w:t xml:space="preserve"> </w:t>
        </w:r>
        <w:r w:rsidRPr="00B079F9">
          <w:rPr>
            <w:rStyle w:val="af2"/>
            <w:rFonts w:hint="cs"/>
            <w:rtl/>
          </w:rPr>
          <w:t>ص</w:t>
        </w:r>
        <w:r w:rsidRPr="00B079F9">
          <w:rPr>
            <w:rStyle w:val="af2"/>
            <w:rtl/>
          </w:rPr>
          <w:t>141.</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0523E9" w14:textId="77777777" w:rsidR="009B6B28" w:rsidRPr="00BD20B7" w:rsidRDefault="009B6B28" w:rsidP="00F5456B">
    <w:pPr>
      <w:spacing w:line="240" w:lineRule="auto"/>
      <w:jc w:val="center"/>
      <w:rPr>
        <w:rFonts w:ascii="Noor_Zar" w:hAnsi="Noor_Zar" w:cs="B Mitra"/>
        <w:b/>
        <w:bCs/>
        <w:sz w:val="20"/>
        <w:szCs w:val="20"/>
        <w:rtl/>
      </w:rPr>
    </w:pPr>
    <w:r w:rsidRPr="00BD20B7">
      <w:rPr>
        <w:rFonts w:ascii="Noor_Zar" w:hAnsi="Noor_Zar" w:cs="B Mitra"/>
        <w:b/>
        <w:bCs/>
        <w:sz w:val="20"/>
        <w:szCs w:val="20"/>
        <w:rtl/>
      </w:rPr>
      <w:t>بسم الله الرحمن الرحیم</w:t>
    </w:r>
  </w:p>
  <w:p w14:paraId="393F6D2C" w14:textId="7008D2DE" w:rsidR="009B6B28" w:rsidRPr="00BD20B7" w:rsidRDefault="009B6B28" w:rsidP="00092DCB">
    <w:pPr>
      <w:spacing w:line="240" w:lineRule="auto"/>
      <w:jc w:val="center"/>
      <w:rPr>
        <w:rFonts w:ascii="Noor_Zar" w:hAnsi="Noor_Zar" w:cs="B Mitra"/>
        <w:sz w:val="32"/>
      </w:rPr>
    </w:pPr>
    <w:r w:rsidRPr="00BD20B7">
      <w:rPr>
        <w:rFonts w:ascii="Noor_Zar" w:hAnsi="Noor_Zar" w:cs="B Mitra"/>
        <w:b/>
        <w:bCs/>
        <w:sz w:val="20"/>
        <w:szCs w:val="20"/>
        <w:rtl/>
      </w:rPr>
      <w:t xml:space="preserve">درس خارج </w:t>
    </w:r>
    <w:r w:rsidR="00763019">
      <w:rPr>
        <w:rFonts w:ascii="Noor_Zar" w:hAnsi="Noor_Zar" w:cs="B Mitra" w:hint="cs"/>
        <w:b/>
        <w:bCs/>
        <w:sz w:val="20"/>
        <w:szCs w:val="20"/>
        <w:rtl/>
      </w:rPr>
      <w:t>فقه</w:t>
    </w:r>
    <w:r>
      <w:rPr>
        <w:rFonts w:ascii="Noor_Zar" w:hAnsi="Noor_Zar" w:cs="B Mitra" w:hint="cs"/>
        <w:b/>
        <w:bCs/>
        <w:sz w:val="20"/>
        <w:szCs w:val="20"/>
        <w:rtl/>
      </w:rPr>
      <w:t xml:space="preserve"> </w:t>
    </w:r>
    <w:r w:rsidRPr="00BD20B7">
      <w:rPr>
        <w:rFonts w:ascii="Noor_Zar" w:hAnsi="Noor_Zar" w:cs="B Mitra"/>
        <w:b/>
        <w:bCs/>
        <w:sz w:val="20"/>
        <w:szCs w:val="20"/>
        <w:rtl/>
      </w:rPr>
      <w:t xml:space="preserve">آیت الله سیفی مازندرانی </w:t>
    </w:r>
    <w:r w:rsidRPr="00D61C98">
      <w:rPr>
        <w:rFonts w:ascii="Noor_Zar" w:hAnsi="Noor_Zar" w:cs="B Mitra"/>
        <w:b/>
        <w:bCs/>
        <w:sz w:val="20"/>
        <w:szCs w:val="20"/>
        <w:vertAlign w:val="superscript"/>
        <w:rtl/>
      </w:rPr>
      <w:t>حفظه الله تعالی</w:t>
    </w:r>
    <w:r w:rsidRPr="00BD20B7">
      <w:rPr>
        <w:rFonts w:ascii="Noor_Zar" w:hAnsi="Noor_Zar" w:cs="B Mitra" w:hint="cs"/>
        <w:b/>
        <w:bCs/>
        <w:sz w:val="20"/>
        <w:szCs w:val="20"/>
        <w:rtl/>
      </w:rPr>
      <w:t xml:space="preserve"> -</w:t>
    </w:r>
    <w:r w:rsidRPr="00BD20B7">
      <w:rPr>
        <w:rFonts w:ascii="Noor_Zar" w:hAnsi="Noor_Zar" w:cs="B Mitra"/>
        <w:b/>
        <w:bCs/>
        <w:sz w:val="20"/>
        <w:szCs w:val="20"/>
        <w:rtl/>
      </w:rPr>
      <w:t xml:space="preserve"> تاریخ:</w:t>
    </w:r>
    <w:r>
      <w:rPr>
        <w:rFonts w:ascii="Noor_Zar" w:hAnsi="Noor_Zar" w:cs="B Mitra" w:hint="cs"/>
        <w:b/>
        <w:bCs/>
        <w:sz w:val="20"/>
        <w:szCs w:val="20"/>
        <w:rtl/>
      </w:rPr>
      <w:t xml:space="preserve"> </w:t>
    </w:r>
    <w:r w:rsidR="007058F9">
      <w:rPr>
        <w:rFonts w:ascii="Noor_Zar" w:hAnsi="Noor_Zar" w:cs="B Mitra" w:hint="cs"/>
        <w:b/>
        <w:bCs/>
        <w:sz w:val="20"/>
        <w:szCs w:val="20"/>
        <w:rtl/>
      </w:rPr>
      <w:t>11</w:t>
    </w:r>
    <w:r w:rsidRPr="00BD20B7">
      <w:rPr>
        <w:rFonts w:ascii="Noor_Zar" w:hAnsi="Noor_Zar" w:cs="B Mitra"/>
        <w:b/>
        <w:bCs/>
        <w:sz w:val="20"/>
        <w:szCs w:val="20"/>
        <w:rtl/>
      </w:rPr>
      <w:t>/</w:t>
    </w:r>
    <w:r w:rsidR="00A063A1">
      <w:rPr>
        <w:rFonts w:ascii="Noor_Zar" w:hAnsi="Noor_Zar" w:cs="B Mitra" w:hint="cs"/>
        <w:b/>
        <w:bCs/>
        <w:sz w:val="20"/>
        <w:szCs w:val="20"/>
        <w:rtl/>
      </w:rPr>
      <w:t>0</w:t>
    </w:r>
    <w:r w:rsidR="00012C02">
      <w:rPr>
        <w:rFonts w:ascii="Noor_Zar" w:hAnsi="Noor_Zar" w:cs="B Mitra" w:hint="cs"/>
        <w:b/>
        <w:bCs/>
        <w:sz w:val="20"/>
        <w:szCs w:val="20"/>
        <w:rtl/>
      </w:rPr>
      <w:t>8</w:t>
    </w:r>
    <w:r w:rsidRPr="00BD20B7">
      <w:rPr>
        <w:rFonts w:ascii="Noor_Zar" w:hAnsi="Noor_Zar" w:cs="B Mitra"/>
        <w:b/>
        <w:bCs/>
        <w:sz w:val="20"/>
        <w:szCs w:val="20"/>
        <w:rtl/>
      </w:rPr>
      <w:t>/</w:t>
    </w:r>
    <w:r w:rsidRPr="00BD20B7">
      <w:rPr>
        <w:rFonts w:ascii="Noor_Zar" w:hAnsi="Noor_Zar" w:cs="B Mitra" w:hint="cs"/>
        <w:b/>
        <w:bCs/>
        <w:sz w:val="20"/>
        <w:szCs w:val="20"/>
        <w:rtl/>
      </w:rPr>
      <w:t>140</w:t>
    </w:r>
    <w:r w:rsidR="00507B59">
      <w:rPr>
        <w:rFonts w:ascii="Noor_Zar" w:hAnsi="Noor_Zar" w:cs="B Mitra" w:hint="cs"/>
        <w:b/>
        <w:bCs/>
        <w:sz w:val="20"/>
        <w:szCs w:val="20"/>
        <w:rtl/>
      </w:rPr>
      <w:t>4</w:t>
    </w:r>
  </w:p>
  <w:p w14:paraId="514C0E6B" w14:textId="77777777" w:rsidR="009B6B28" w:rsidRPr="00BD20B7" w:rsidRDefault="009B6B28" w:rsidP="00F5456B">
    <w:pPr>
      <w:pStyle w:val="a3"/>
      <w:rPr>
        <w:rFonts w:cs="B Mitr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942DD"/>
    <w:multiLevelType w:val="hybridMultilevel"/>
    <w:tmpl w:val="CEFC1FDE"/>
    <w:lvl w:ilvl="0" w:tplc="3F2E42C4">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nsid w:val="29A9666D"/>
    <w:multiLevelType w:val="hybridMultilevel"/>
    <w:tmpl w:val="DC483848"/>
    <w:lvl w:ilvl="0" w:tplc="3D8233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292140"/>
    <w:multiLevelType w:val="hybridMultilevel"/>
    <w:tmpl w:val="B19AE524"/>
    <w:lvl w:ilvl="0" w:tplc="37A40802">
      <w:numFmt w:val="bullet"/>
      <w:lvlText w:val=""/>
      <w:lvlJc w:val="left"/>
      <w:pPr>
        <w:ind w:left="506" w:hanging="360"/>
      </w:pPr>
      <w:rPr>
        <w:rFonts w:ascii="Symbol" w:eastAsiaTheme="minorHAnsi" w:hAnsi="Symbol" w:cs="NoorZar"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3">
    <w:nsid w:val="4B74699D"/>
    <w:multiLevelType w:val="hybridMultilevel"/>
    <w:tmpl w:val="7AAA69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8A1450F"/>
    <w:multiLevelType w:val="hybridMultilevel"/>
    <w:tmpl w:val="DE38BB0C"/>
    <w:lvl w:ilvl="0" w:tplc="F2CAB9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6EA4096"/>
    <w:multiLevelType w:val="hybridMultilevel"/>
    <w:tmpl w:val="F9D4D324"/>
    <w:lvl w:ilvl="0" w:tplc="F5DC86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5"/>
  </w:num>
  <w:num w:numId="5">
    <w:abstractNumId w:val="1"/>
  </w:num>
  <w:num w:numId="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675"/>
    <w:rsid w:val="000000C6"/>
    <w:rsid w:val="0000014D"/>
    <w:rsid w:val="00000309"/>
    <w:rsid w:val="0000056C"/>
    <w:rsid w:val="0000067E"/>
    <w:rsid w:val="000008C4"/>
    <w:rsid w:val="00000922"/>
    <w:rsid w:val="00000C01"/>
    <w:rsid w:val="00000E8A"/>
    <w:rsid w:val="00000E8C"/>
    <w:rsid w:val="00001103"/>
    <w:rsid w:val="0000120C"/>
    <w:rsid w:val="0000153C"/>
    <w:rsid w:val="00001ACD"/>
    <w:rsid w:val="00001BC8"/>
    <w:rsid w:val="00002255"/>
    <w:rsid w:val="0000246D"/>
    <w:rsid w:val="00002C90"/>
    <w:rsid w:val="00002D00"/>
    <w:rsid w:val="00002DA8"/>
    <w:rsid w:val="00002EDC"/>
    <w:rsid w:val="00003052"/>
    <w:rsid w:val="00003308"/>
    <w:rsid w:val="00003335"/>
    <w:rsid w:val="0000367F"/>
    <w:rsid w:val="000036C7"/>
    <w:rsid w:val="000036D2"/>
    <w:rsid w:val="00003995"/>
    <w:rsid w:val="000039C7"/>
    <w:rsid w:val="00003BC2"/>
    <w:rsid w:val="00003E35"/>
    <w:rsid w:val="00004112"/>
    <w:rsid w:val="000046AB"/>
    <w:rsid w:val="000046DF"/>
    <w:rsid w:val="00004821"/>
    <w:rsid w:val="00004887"/>
    <w:rsid w:val="00004CFC"/>
    <w:rsid w:val="00004E78"/>
    <w:rsid w:val="00004E94"/>
    <w:rsid w:val="0000509C"/>
    <w:rsid w:val="000050E5"/>
    <w:rsid w:val="00005183"/>
    <w:rsid w:val="000054D6"/>
    <w:rsid w:val="00005536"/>
    <w:rsid w:val="0000577C"/>
    <w:rsid w:val="00005A25"/>
    <w:rsid w:val="00005A58"/>
    <w:rsid w:val="00005BD7"/>
    <w:rsid w:val="00005BE4"/>
    <w:rsid w:val="00005BEC"/>
    <w:rsid w:val="00005D1C"/>
    <w:rsid w:val="00005EEB"/>
    <w:rsid w:val="00006011"/>
    <w:rsid w:val="000060B2"/>
    <w:rsid w:val="000060F0"/>
    <w:rsid w:val="0000615D"/>
    <w:rsid w:val="00006419"/>
    <w:rsid w:val="000064EC"/>
    <w:rsid w:val="0000673D"/>
    <w:rsid w:val="0000687E"/>
    <w:rsid w:val="0000687F"/>
    <w:rsid w:val="00006B9C"/>
    <w:rsid w:val="00006BF3"/>
    <w:rsid w:val="00006DB3"/>
    <w:rsid w:val="00006DBC"/>
    <w:rsid w:val="00006F81"/>
    <w:rsid w:val="000070B9"/>
    <w:rsid w:val="00007160"/>
    <w:rsid w:val="0000726F"/>
    <w:rsid w:val="000072D0"/>
    <w:rsid w:val="00007435"/>
    <w:rsid w:val="000076B8"/>
    <w:rsid w:val="000077DD"/>
    <w:rsid w:val="000079C6"/>
    <w:rsid w:val="00007BE3"/>
    <w:rsid w:val="00007E0C"/>
    <w:rsid w:val="000100D2"/>
    <w:rsid w:val="0001011C"/>
    <w:rsid w:val="000101FE"/>
    <w:rsid w:val="00010257"/>
    <w:rsid w:val="000102F6"/>
    <w:rsid w:val="0001038B"/>
    <w:rsid w:val="00010415"/>
    <w:rsid w:val="00010B30"/>
    <w:rsid w:val="00010DB4"/>
    <w:rsid w:val="00010DD0"/>
    <w:rsid w:val="00010DFF"/>
    <w:rsid w:val="000112D7"/>
    <w:rsid w:val="000113F1"/>
    <w:rsid w:val="000114BF"/>
    <w:rsid w:val="000118B8"/>
    <w:rsid w:val="00011B42"/>
    <w:rsid w:val="00011BF7"/>
    <w:rsid w:val="00011FFF"/>
    <w:rsid w:val="000121DC"/>
    <w:rsid w:val="000122D4"/>
    <w:rsid w:val="00012441"/>
    <w:rsid w:val="00012659"/>
    <w:rsid w:val="00012942"/>
    <w:rsid w:val="00012BD9"/>
    <w:rsid w:val="00012C02"/>
    <w:rsid w:val="00012C15"/>
    <w:rsid w:val="00012E74"/>
    <w:rsid w:val="00013264"/>
    <w:rsid w:val="000133EE"/>
    <w:rsid w:val="000135C1"/>
    <w:rsid w:val="000136F1"/>
    <w:rsid w:val="00013730"/>
    <w:rsid w:val="000137B9"/>
    <w:rsid w:val="000137FF"/>
    <w:rsid w:val="000139FF"/>
    <w:rsid w:val="00013A53"/>
    <w:rsid w:val="00013CCB"/>
    <w:rsid w:val="00013EC4"/>
    <w:rsid w:val="00013F68"/>
    <w:rsid w:val="0001401D"/>
    <w:rsid w:val="000140AF"/>
    <w:rsid w:val="0001448A"/>
    <w:rsid w:val="0001462C"/>
    <w:rsid w:val="00014B9C"/>
    <w:rsid w:val="00014CDF"/>
    <w:rsid w:val="00014D6A"/>
    <w:rsid w:val="00015303"/>
    <w:rsid w:val="00015496"/>
    <w:rsid w:val="000154C2"/>
    <w:rsid w:val="000155DB"/>
    <w:rsid w:val="000158E4"/>
    <w:rsid w:val="0001593C"/>
    <w:rsid w:val="000159A1"/>
    <w:rsid w:val="000159FB"/>
    <w:rsid w:val="00015A69"/>
    <w:rsid w:val="00015A79"/>
    <w:rsid w:val="00015DC7"/>
    <w:rsid w:val="00015E46"/>
    <w:rsid w:val="00016262"/>
    <w:rsid w:val="00016557"/>
    <w:rsid w:val="000168EE"/>
    <w:rsid w:val="00016A23"/>
    <w:rsid w:val="00016A5F"/>
    <w:rsid w:val="00016B25"/>
    <w:rsid w:val="00016BD0"/>
    <w:rsid w:val="00016D0B"/>
    <w:rsid w:val="00016DF1"/>
    <w:rsid w:val="00016E54"/>
    <w:rsid w:val="000170D2"/>
    <w:rsid w:val="0001736A"/>
    <w:rsid w:val="000174C9"/>
    <w:rsid w:val="00017630"/>
    <w:rsid w:val="000179D4"/>
    <w:rsid w:val="00017BEC"/>
    <w:rsid w:val="00017C0E"/>
    <w:rsid w:val="00017C13"/>
    <w:rsid w:val="00020069"/>
    <w:rsid w:val="00020095"/>
    <w:rsid w:val="000201BC"/>
    <w:rsid w:val="0002025C"/>
    <w:rsid w:val="000202B4"/>
    <w:rsid w:val="00020631"/>
    <w:rsid w:val="000209D2"/>
    <w:rsid w:val="00020C19"/>
    <w:rsid w:val="00020C33"/>
    <w:rsid w:val="00020C9A"/>
    <w:rsid w:val="00020CF0"/>
    <w:rsid w:val="00020F24"/>
    <w:rsid w:val="00021028"/>
    <w:rsid w:val="000215A8"/>
    <w:rsid w:val="000215B1"/>
    <w:rsid w:val="000215BC"/>
    <w:rsid w:val="00021647"/>
    <w:rsid w:val="000216BA"/>
    <w:rsid w:val="000219AE"/>
    <w:rsid w:val="000219F4"/>
    <w:rsid w:val="00021D18"/>
    <w:rsid w:val="00021F8C"/>
    <w:rsid w:val="00022111"/>
    <w:rsid w:val="0002238B"/>
    <w:rsid w:val="00022429"/>
    <w:rsid w:val="000225CA"/>
    <w:rsid w:val="000229BA"/>
    <w:rsid w:val="00022BE7"/>
    <w:rsid w:val="00022BF3"/>
    <w:rsid w:val="00022DCE"/>
    <w:rsid w:val="00022E6F"/>
    <w:rsid w:val="00022FC8"/>
    <w:rsid w:val="00023012"/>
    <w:rsid w:val="000231ED"/>
    <w:rsid w:val="000233F4"/>
    <w:rsid w:val="0002341F"/>
    <w:rsid w:val="00023530"/>
    <w:rsid w:val="000237E9"/>
    <w:rsid w:val="00023B42"/>
    <w:rsid w:val="00023D6B"/>
    <w:rsid w:val="00023D9A"/>
    <w:rsid w:val="000240A5"/>
    <w:rsid w:val="00024108"/>
    <w:rsid w:val="0002416B"/>
    <w:rsid w:val="0002419D"/>
    <w:rsid w:val="00024366"/>
    <w:rsid w:val="000244C2"/>
    <w:rsid w:val="00024525"/>
    <w:rsid w:val="00024558"/>
    <w:rsid w:val="00024AE3"/>
    <w:rsid w:val="00024B1A"/>
    <w:rsid w:val="00024B41"/>
    <w:rsid w:val="00024D89"/>
    <w:rsid w:val="00024D99"/>
    <w:rsid w:val="00024DF8"/>
    <w:rsid w:val="00024EF2"/>
    <w:rsid w:val="000250A3"/>
    <w:rsid w:val="0002512C"/>
    <w:rsid w:val="000251E7"/>
    <w:rsid w:val="00025281"/>
    <w:rsid w:val="000253BB"/>
    <w:rsid w:val="000253D6"/>
    <w:rsid w:val="000255F6"/>
    <w:rsid w:val="00025699"/>
    <w:rsid w:val="00025757"/>
    <w:rsid w:val="000257CB"/>
    <w:rsid w:val="00025918"/>
    <w:rsid w:val="000259CC"/>
    <w:rsid w:val="00025B7F"/>
    <w:rsid w:val="00025C6E"/>
    <w:rsid w:val="00025DAB"/>
    <w:rsid w:val="00025DB1"/>
    <w:rsid w:val="00025DBE"/>
    <w:rsid w:val="00025EF2"/>
    <w:rsid w:val="00026034"/>
    <w:rsid w:val="0002609B"/>
    <w:rsid w:val="000260D4"/>
    <w:rsid w:val="000263DF"/>
    <w:rsid w:val="00026460"/>
    <w:rsid w:val="000264C1"/>
    <w:rsid w:val="000265AA"/>
    <w:rsid w:val="00026878"/>
    <w:rsid w:val="000269D7"/>
    <w:rsid w:val="00026B63"/>
    <w:rsid w:val="00026BD3"/>
    <w:rsid w:val="00026CAA"/>
    <w:rsid w:val="00026E01"/>
    <w:rsid w:val="00027306"/>
    <w:rsid w:val="0002746C"/>
    <w:rsid w:val="000279B5"/>
    <w:rsid w:val="00027A03"/>
    <w:rsid w:val="00027B2B"/>
    <w:rsid w:val="00027B4C"/>
    <w:rsid w:val="00027F94"/>
    <w:rsid w:val="000301FD"/>
    <w:rsid w:val="000302B2"/>
    <w:rsid w:val="00030325"/>
    <w:rsid w:val="00030530"/>
    <w:rsid w:val="00030714"/>
    <w:rsid w:val="000308AE"/>
    <w:rsid w:val="000308B6"/>
    <w:rsid w:val="000308B8"/>
    <w:rsid w:val="00030CCC"/>
    <w:rsid w:val="00030D4B"/>
    <w:rsid w:val="00030EE9"/>
    <w:rsid w:val="00030F4E"/>
    <w:rsid w:val="00030FC8"/>
    <w:rsid w:val="00031355"/>
    <w:rsid w:val="000314F7"/>
    <w:rsid w:val="00031766"/>
    <w:rsid w:val="00031821"/>
    <w:rsid w:val="000318F4"/>
    <w:rsid w:val="00031CA6"/>
    <w:rsid w:val="00031E88"/>
    <w:rsid w:val="000320CC"/>
    <w:rsid w:val="000321A0"/>
    <w:rsid w:val="00032336"/>
    <w:rsid w:val="0003253D"/>
    <w:rsid w:val="00032622"/>
    <w:rsid w:val="0003281D"/>
    <w:rsid w:val="000329E8"/>
    <w:rsid w:val="00032ACD"/>
    <w:rsid w:val="00032D19"/>
    <w:rsid w:val="00032D21"/>
    <w:rsid w:val="00032EDF"/>
    <w:rsid w:val="00032F5C"/>
    <w:rsid w:val="00032F83"/>
    <w:rsid w:val="00033280"/>
    <w:rsid w:val="00033287"/>
    <w:rsid w:val="000332E4"/>
    <w:rsid w:val="00033357"/>
    <w:rsid w:val="000334E6"/>
    <w:rsid w:val="00033557"/>
    <w:rsid w:val="0003374B"/>
    <w:rsid w:val="00033881"/>
    <w:rsid w:val="0003391A"/>
    <w:rsid w:val="0003393C"/>
    <w:rsid w:val="000339B2"/>
    <w:rsid w:val="00033A1A"/>
    <w:rsid w:val="00033A43"/>
    <w:rsid w:val="00033B01"/>
    <w:rsid w:val="00033B93"/>
    <w:rsid w:val="00033D14"/>
    <w:rsid w:val="00033D9F"/>
    <w:rsid w:val="00034264"/>
    <w:rsid w:val="000342B7"/>
    <w:rsid w:val="00034353"/>
    <w:rsid w:val="00034405"/>
    <w:rsid w:val="00034498"/>
    <w:rsid w:val="0003450B"/>
    <w:rsid w:val="0003468B"/>
    <w:rsid w:val="0003471D"/>
    <w:rsid w:val="00034780"/>
    <w:rsid w:val="0003480D"/>
    <w:rsid w:val="000349BE"/>
    <w:rsid w:val="00034D21"/>
    <w:rsid w:val="00034DC3"/>
    <w:rsid w:val="00034E9C"/>
    <w:rsid w:val="00034EB7"/>
    <w:rsid w:val="00034ECB"/>
    <w:rsid w:val="00034EDA"/>
    <w:rsid w:val="0003507D"/>
    <w:rsid w:val="0003515A"/>
    <w:rsid w:val="00035211"/>
    <w:rsid w:val="0003526E"/>
    <w:rsid w:val="000352E6"/>
    <w:rsid w:val="0003539B"/>
    <w:rsid w:val="000354AE"/>
    <w:rsid w:val="000359BC"/>
    <w:rsid w:val="00035A98"/>
    <w:rsid w:val="00035B35"/>
    <w:rsid w:val="00035B94"/>
    <w:rsid w:val="00035BBC"/>
    <w:rsid w:val="00035D1C"/>
    <w:rsid w:val="00035DAE"/>
    <w:rsid w:val="00036020"/>
    <w:rsid w:val="000361DC"/>
    <w:rsid w:val="000363D4"/>
    <w:rsid w:val="00036A82"/>
    <w:rsid w:val="00036BBB"/>
    <w:rsid w:val="00036CE0"/>
    <w:rsid w:val="00036D71"/>
    <w:rsid w:val="00036EB3"/>
    <w:rsid w:val="00036F4E"/>
    <w:rsid w:val="00036F5E"/>
    <w:rsid w:val="00036F9F"/>
    <w:rsid w:val="00037001"/>
    <w:rsid w:val="00037027"/>
    <w:rsid w:val="00037062"/>
    <w:rsid w:val="0003717F"/>
    <w:rsid w:val="000371BE"/>
    <w:rsid w:val="00037223"/>
    <w:rsid w:val="000374ED"/>
    <w:rsid w:val="00037529"/>
    <w:rsid w:val="00037584"/>
    <w:rsid w:val="000375D5"/>
    <w:rsid w:val="000377A1"/>
    <w:rsid w:val="000377B9"/>
    <w:rsid w:val="00037841"/>
    <w:rsid w:val="000378C0"/>
    <w:rsid w:val="000379C7"/>
    <w:rsid w:val="00037A89"/>
    <w:rsid w:val="00037AA7"/>
    <w:rsid w:val="00037B4C"/>
    <w:rsid w:val="00037C03"/>
    <w:rsid w:val="00037C61"/>
    <w:rsid w:val="00040047"/>
    <w:rsid w:val="00040087"/>
    <w:rsid w:val="000404C1"/>
    <w:rsid w:val="000404DB"/>
    <w:rsid w:val="000404FE"/>
    <w:rsid w:val="000404FF"/>
    <w:rsid w:val="00040595"/>
    <w:rsid w:val="000405F9"/>
    <w:rsid w:val="00040703"/>
    <w:rsid w:val="00040C28"/>
    <w:rsid w:val="00040F58"/>
    <w:rsid w:val="00041024"/>
    <w:rsid w:val="00041075"/>
    <w:rsid w:val="00041163"/>
    <w:rsid w:val="000413CF"/>
    <w:rsid w:val="00041A0B"/>
    <w:rsid w:val="00041A28"/>
    <w:rsid w:val="00041D00"/>
    <w:rsid w:val="00041DF2"/>
    <w:rsid w:val="00041F74"/>
    <w:rsid w:val="00041F7E"/>
    <w:rsid w:val="0004202B"/>
    <w:rsid w:val="00042069"/>
    <w:rsid w:val="000420B0"/>
    <w:rsid w:val="000420B1"/>
    <w:rsid w:val="000420FB"/>
    <w:rsid w:val="00042306"/>
    <w:rsid w:val="000424B1"/>
    <w:rsid w:val="00042612"/>
    <w:rsid w:val="0004279A"/>
    <w:rsid w:val="00042906"/>
    <w:rsid w:val="00042BB7"/>
    <w:rsid w:val="0004317C"/>
    <w:rsid w:val="00043186"/>
    <w:rsid w:val="000433C8"/>
    <w:rsid w:val="00043505"/>
    <w:rsid w:val="00043538"/>
    <w:rsid w:val="00043550"/>
    <w:rsid w:val="00043931"/>
    <w:rsid w:val="00043BDE"/>
    <w:rsid w:val="00043C88"/>
    <w:rsid w:val="00043CE4"/>
    <w:rsid w:val="00043DAC"/>
    <w:rsid w:val="0004405E"/>
    <w:rsid w:val="000441EA"/>
    <w:rsid w:val="00044273"/>
    <w:rsid w:val="000442E6"/>
    <w:rsid w:val="00044430"/>
    <w:rsid w:val="00044513"/>
    <w:rsid w:val="00044586"/>
    <w:rsid w:val="0004469D"/>
    <w:rsid w:val="0004477B"/>
    <w:rsid w:val="00044AC3"/>
    <w:rsid w:val="00044AC5"/>
    <w:rsid w:val="00044AEC"/>
    <w:rsid w:val="00044BAB"/>
    <w:rsid w:val="00044FB5"/>
    <w:rsid w:val="00044FBF"/>
    <w:rsid w:val="000455F3"/>
    <w:rsid w:val="00045621"/>
    <w:rsid w:val="0004567D"/>
    <w:rsid w:val="000458EE"/>
    <w:rsid w:val="00045AAA"/>
    <w:rsid w:val="00045ABF"/>
    <w:rsid w:val="00045B50"/>
    <w:rsid w:val="00045D6A"/>
    <w:rsid w:val="00045E4F"/>
    <w:rsid w:val="00046046"/>
    <w:rsid w:val="00046231"/>
    <w:rsid w:val="00046431"/>
    <w:rsid w:val="0004644D"/>
    <w:rsid w:val="00046524"/>
    <w:rsid w:val="000467ED"/>
    <w:rsid w:val="000468B4"/>
    <w:rsid w:val="00046926"/>
    <w:rsid w:val="00046991"/>
    <w:rsid w:val="00046A77"/>
    <w:rsid w:val="00046B7B"/>
    <w:rsid w:val="00046BC9"/>
    <w:rsid w:val="00046C2E"/>
    <w:rsid w:val="00046D1F"/>
    <w:rsid w:val="00046DA0"/>
    <w:rsid w:val="00046E5C"/>
    <w:rsid w:val="0004706D"/>
    <w:rsid w:val="00047339"/>
    <w:rsid w:val="00047365"/>
    <w:rsid w:val="000473C3"/>
    <w:rsid w:val="00047498"/>
    <w:rsid w:val="0004764E"/>
    <w:rsid w:val="00047DBF"/>
    <w:rsid w:val="0005009B"/>
    <w:rsid w:val="0005027B"/>
    <w:rsid w:val="000503CD"/>
    <w:rsid w:val="000508F1"/>
    <w:rsid w:val="00050C17"/>
    <w:rsid w:val="00050CA9"/>
    <w:rsid w:val="00050DD2"/>
    <w:rsid w:val="00050DF5"/>
    <w:rsid w:val="0005140A"/>
    <w:rsid w:val="00051538"/>
    <w:rsid w:val="000515AC"/>
    <w:rsid w:val="00051746"/>
    <w:rsid w:val="0005188D"/>
    <w:rsid w:val="00051AEB"/>
    <w:rsid w:val="00051BCE"/>
    <w:rsid w:val="00051DDF"/>
    <w:rsid w:val="00051E00"/>
    <w:rsid w:val="00051E2E"/>
    <w:rsid w:val="00051FF1"/>
    <w:rsid w:val="000521DE"/>
    <w:rsid w:val="0005225E"/>
    <w:rsid w:val="00052278"/>
    <w:rsid w:val="00052294"/>
    <w:rsid w:val="000523D5"/>
    <w:rsid w:val="00052675"/>
    <w:rsid w:val="00052968"/>
    <w:rsid w:val="00052A95"/>
    <w:rsid w:val="00052AC3"/>
    <w:rsid w:val="00052C2E"/>
    <w:rsid w:val="00052CA7"/>
    <w:rsid w:val="0005312C"/>
    <w:rsid w:val="000531F9"/>
    <w:rsid w:val="0005363A"/>
    <w:rsid w:val="0005386F"/>
    <w:rsid w:val="00053935"/>
    <w:rsid w:val="000539F7"/>
    <w:rsid w:val="00053C45"/>
    <w:rsid w:val="00053E1B"/>
    <w:rsid w:val="00053EE4"/>
    <w:rsid w:val="00053F3A"/>
    <w:rsid w:val="00053F95"/>
    <w:rsid w:val="00053FCE"/>
    <w:rsid w:val="000541DE"/>
    <w:rsid w:val="000544F1"/>
    <w:rsid w:val="000545FC"/>
    <w:rsid w:val="00054755"/>
    <w:rsid w:val="00054794"/>
    <w:rsid w:val="000547B0"/>
    <w:rsid w:val="00054834"/>
    <w:rsid w:val="000548EA"/>
    <w:rsid w:val="00054B16"/>
    <w:rsid w:val="00054CCD"/>
    <w:rsid w:val="00054D33"/>
    <w:rsid w:val="00054DE0"/>
    <w:rsid w:val="00054EE0"/>
    <w:rsid w:val="00054FEE"/>
    <w:rsid w:val="0005503B"/>
    <w:rsid w:val="0005517B"/>
    <w:rsid w:val="00055323"/>
    <w:rsid w:val="000553C1"/>
    <w:rsid w:val="00055639"/>
    <w:rsid w:val="000556B7"/>
    <w:rsid w:val="00055A06"/>
    <w:rsid w:val="00055B4C"/>
    <w:rsid w:val="00055BC9"/>
    <w:rsid w:val="00055BF0"/>
    <w:rsid w:val="00056150"/>
    <w:rsid w:val="00056572"/>
    <w:rsid w:val="000565AC"/>
    <w:rsid w:val="0005689A"/>
    <w:rsid w:val="0005695E"/>
    <w:rsid w:val="00056971"/>
    <w:rsid w:val="0005699F"/>
    <w:rsid w:val="00056A85"/>
    <w:rsid w:val="00056D2F"/>
    <w:rsid w:val="00056D5C"/>
    <w:rsid w:val="00057492"/>
    <w:rsid w:val="000576C1"/>
    <w:rsid w:val="000576FF"/>
    <w:rsid w:val="00057BDE"/>
    <w:rsid w:val="00060117"/>
    <w:rsid w:val="00060203"/>
    <w:rsid w:val="00060392"/>
    <w:rsid w:val="00060405"/>
    <w:rsid w:val="0006041A"/>
    <w:rsid w:val="00060579"/>
    <w:rsid w:val="000605A6"/>
    <w:rsid w:val="0006073B"/>
    <w:rsid w:val="00060741"/>
    <w:rsid w:val="00060745"/>
    <w:rsid w:val="000608E9"/>
    <w:rsid w:val="00060B39"/>
    <w:rsid w:val="00060BD5"/>
    <w:rsid w:val="00060C09"/>
    <w:rsid w:val="00060CE8"/>
    <w:rsid w:val="00060DBE"/>
    <w:rsid w:val="00061042"/>
    <w:rsid w:val="0006127D"/>
    <w:rsid w:val="00061350"/>
    <w:rsid w:val="00061502"/>
    <w:rsid w:val="0006161E"/>
    <w:rsid w:val="000616AE"/>
    <w:rsid w:val="0006183E"/>
    <w:rsid w:val="000618D0"/>
    <w:rsid w:val="00061BCC"/>
    <w:rsid w:val="0006229D"/>
    <w:rsid w:val="00062419"/>
    <w:rsid w:val="000626EB"/>
    <w:rsid w:val="0006273B"/>
    <w:rsid w:val="0006284B"/>
    <w:rsid w:val="00062A62"/>
    <w:rsid w:val="00062B7C"/>
    <w:rsid w:val="00062BDC"/>
    <w:rsid w:val="00062CDA"/>
    <w:rsid w:val="00062F69"/>
    <w:rsid w:val="00062F84"/>
    <w:rsid w:val="000630D1"/>
    <w:rsid w:val="000630DC"/>
    <w:rsid w:val="00063246"/>
    <w:rsid w:val="000635CD"/>
    <w:rsid w:val="00063711"/>
    <w:rsid w:val="00063793"/>
    <w:rsid w:val="0006396D"/>
    <w:rsid w:val="00063B4B"/>
    <w:rsid w:val="00063B4F"/>
    <w:rsid w:val="00063B5F"/>
    <w:rsid w:val="00063C27"/>
    <w:rsid w:val="00063D5D"/>
    <w:rsid w:val="00063F9A"/>
    <w:rsid w:val="000640B7"/>
    <w:rsid w:val="0006413A"/>
    <w:rsid w:val="000642C0"/>
    <w:rsid w:val="00064646"/>
    <w:rsid w:val="00064858"/>
    <w:rsid w:val="000649CB"/>
    <w:rsid w:val="00064AD0"/>
    <w:rsid w:val="00064EFA"/>
    <w:rsid w:val="000651FF"/>
    <w:rsid w:val="0006524C"/>
    <w:rsid w:val="0006527F"/>
    <w:rsid w:val="00065416"/>
    <w:rsid w:val="0006577E"/>
    <w:rsid w:val="000657F8"/>
    <w:rsid w:val="000658F5"/>
    <w:rsid w:val="00065A20"/>
    <w:rsid w:val="00065AEC"/>
    <w:rsid w:val="00065DC8"/>
    <w:rsid w:val="00065E36"/>
    <w:rsid w:val="00065E61"/>
    <w:rsid w:val="00065FEF"/>
    <w:rsid w:val="000660C8"/>
    <w:rsid w:val="000660E2"/>
    <w:rsid w:val="000660EF"/>
    <w:rsid w:val="00066199"/>
    <w:rsid w:val="000663C9"/>
    <w:rsid w:val="00066569"/>
    <w:rsid w:val="00066873"/>
    <w:rsid w:val="0006696B"/>
    <w:rsid w:val="00066ABE"/>
    <w:rsid w:val="00066BF2"/>
    <w:rsid w:val="00066CB6"/>
    <w:rsid w:val="00066D4F"/>
    <w:rsid w:val="00067011"/>
    <w:rsid w:val="0006706F"/>
    <w:rsid w:val="00067231"/>
    <w:rsid w:val="0006736E"/>
    <w:rsid w:val="000674E6"/>
    <w:rsid w:val="0006790D"/>
    <w:rsid w:val="00067917"/>
    <w:rsid w:val="000679FE"/>
    <w:rsid w:val="00067B44"/>
    <w:rsid w:val="00067FA4"/>
    <w:rsid w:val="000701D1"/>
    <w:rsid w:val="000703CD"/>
    <w:rsid w:val="00070567"/>
    <w:rsid w:val="00070872"/>
    <w:rsid w:val="00070A99"/>
    <w:rsid w:val="00070B46"/>
    <w:rsid w:val="00070C11"/>
    <w:rsid w:val="00070C50"/>
    <w:rsid w:val="00070C99"/>
    <w:rsid w:val="00070E7B"/>
    <w:rsid w:val="00070ECC"/>
    <w:rsid w:val="00071056"/>
    <w:rsid w:val="000711F5"/>
    <w:rsid w:val="0007178F"/>
    <w:rsid w:val="00071816"/>
    <w:rsid w:val="0007182B"/>
    <w:rsid w:val="00071934"/>
    <w:rsid w:val="000719BC"/>
    <w:rsid w:val="00071AD3"/>
    <w:rsid w:val="00071B0D"/>
    <w:rsid w:val="00071FA7"/>
    <w:rsid w:val="00072046"/>
    <w:rsid w:val="0007247F"/>
    <w:rsid w:val="000724C5"/>
    <w:rsid w:val="00072535"/>
    <w:rsid w:val="000725D0"/>
    <w:rsid w:val="00072737"/>
    <w:rsid w:val="00072BBF"/>
    <w:rsid w:val="00072DBD"/>
    <w:rsid w:val="00072DD0"/>
    <w:rsid w:val="00072DD1"/>
    <w:rsid w:val="00072E38"/>
    <w:rsid w:val="0007305F"/>
    <w:rsid w:val="00073065"/>
    <w:rsid w:val="000731C5"/>
    <w:rsid w:val="00073226"/>
    <w:rsid w:val="0007323A"/>
    <w:rsid w:val="0007328B"/>
    <w:rsid w:val="0007349C"/>
    <w:rsid w:val="000734F6"/>
    <w:rsid w:val="00073547"/>
    <w:rsid w:val="0007373A"/>
    <w:rsid w:val="00073D1F"/>
    <w:rsid w:val="00073E08"/>
    <w:rsid w:val="00073E5B"/>
    <w:rsid w:val="00073E8A"/>
    <w:rsid w:val="00073ECF"/>
    <w:rsid w:val="00074127"/>
    <w:rsid w:val="00074150"/>
    <w:rsid w:val="00074195"/>
    <w:rsid w:val="0007422B"/>
    <w:rsid w:val="000742C4"/>
    <w:rsid w:val="00074437"/>
    <w:rsid w:val="0007452C"/>
    <w:rsid w:val="0007463A"/>
    <w:rsid w:val="000747DD"/>
    <w:rsid w:val="00074B88"/>
    <w:rsid w:val="00074BAD"/>
    <w:rsid w:val="00074C46"/>
    <w:rsid w:val="00074D00"/>
    <w:rsid w:val="00074E08"/>
    <w:rsid w:val="00075229"/>
    <w:rsid w:val="0007578B"/>
    <w:rsid w:val="00075AA1"/>
    <w:rsid w:val="00075B0B"/>
    <w:rsid w:val="00075C50"/>
    <w:rsid w:val="00075CA9"/>
    <w:rsid w:val="00075D54"/>
    <w:rsid w:val="00076043"/>
    <w:rsid w:val="00076230"/>
    <w:rsid w:val="00076250"/>
    <w:rsid w:val="000762B3"/>
    <w:rsid w:val="0007668A"/>
    <w:rsid w:val="000767EE"/>
    <w:rsid w:val="000768DB"/>
    <w:rsid w:val="00076CE7"/>
    <w:rsid w:val="00076DEA"/>
    <w:rsid w:val="00076F33"/>
    <w:rsid w:val="00076FD7"/>
    <w:rsid w:val="00077121"/>
    <w:rsid w:val="00077159"/>
    <w:rsid w:val="000772C2"/>
    <w:rsid w:val="000774AF"/>
    <w:rsid w:val="0007750D"/>
    <w:rsid w:val="00077906"/>
    <w:rsid w:val="00077AC2"/>
    <w:rsid w:val="00077AF5"/>
    <w:rsid w:val="00077AF7"/>
    <w:rsid w:val="00077C04"/>
    <w:rsid w:val="0008020B"/>
    <w:rsid w:val="00080245"/>
    <w:rsid w:val="00080375"/>
    <w:rsid w:val="0008057B"/>
    <w:rsid w:val="000808BC"/>
    <w:rsid w:val="000809B7"/>
    <w:rsid w:val="00080A1F"/>
    <w:rsid w:val="00080A85"/>
    <w:rsid w:val="00080A9A"/>
    <w:rsid w:val="00080B11"/>
    <w:rsid w:val="00080BD4"/>
    <w:rsid w:val="00080C07"/>
    <w:rsid w:val="00080DCF"/>
    <w:rsid w:val="00080F43"/>
    <w:rsid w:val="00080F48"/>
    <w:rsid w:val="000811D6"/>
    <w:rsid w:val="000812F8"/>
    <w:rsid w:val="00081405"/>
    <w:rsid w:val="00081593"/>
    <w:rsid w:val="000815FD"/>
    <w:rsid w:val="000818B8"/>
    <w:rsid w:val="00081A72"/>
    <w:rsid w:val="00081C98"/>
    <w:rsid w:val="00081DB9"/>
    <w:rsid w:val="00081E29"/>
    <w:rsid w:val="00081FA4"/>
    <w:rsid w:val="00082069"/>
    <w:rsid w:val="000822AA"/>
    <w:rsid w:val="00082412"/>
    <w:rsid w:val="000824C6"/>
    <w:rsid w:val="00082AD4"/>
    <w:rsid w:val="00083037"/>
    <w:rsid w:val="000832A0"/>
    <w:rsid w:val="00083443"/>
    <w:rsid w:val="0008350A"/>
    <w:rsid w:val="00083589"/>
    <w:rsid w:val="00083603"/>
    <w:rsid w:val="00083AE6"/>
    <w:rsid w:val="00083B1D"/>
    <w:rsid w:val="00083C09"/>
    <w:rsid w:val="00083C8F"/>
    <w:rsid w:val="00083D9A"/>
    <w:rsid w:val="00083F29"/>
    <w:rsid w:val="000841EE"/>
    <w:rsid w:val="000842D6"/>
    <w:rsid w:val="00084407"/>
    <w:rsid w:val="0008447F"/>
    <w:rsid w:val="000844A0"/>
    <w:rsid w:val="000845BD"/>
    <w:rsid w:val="00084603"/>
    <w:rsid w:val="000846AF"/>
    <w:rsid w:val="0008484A"/>
    <w:rsid w:val="000848C5"/>
    <w:rsid w:val="000848F4"/>
    <w:rsid w:val="000849BC"/>
    <w:rsid w:val="00084B2A"/>
    <w:rsid w:val="00084D32"/>
    <w:rsid w:val="00084D96"/>
    <w:rsid w:val="00084F11"/>
    <w:rsid w:val="000850DC"/>
    <w:rsid w:val="00085124"/>
    <w:rsid w:val="0008518A"/>
    <w:rsid w:val="00085304"/>
    <w:rsid w:val="00085524"/>
    <w:rsid w:val="00085610"/>
    <w:rsid w:val="000856E6"/>
    <w:rsid w:val="000857B7"/>
    <w:rsid w:val="000858AC"/>
    <w:rsid w:val="00085A99"/>
    <w:rsid w:val="00085BF6"/>
    <w:rsid w:val="00085D1F"/>
    <w:rsid w:val="00085D53"/>
    <w:rsid w:val="00085D8E"/>
    <w:rsid w:val="00085DFC"/>
    <w:rsid w:val="00086046"/>
    <w:rsid w:val="00086161"/>
    <w:rsid w:val="000861C9"/>
    <w:rsid w:val="00086238"/>
    <w:rsid w:val="00086655"/>
    <w:rsid w:val="000866CF"/>
    <w:rsid w:val="0008675F"/>
    <w:rsid w:val="000867DD"/>
    <w:rsid w:val="0008682E"/>
    <w:rsid w:val="00086B90"/>
    <w:rsid w:val="00086C68"/>
    <w:rsid w:val="00086DE7"/>
    <w:rsid w:val="00086E2A"/>
    <w:rsid w:val="00086F22"/>
    <w:rsid w:val="0008707E"/>
    <w:rsid w:val="0008728D"/>
    <w:rsid w:val="0008731A"/>
    <w:rsid w:val="00087452"/>
    <w:rsid w:val="00087611"/>
    <w:rsid w:val="0008761E"/>
    <w:rsid w:val="0008772C"/>
    <w:rsid w:val="000878BA"/>
    <w:rsid w:val="00087A41"/>
    <w:rsid w:val="00087C78"/>
    <w:rsid w:val="00087CBD"/>
    <w:rsid w:val="00087D6A"/>
    <w:rsid w:val="00087DB9"/>
    <w:rsid w:val="00087DF4"/>
    <w:rsid w:val="00087E39"/>
    <w:rsid w:val="00087E7D"/>
    <w:rsid w:val="00087EEC"/>
    <w:rsid w:val="000901A8"/>
    <w:rsid w:val="00090221"/>
    <w:rsid w:val="000902A8"/>
    <w:rsid w:val="0009035A"/>
    <w:rsid w:val="00090394"/>
    <w:rsid w:val="000903DF"/>
    <w:rsid w:val="0009049F"/>
    <w:rsid w:val="000907FB"/>
    <w:rsid w:val="00090A66"/>
    <w:rsid w:val="00090CF4"/>
    <w:rsid w:val="00090DED"/>
    <w:rsid w:val="00090E17"/>
    <w:rsid w:val="00090E5F"/>
    <w:rsid w:val="00091011"/>
    <w:rsid w:val="00091072"/>
    <w:rsid w:val="00091117"/>
    <w:rsid w:val="00091FA9"/>
    <w:rsid w:val="0009243A"/>
    <w:rsid w:val="0009278D"/>
    <w:rsid w:val="000927C5"/>
    <w:rsid w:val="0009281B"/>
    <w:rsid w:val="00092A99"/>
    <w:rsid w:val="00092BAD"/>
    <w:rsid w:val="00092C64"/>
    <w:rsid w:val="00092CA9"/>
    <w:rsid w:val="00092DBC"/>
    <w:rsid w:val="00092DC5"/>
    <w:rsid w:val="00092DCB"/>
    <w:rsid w:val="00092DD4"/>
    <w:rsid w:val="00092E2A"/>
    <w:rsid w:val="00093198"/>
    <w:rsid w:val="0009325C"/>
    <w:rsid w:val="00093285"/>
    <w:rsid w:val="00093590"/>
    <w:rsid w:val="000937B5"/>
    <w:rsid w:val="00093838"/>
    <w:rsid w:val="00093ADD"/>
    <w:rsid w:val="00093BFA"/>
    <w:rsid w:val="00093D67"/>
    <w:rsid w:val="00093E36"/>
    <w:rsid w:val="00093F83"/>
    <w:rsid w:val="0009425C"/>
    <w:rsid w:val="000943AF"/>
    <w:rsid w:val="000946CB"/>
    <w:rsid w:val="0009496D"/>
    <w:rsid w:val="00094A99"/>
    <w:rsid w:val="00094D60"/>
    <w:rsid w:val="00094E2C"/>
    <w:rsid w:val="00095068"/>
    <w:rsid w:val="0009520F"/>
    <w:rsid w:val="00095283"/>
    <w:rsid w:val="000952BF"/>
    <w:rsid w:val="00095358"/>
    <w:rsid w:val="000953B5"/>
    <w:rsid w:val="000953F0"/>
    <w:rsid w:val="0009544B"/>
    <w:rsid w:val="000955AE"/>
    <w:rsid w:val="00095689"/>
    <w:rsid w:val="0009568B"/>
    <w:rsid w:val="00095949"/>
    <w:rsid w:val="00095B31"/>
    <w:rsid w:val="00095BA5"/>
    <w:rsid w:val="00095DD6"/>
    <w:rsid w:val="00095EDB"/>
    <w:rsid w:val="00096049"/>
    <w:rsid w:val="0009604D"/>
    <w:rsid w:val="00096221"/>
    <w:rsid w:val="000962D1"/>
    <w:rsid w:val="0009644B"/>
    <w:rsid w:val="000964D1"/>
    <w:rsid w:val="0009651B"/>
    <w:rsid w:val="0009655E"/>
    <w:rsid w:val="000966F3"/>
    <w:rsid w:val="00096784"/>
    <w:rsid w:val="000967AC"/>
    <w:rsid w:val="000967E1"/>
    <w:rsid w:val="000967EE"/>
    <w:rsid w:val="000967F7"/>
    <w:rsid w:val="000968E6"/>
    <w:rsid w:val="000968F7"/>
    <w:rsid w:val="00096A48"/>
    <w:rsid w:val="00096CFA"/>
    <w:rsid w:val="00096D17"/>
    <w:rsid w:val="00096E08"/>
    <w:rsid w:val="00096E17"/>
    <w:rsid w:val="00096E32"/>
    <w:rsid w:val="00096EA2"/>
    <w:rsid w:val="00097248"/>
    <w:rsid w:val="00097307"/>
    <w:rsid w:val="00097363"/>
    <w:rsid w:val="0009740A"/>
    <w:rsid w:val="00097472"/>
    <w:rsid w:val="000975AF"/>
    <w:rsid w:val="000976C1"/>
    <w:rsid w:val="00097793"/>
    <w:rsid w:val="0009799F"/>
    <w:rsid w:val="00097D86"/>
    <w:rsid w:val="00097DCA"/>
    <w:rsid w:val="00097E25"/>
    <w:rsid w:val="00097F4B"/>
    <w:rsid w:val="000A0296"/>
    <w:rsid w:val="000A03BE"/>
    <w:rsid w:val="000A0461"/>
    <w:rsid w:val="000A06BE"/>
    <w:rsid w:val="000A0808"/>
    <w:rsid w:val="000A0826"/>
    <w:rsid w:val="000A0939"/>
    <w:rsid w:val="000A0A7D"/>
    <w:rsid w:val="000A0B2F"/>
    <w:rsid w:val="000A0C34"/>
    <w:rsid w:val="000A0CDD"/>
    <w:rsid w:val="000A0D56"/>
    <w:rsid w:val="000A0DFD"/>
    <w:rsid w:val="000A0EC6"/>
    <w:rsid w:val="000A1562"/>
    <w:rsid w:val="000A1590"/>
    <w:rsid w:val="000A1637"/>
    <w:rsid w:val="000A1638"/>
    <w:rsid w:val="000A1AC2"/>
    <w:rsid w:val="000A1C0E"/>
    <w:rsid w:val="000A1EC7"/>
    <w:rsid w:val="000A2073"/>
    <w:rsid w:val="000A216C"/>
    <w:rsid w:val="000A21F3"/>
    <w:rsid w:val="000A250F"/>
    <w:rsid w:val="000A26C8"/>
    <w:rsid w:val="000A2819"/>
    <w:rsid w:val="000A2890"/>
    <w:rsid w:val="000A2AC4"/>
    <w:rsid w:val="000A2CF7"/>
    <w:rsid w:val="000A2EB7"/>
    <w:rsid w:val="000A2EC4"/>
    <w:rsid w:val="000A2F9A"/>
    <w:rsid w:val="000A2FF3"/>
    <w:rsid w:val="000A3019"/>
    <w:rsid w:val="000A310E"/>
    <w:rsid w:val="000A3165"/>
    <w:rsid w:val="000A325E"/>
    <w:rsid w:val="000A3380"/>
    <w:rsid w:val="000A3707"/>
    <w:rsid w:val="000A3741"/>
    <w:rsid w:val="000A3782"/>
    <w:rsid w:val="000A37DA"/>
    <w:rsid w:val="000A37F8"/>
    <w:rsid w:val="000A3841"/>
    <w:rsid w:val="000A3913"/>
    <w:rsid w:val="000A391B"/>
    <w:rsid w:val="000A4085"/>
    <w:rsid w:val="000A4540"/>
    <w:rsid w:val="000A454E"/>
    <w:rsid w:val="000A45E0"/>
    <w:rsid w:val="000A4789"/>
    <w:rsid w:val="000A4B9C"/>
    <w:rsid w:val="000A4C96"/>
    <w:rsid w:val="000A4D64"/>
    <w:rsid w:val="000A53EC"/>
    <w:rsid w:val="000A54D7"/>
    <w:rsid w:val="000A5706"/>
    <w:rsid w:val="000A576A"/>
    <w:rsid w:val="000A579B"/>
    <w:rsid w:val="000A5809"/>
    <w:rsid w:val="000A5822"/>
    <w:rsid w:val="000A58F6"/>
    <w:rsid w:val="000A5A64"/>
    <w:rsid w:val="000A5AD9"/>
    <w:rsid w:val="000A5B2B"/>
    <w:rsid w:val="000A5BAD"/>
    <w:rsid w:val="000A5C2D"/>
    <w:rsid w:val="000A5C69"/>
    <w:rsid w:val="000A605F"/>
    <w:rsid w:val="000A606E"/>
    <w:rsid w:val="000A63EE"/>
    <w:rsid w:val="000A64AE"/>
    <w:rsid w:val="000A665D"/>
    <w:rsid w:val="000A66DE"/>
    <w:rsid w:val="000A689F"/>
    <w:rsid w:val="000A68DC"/>
    <w:rsid w:val="000A6B02"/>
    <w:rsid w:val="000A6B92"/>
    <w:rsid w:val="000A6C94"/>
    <w:rsid w:val="000A6CD2"/>
    <w:rsid w:val="000A6FEB"/>
    <w:rsid w:val="000A7107"/>
    <w:rsid w:val="000A7156"/>
    <w:rsid w:val="000A73B7"/>
    <w:rsid w:val="000A74AF"/>
    <w:rsid w:val="000A7785"/>
    <w:rsid w:val="000A797F"/>
    <w:rsid w:val="000A7AE9"/>
    <w:rsid w:val="000A7C82"/>
    <w:rsid w:val="000A7D3D"/>
    <w:rsid w:val="000A7E25"/>
    <w:rsid w:val="000A7FC1"/>
    <w:rsid w:val="000B00CC"/>
    <w:rsid w:val="000B0106"/>
    <w:rsid w:val="000B0375"/>
    <w:rsid w:val="000B03C3"/>
    <w:rsid w:val="000B0508"/>
    <w:rsid w:val="000B06DE"/>
    <w:rsid w:val="000B0783"/>
    <w:rsid w:val="000B080A"/>
    <w:rsid w:val="000B0859"/>
    <w:rsid w:val="000B0964"/>
    <w:rsid w:val="000B0C1C"/>
    <w:rsid w:val="000B0CF2"/>
    <w:rsid w:val="000B0D03"/>
    <w:rsid w:val="000B0D0A"/>
    <w:rsid w:val="000B0D88"/>
    <w:rsid w:val="000B0F9B"/>
    <w:rsid w:val="000B0FC5"/>
    <w:rsid w:val="000B117A"/>
    <w:rsid w:val="000B12C6"/>
    <w:rsid w:val="000B14AA"/>
    <w:rsid w:val="000B1503"/>
    <w:rsid w:val="000B1ABD"/>
    <w:rsid w:val="000B1B6B"/>
    <w:rsid w:val="000B1BA9"/>
    <w:rsid w:val="000B1BC4"/>
    <w:rsid w:val="000B1CA5"/>
    <w:rsid w:val="000B1CFB"/>
    <w:rsid w:val="000B1D57"/>
    <w:rsid w:val="000B1E8A"/>
    <w:rsid w:val="000B206C"/>
    <w:rsid w:val="000B2158"/>
    <w:rsid w:val="000B24B6"/>
    <w:rsid w:val="000B24C3"/>
    <w:rsid w:val="000B2598"/>
    <w:rsid w:val="000B278E"/>
    <w:rsid w:val="000B285C"/>
    <w:rsid w:val="000B28AE"/>
    <w:rsid w:val="000B2948"/>
    <w:rsid w:val="000B29A2"/>
    <w:rsid w:val="000B3157"/>
    <w:rsid w:val="000B36B3"/>
    <w:rsid w:val="000B36DF"/>
    <w:rsid w:val="000B3763"/>
    <w:rsid w:val="000B37C2"/>
    <w:rsid w:val="000B3811"/>
    <w:rsid w:val="000B3924"/>
    <w:rsid w:val="000B3B99"/>
    <w:rsid w:val="000B3BBF"/>
    <w:rsid w:val="000B3D14"/>
    <w:rsid w:val="000B3EC0"/>
    <w:rsid w:val="000B404E"/>
    <w:rsid w:val="000B4226"/>
    <w:rsid w:val="000B4261"/>
    <w:rsid w:val="000B452B"/>
    <w:rsid w:val="000B465C"/>
    <w:rsid w:val="000B465F"/>
    <w:rsid w:val="000B47E7"/>
    <w:rsid w:val="000B4A6A"/>
    <w:rsid w:val="000B4D0F"/>
    <w:rsid w:val="000B4D35"/>
    <w:rsid w:val="000B4E97"/>
    <w:rsid w:val="000B4F3E"/>
    <w:rsid w:val="000B5005"/>
    <w:rsid w:val="000B51C2"/>
    <w:rsid w:val="000B51C9"/>
    <w:rsid w:val="000B56F4"/>
    <w:rsid w:val="000B5B02"/>
    <w:rsid w:val="000B5B25"/>
    <w:rsid w:val="000B5B4B"/>
    <w:rsid w:val="000B5C67"/>
    <w:rsid w:val="000B6178"/>
    <w:rsid w:val="000B61BF"/>
    <w:rsid w:val="000B6383"/>
    <w:rsid w:val="000B65F1"/>
    <w:rsid w:val="000B68B0"/>
    <w:rsid w:val="000B6D4B"/>
    <w:rsid w:val="000B6F98"/>
    <w:rsid w:val="000B70A4"/>
    <w:rsid w:val="000B72D6"/>
    <w:rsid w:val="000B740F"/>
    <w:rsid w:val="000B7439"/>
    <w:rsid w:val="000B76DC"/>
    <w:rsid w:val="000B776B"/>
    <w:rsid w:val="000B78E4"/>
    <w:rsid w:val="000B7A1B"/>
    <w:rsid w:val="000B7DBC"/>
    <w:rsid w:val="000B7DF0"/>
    <w:rsid w:val="000C0217"/>
    <w:rsid w:val="000C0226"/>
    <w:rsid w:val="000C048C"/>
    <w:rsid w:val="000C0595"/>
    <w:rsid w:val="000C062A"/>
    <w:rsid w:val="000C06A0"/>
    <w:rsid w:val="000C076C"/>
    <w:rsid w:val="000C0822"/>
    <w:rsid w:val="000C0A57"/>
    <w:rsid w:val="000C0D84"/>
    <w:rsid w:val="000C129E"/>
    <w:rsid w:val="000C13C9"/>
    <w:rsid w:val="000C1536"/>
    <w:rsid w:val="000C1609"/>
    <w:rsid w:val="000C161E"/>
    <w:rsid w:val="000C1675"/>
    <w:rsid w:val="000C1A54"/>
    <w:rsid w:val="000C1A7D"/>
    <w:rsid w:val="000C1CE7"/>
    <w:rsid w:val="000C1EA7"/>
    <w:rsid w:val="000C20EC"/>
    <w:rsid w:val="000C2134"/>
    <w:rsid w:val="000C2190"/>
    <w:rsid w:val="000C23BF"/>
    <w:rsid w:val="000C2881"/>
    <w:rsid w:val="000C28AD"/>
    <w:rsid w:val="000C2924"/>
    <w:rsid w:val="000C2BE1"/>
    <w:rsid w:val="000C2DFC"/>
    <w:rsid w:val="000C3028"/>
    <w:rsid w:val="000C304E"/>
    <w:rsid w:val="000C3181"/>
    <w:rsid w:val="000C320E"/>
    <w:rsid w:val="000C3317"/>
    <w:rsid w:val="000C3363"/>
    <w:rsid w:val="000C348A"/>
    <w:rsid w:val="000C3529"/>
    <w:rsid w:val="000C35CC"/>
    <w:rsid w:val="000C360F"/>
    <w:rsid w:val="000C3761"/>
    <w:rsid w:val="000C3790"/>
    <w:rsid w:val="000C3C0A"/>
    <w:rsid w:val="000C3F08"/>
    <w:rsid w:val="000C4125"/>
    <w:rsid w:val="000C41AC"/>
    <w:rsid w:val="000C42B9"/>
    <w:rsid w:val="000C431D"/>
    <w:rsid w:val="000C4581"/>
    <w:rsid w:val="000C458A"/>
    <w:rsid w:val="000C4708"/>
    <w:rsid w:val="000C4730"/>
    <w:rsid w:val="000C48A6"/>
    <w:rsid w:val="000C499B"/>
    <w:rsid w:val="000C4C32"/>
    <w:rsid w:val="000C4D6B"/>
    <w:rsid w:val="000C4E15"/>
    <w:rsid w:val="000C508E"/>
    <w:rsid w:val="000C5141"/>
    <w:rsid w:val="000C517E"/>
    <w:rsid w:val="000C5194"/>
    <w:rsid w:val="000C55D1"/>
    <w:rsid w:val="000C58B7"/>
    <w:rsid w:val="000C5B8D"/>
    <w:rsid w:val="000C5C45"/>
    <w:rsid w:val="000C5E40"/>
    <w:rsid w:val="000C60A3"/>
    <w:rsid w:val="000C6141"/>
    <w:rsid w:val="000C61DA"/>
    <w:rsid w:val="000C6377"/>
    <w:rsid w:val="000C63A6"/>
    <w:rsid w:val="000C6508"/>
    <w:rsid w:val="000C6553"/>
    <w:rsid w:val="000C6744"/>
    <w:rsid w:val="000C687A"/>
    <w:rsid w:val="000C6A9F"/>
    <w:rsid w:val="000C6B8D"/>
    <w:rsid w:val="000C6B96"/>
    <w:rsid w:val="000C6C64"/>
    <w:rsid w:val="000C6CF7"/>
    <w:rsid w:val="000C6D42"/>
    <w:rsid w:val="000C6E00"/>
    <w:rsid w:val="000C6E21"/>
    <w:rsid w:val="000C6FDE"/>
    <w:rsid w:val="000C7064"/>
    <w:rsid w:val="000C7120"/>
    <w:rsid w:val="000C72BA"/>
    <w:rsid w:val="000C74E7"/>
    <w:rsid w:val="000C767E"/>
    <w:rsid w:val="000C76B8"/>
    <w:rsid w:val="000C7732"/>
    <w:rsid w:val="000C7741"/>
    <w:rsid w:val="000C77D4"/>
    <w:rsid w:val="000C785D"/>
    <w:rsid w:val="000C7D9F"/>
    <w:rsid w:val="000C7DFB"/>
    <w:rsid w:val="000C7F68"/>
    <w:rsid w:val="000D0102"/>
    <w:rsid w:val="000D01DF"/>
    <w:rsid w:val="000D05DC"/>
    <w:rsid w:val="000D0867"/>
    <w:rsid w:val="000D0B22"/>
    <w:rsid w:val="000D0BF8"/>
    <w:rsid w:val="000D0DC3"/>
    <w:rsid w:val="000D0E30"/>
    <w:rsid w:val="000D0E67"/>
    <w:rsid w:val="000D103A"/>
    <w:rsid w:val="000D1119"/>
    <w:rsid w:val="000D1322"/>
    <w:rsid w:val="000D14C2"/>
    <w:rsid w:val="000D1581"/>
    <w:rsid w:val="000D15A5"/>
    <w:rsid w:val="000D18B5"/>
    <w:rsid w:val="000D1C1E"/>
    <w:rsid w:val="000D1DAB"/>
    <w:rsid w:val="000D1DB9"/>
    <w:rsid w:val="000D1F0A"/>
    <w:rsid w:val="000D2522"/>
    <w:rsid w:val="000D2532"/>
    <w:rsid w:val="000D275A"/>
    <w:rsid w:val="000D29DF"/>
    <w:rsid w:val="000D2AA7"/>
    <w:rsid w:val="000D2AAC"/>
    <w:rsid w:val="000D2ACD"/>
    <w:rsid w:val="000D2B6A"/>
    <w:rsid w:val="000D2D7D"/>
    <w:rsid w:val="000D2E07"/>
    <w:rsid w:val="000D2E1F"/>
    <w:rsid w:val="000D2F79"/>
    <w:rsid w:val="000D30ED"/>
    <w:rsid w:val="000D319E"/>
    <w:rsid w:val="000D32FB"/>
    <w:rsid w:val="000D36B3"/>
    <w:rsid w:val="000D3C6E"/>
    <w:rsid w:val="000D3E11"/>
    <w:rsid w:val="000D416B"/>
    <w:rsid w:val="000D420C"/>
    <w:rsid w:val="000D4377"/>
    <w:rsid w:val="000D440F"/>
    <w:rsid w:val="000D4587"/>
    <w:rsid w:val="000D4755"/>
    <w:rsid w:val="000D4E1F"/>
    <w:rsid w:val="000D4E85"/>
    <w:rsid w:val="000D50D7"/>
    <w:rsid w:val="000D5281"/>
    <w:rsid w:val="000D53EF"/>
    <w:rsid w:val="000D54E6"/>
    <w:rsid w:val="000D58B8"/>
    <w:rsid w:val="000D5907"/>
    <w:rsid w:val="000D592C"/>
    <w:rsid w:val="000D5A0A"/>
    <w:rsid w:val="000D5B11"/>
    <w:rsid w:val="000D5BBC"/>
    <w:rsid w:val="000D5DDB"/>
    <w:rsid w:val="000D5FCC"/>
    <w:rsid w:val="000D5FDC"/>
    <w:rsid w:val="000D6494"/>
    <w:rsid w:val="000D65AB"/>
    <w:rsid w:val="000D65E6"/>
    <w:rsid w:val="000D6681"/>
    <w:rsid w:val="000D67BB"/>
    <w:rsid w:val="000D68A0"/>
    <w:rsid w:val="000D6AC6"/>
    <w:rsid w:val="000D6AD6"/>
    <w:rsid w:val="000D6C93"/>
    <w:rsid w:val="000D7151"/>
    <w:rsid w:val="000D71A3"/>
    <w:rsid w:val="000D732E"/>
    <w:rsid w:val="000D7399"/>
    <w:rsid w:val="000D77AA"/>
    <w:rsid w:val="000D784B"/>
    <w:rsid w:val="000D78C4"/>
    <w:rsid w:val="000D7948"/>
    <w:rsid w:val="000D79DD"/>
    <w:rsid w:val="000D7A4E"/>
    <w:rsid w:val="000D7CE1"/>
    <w:rsid w:val="000D7D1B"/>
    <w:rsid w:val="000D7F7F"/>
    <w:rsid w:val="000D7FCC"/>
    <w:rsid w:val="000E04CA"/>
    <w:rsid w:val="000E0557"/>
    <w:rsid w:val="000E063C"/>
    <w:rsid w:val="000E0792"/>
    <w:rsid w:val="000E0797"/>
    <w:rsid w:val="000E0894"/>
    <w:rsid w:val="000E0A87"/>
    <w:rsid w:val="000E0FC8"/>
    <w:rsid w:val="000E1001"/>
    <w:rsid w:val="000E126A"/>
    <w:rsid w:val="000E126B"/>
    <w:rsid w:val="000E1347"/>
    <w:rsid w:val="000E1438"/>
    <w:rsid w:val="000E19B5"/>
    <w:rsid w:val="000E19C0"/>
    <w:rsid w:val="000E1CE9"/>
    <w:rsid w:val="000E1D87"/>
    <w:rsid w:val="000E1F3C"/>
    <w:rsid w:val="000E1F59"/>
    <w:rsid w:val="000E206D"/>
    <w:rsid w:val="000E220C"/>
    <w:rsid w:val="000E2266"/>
    <w:rsid w:val="000E24CF"/>
    <w:rsid w:val="000E26C3"/>
    <w:rsid w:val="000E26E1"/>
    <w:rsid w:val="000E280A"/>
    <w:rsid w:val="000E295E"/>
    <w:rsid w:val="000E2A87"/>
    <w:rsid w:val="000E2B50"/>
    <w:rsid w:val="000E2C28"/>
    <w:rsid w:val="000E2DE1"/>
    <w:rsid w:val="000E2F08"/>
    <w:rsid w:val="000E3067"/>
    <w:rsid w:val="000E30A0"/>
    <w:rsid w:val="000E30A6"/>
    <w:rsid w:val="000E37FD"/>
    <w:rsid w:val="000E39AE"/>
    <w:rsid w:val="000E3AD9"/>
    <w:rsid w:val="000E3B12"/>
    <w:rsid w:val="000E3BF8"/>
    <w:rsid w:val="000E3C64"/>
    <w:rsid w:val="000E4155"/>
    <w:rsid w:val="000E4353"/>
    <w:rsid w:val="000E4451"/>
    <w:rsid w:val="000E4467"/>
    <w:rsid w:val="000E45C9"/>
    <w:rsid w:val="000E4600"/>
    <w:rsid w:val="000E4782"/>
    <w:rsid w:val="000E47DB"/>
    <w:rsid w:val="000E4826"/>
    <w:rsid w:val="000E4942"/>
    <w:rsid w:val="000E49FF"/>
    <w:rsid w:val="000E4A54"/>
    <w:rsid w:val="000E4B78"/>
    <w:rsid w:val="000E4EA7"/>
    <w:rsid w:val="000E551C"/>
    <w:rsid w:val="000E55A0"/>
    <w:rsid w:val="000E5895"/>
    <w:rsid w:val="000E5919"/>
    <w:rsid w:val="000E59AF"/>
    <w:rsid w:val="000E5AC4"/>
    <w:rsid w:val="000E5C2D"/>
    <w:rsid w:val="000E5DE0"/>
    <w:rsid w:val="000E5E2D"/>
    <w:rsid w:val="000E638E"/>
    <w:rsid w:val="000E63A4"/>
    <w:rsid w:val="000E63C4"/>
    <w:rsid w:val="000E63FF"/>
    <w:rsid w:val="000E6491"/>
    <w:rsid w:val="000E655A"/>
    <w:rsid w:val="000E68A3"/>
    <w:rsid w:val="000E6A2A"/>
    <w:rsid w:val="000E6B5D"/>
    <w:rsid w:val="000E6C72"/>
    <w:rsid w:val="000E6E2C"/>
    <w:rsid w:val="000E6F31"/>
    <w:rsid w:val="000E7105"/>
    <w:rsid w:val="000E7213"/>
    <w:rsid w:val="000E731B"/>
    <w:rsid w:val="000E7529"/>
    <w:rsid w:val="000E75B9"/>
    <w:rsid w:val="000E76E3"/>
    <w:rsid w:val="000E78EA"/>
    <w:rsid w:val="000E7BD3"/>
    <w:rsid w:val="000F006F"/>
    <w:rsid w:val="000F03D2"/>
    <w:rsid w:val="000F0400"/>
    <w:rsid w:val="000F0B7F"/>
    <w:rsid w:val="000F0BC6"/>
    <w:rsid w:val="000F0E3D"/>
    <w:rsid w:val="000F0F5D"/>
    <w:rsid w:val="000F1055"/>
    <w:rsid w:val="000F12EB"/>
    <w:rsid w:val="000F139E"/>
    <w:rsid w:val="000F13B4"/>
    <w:rsid w:val="000F13F7"/>
    <w:rsid w:val="000F155D"/>
    <w:rsid w:val="000F180A"/>
    <w:rsid w:val="000F1B18"/>
    <w:rsid w:val="000F1B19"/>
    <w:rsid w:val="000F1BC6"/>
    <w:rsid w:val="000F1CE8"/>
    <w:rsid w:val="000F1CFD"/>
    <w:rsid w:val="000F1E22"/>
    <w:rsid w:val="000F1EA1"/>
    <w:rsid w:val="000F1FBA"/>
    <w:rsid w:val="000F20B3"/>
    <w:rsid w:val="000F20B8"/>
    <w:rsid w:val="000F21FB"/>
    <w:rsid w:val="000F2619"/>
    <w:rsid w:val="000F271E"/>
    <w:rsid w:val="000F277F"/>
    <w:rsid w:val="000F2805"/>
    <w:rsid w:val="000F28AC"/>
    <w:rsid w:val="000F2949"/>
    <w:rsid w:val="000F2965"/>
    <w:rsid w:val="000F29F9"/>
    <w:rsid w:val="000F2BDA"/>
    <w:rsid w:val="000F2C60"/>
    <w:rsid w:val="000F2C78"/>
    <w:rsid w:val="000F2E16"/>
    <w:rsid w:val="000F2EDA"/>
    <w:rsid w:val="000F2F40"/>
    <w:rsid w:val="000F38CF"/>
    <w:rsid w:val="000F39BE"/>
    <w:rsid w:val="000F3B3F"/>
    <w:rsid w:val="000F3C3C"/>
    <w:rsid w:val="000F4410"/>
    <w:rsid w:val="000F46E0"/>
    <w:rsid w:val="000F4834"/>
    <w:rsid w:val="000F4871"/>
    <w:rsid w:val="000F488D"/>
    <w:rsid w:val="000F4AAE"/>
    <w:rsid w:val="000F4C39"/>
    <w:rsid w:val="000F4E09"/>
    <w:rsid w:val="000F4FA8"/>
    <w:rsid w:val="000F502B"/>
    <w:rsid w:val="000F50AD"/>
    <w:rsid w:val="000F5446"/>
    <w:rsid w:val="000F54CC"/>
    <w:rsid w:val="000F5599"/>
    <w:rsid w:val="000F585D"/>
    <w:rsid w:val="000F5A34"/>
    <w:rsid w:val="000F5A8E"/>
    <w:rsid w:val="000F5D1E"/>
    <w:rsid w:val="000F5D45"/>
    <w:rsid w:val="000F5DEB"/>
    <w:rsid w:val="000F5E67"/>
    <w:rsid w:val="000F602D"/>
    <w:rsid w:val="000F6043"/>
    <w:rsid w:val="000F61CE"/>
    <w:rsid w:val="000F6244"/>
    <w:rsid w:val="000F64EE"/>
    <w:rsid w:val="000F665E"/>
    <w:rsid w:val="000F6860"/>
    <w:rsid w:val="000F68CB"/>
    <w:rsid w:val="000F6975"/>
    <w:rsid w:val="000F69E6"/>
    <w:rsid w:val="000F6BFB"/>
    <w:rsid w:val="000F6C8D"/>
    <w:rsid w:val="000F6D90"/>
    <w:rsid w:val="000F6F06"/>
    <w:rsid w:val="000F6F35"/>
    <w:rsid w:val="000F7102"/>
    <w:rsid w:val="000F7220"/>
    <w:rsid w:val="000F7253"/>
    <w:rsid w:val="000F744B"/>
    <w:rsid w:val="000F7564"/>
    <w:rsid w:val="000F77A5"/>
    <w:rsid w:val="000F7888"/>
    <w:rsid w:val="000F798E"/>
    <w:rsid w:val="000F79BB"/>
    <w:rsid w:val="000F7A50"/>
    <w:rsid w:val="000F7D4E"/>
    <w:rsid w:val="000F7EBA"/>
    <w:rsid w:val="000F7ED2"/>
    <w:rsid w:val="000F7F33"/>
    <w:rsid w:val="000F7F42"/>
    <w:rsid w:val="000F7F66"/>
    <w:rsid w:val="000F7FDB"/>
    <w:rsid w:val="0010013B"/>
    <w:rsid w:val="001002B1"/>
    <w:rsid w:val="0010030F"/>
    <w:rsid w:val="0010038B"/>
    <w:rsid w:val="001003D6"/>
    <w:rsid w:val="00100550"/>
    <w:rsid w:val="001008EC"/>
    <w:rsid w:val="001009AE"/>
    <w:rsid w:val="00100B55"/>
    <w:rsid w:val="00100F9C"/>
    <w:rsid w:val="0010102E"/>
    <w:rsid w:val="00101103"/>
    <w:rsid w:val="0010110C"/>
    <w:rsid w:val="00101373"/>
    <w:rsid w:val="0010141B"/>
    <w:rsid w:val="0010161D"/>
    <w:rsid w:val="001016BC"/>
    <w:rsid w:val="001017A4"/>
    <w:rsid w:val="001017CE"/>
    <w:rsid w:val="001017F4"/>
    <w:rsid w:val="00101830"/>
    <w:rsid w:val="00101BBD"/>
    <w:rsid w:val="00101D03"/>
    <w:rsid w:val="00101E03"/>
    <w:rsid w:val="0010230D"/>
    <w:rsid w:val="001027D2"/>
    <w:rsid w:val="00102920"/>
    <w:rsid w:val="001029F7"/>
    <w:rsid w:val="00102A1D"/>
    <w:rsid w:val="00102AA2"/>
    <w:rsid w:val="00102B2B"/>
    <w:rsid w:val="00102F39"/>
    <w:rsid w:val="00103016"/>
    <w:rsid w:val="0010308A"/>
    <w:rsid w:val="0010329F"/>
    <w:rsid w:val="001032AB"/>
    <w:rsid w:val="0010331E"/>
    <w:rsid w:val="001034B3"/>
    <w:rsid w:val="001034D4"/>
    <w:rsid w:val="0010361B"/>
    <w:rsid w:val="00103620"/>
    <w:rsid w:val="001037F8"/>
    <w:rsid w:val="00103972"/>
    <w:rsid w:val="00103D62"/>
    <w:rsid w:val="00103E59"/>
    <w:rsid w:val="00103E82"/>
    <w:rsid w:val="00103E98"/>
    <w:rsid w:val="00103F33"/>
    <w:rsid w:val="00103F79"/>
    <w:rsid w:val="001043DD"/>
    <w:rsid w:val="0010451E"/>
    <w:rsid w:val="00104576"/>
    <w:rsid w:val="001047C1"/>
    <w:rsid w:val="00104861"/>
    <w:rsid w:val="001048C3"/>
    <w:rsid w:val="00104931"/>
    <w:rsid w:val="00104D5C"/>
    <w:rsid w:val="00104E5D"/>
    <w:rsid w:val="00104F9B"/>
    <w:rsid w:val="0010516B"/>
    <w:rsid w:val="00105209"/>
    <w:rsid w:val="0010527D"/>
    <w:rsid w:val="0010532B"/>
    <w:rsid w:val="00105385"/>
    <w:rsid w:val="00105461"/>
    <w:rsid w:val="00105596"/>
    <w:rsid w:val="00105720"/>
    <w:rsid w:val="001058F5"/>
    <w:rsid w:val="001059FC"/>
    <w:rsid w:val="00105C52"/>
    <w:rsid w:val="00105C79"/>
    <w:rsid w:val="0010607D"/>
    <w:rsid w:val="001060E5"/>
    <w:rsid w:val="00106605"/>
    <w:rsid w:val="00106716"/>
    <w:rsid w:val="001067B2"/>
    <w:rsid w:val="00106AD7"/>
    <w:rsid w:val="00106DEF"/>
    <w:rsid w:val="00106EE4"/>
    <w:rsid w:val="00106F02"/>
    <w:rsid w:val="00106FD2"/>
    <w:rsid w:val="00107191"/>
    <w:rsid w:val="001071FA"/>
    <w:rsid w:val="00107232"/>
    <w:rsid w:val="001073ED"/>
    <w:rsid w:val="0010761D"/>
    <w:rsid w:val="00107690"/>
    <w:rsid w:val="0010788C"/>
    <w:rsid w:val="00107922"/>
    <w:rsid w:val="00107AF7"/>
    <w:rsid w:val="00107B2E"/>
    <w:rsid w:val="00107EA7"/>
    <w:rsid w:val="001101DF"/>
    <w:rsid w:val="00110246"/>
    <w:rsid w:val="001102CC"/>
    <w:rsid w:val="0011031B"/>
    <w:rsid w:val="00110320"/>
    <w:rsid w:val="001103CA"/>
    <w:rsid w:val="0011072C"/>
    <w:rsid w:val="001107AC"/>
    <w:rsid w:val="001108B7"/>
    <w:rsid w:val="001109C3"/>
    <w:rsid w:val="00110E64"/>
    <w:rsid w:val="001110A9"/>
    <w:rsid w:val="0011112D"/>
    <w:rsid w:val="001112A4"/>
    <w:rsid w:val="00111368"/>
    <w:rsid w:val="00111A69"/>
    <w:rsid w:val="00111A97"/>
    <w:rsid w:val="00111B26"/>
    <w:rsid w:val="00111D95"/>
    <w:rsid w:val="00111E80"/>
    <w:rsid w:val="00111F0E"/>
    <w:rsid w:val="001121FC"/>
    <w:rsid w:val="0011237D"/>
    <w:rsid w:val="00112722"/>
    <w:rsid w:val="001127B2"/>
    <w:rsid w:val="001129BC"/>
    <w:rsid w:val="00112A11"/>
    <w:rsid w:val="00112A1C"/>
    <w:rsid w:val="00112BF7"/>
    <w:rsid w:val="001132A4"/>
    <w:rsid w:val="001132D3"/>
    <w:rsid w:val="00113351"/>
    <w:rsid w:val="0011342F"/>
    <w:rsid w:val="001134CF"/>
    <w:rsid w:val="00113563"/>
    <w:rsid w:val="00113871"/>
    <w:rsid w:val="001138EB"/>
    <w:rsid w:val="001138F6"/>
    <w:rsid w:val="00113BA6"/>
    <w:rsid w:val="00113C52"/>
    <w:rsid w:val="00113CED"/>
    <w:rsid w:val="00113D12"/>
    <w:rsid w:val="00113F53"/>
    <w:rsid w:val="00113F60"/>
    <w:rsid w:val="001141B3"/>
    <w:rsid w:val="0011438A"/>
    <w:rsid w:val="0011451A"/>
    <w:rsid w:val="00114789"/>
    <w:rsid w:val="001147A4"/>
    <w:rsid w:val="0011483A"/>
    <w:rsid w:val="0011488D"/>
    <w:rsid w:val="00114933"/>
    <w:rsid w:val="00114E9E"/>
    <w:rsid w:val="0011528C"/>
    <w:rsid w:val="001152A1"/>
    <w:rsid w:val="00115373"/>
    <w:rsid w:val="001155FF"/>
    <w:rsid w:val="00115A09"/>
    <w:rsid w:val="00115BB3"/>
    <w:rsid w:val="00115D12"/>
    <w:rsid w:val="00115E06"/>
    <w:rsid w:val="001160AE"/>
    <w:rsid w:val="001160EE"/>
    <w:rsid w:val="0011612F"/>
    <w:rsid w:val="001162AC"/>
    <w:rsid w:val="0011644B"/>
    <w:rsid w:val="0011649E"/>
    <w:rsid w:val="0011672E"/>
    <w:rsid w:val="001168D0"/>
    <w:rsid w:val="00116970"/>
    <w:rsid w:val="001169BB"/>
    <w:rsid w:val="00116A07"/>
    <w:rsid w:val="00116AAE"/>
    <w:rsid w:val="00116CAD"/>
    <w:rsid w:val="00116CBC"/>
    <w:rsid w:val="00116D08"/>
    <w:rsid w:val="00117215"/>
    <w:rsid w:val="001173E5"/>
    <w:rsid w:val="0011743C"/>
    <w:rsid w:val="001177AB"/>
    <w:rsid w:val="00117953"/>
    <w:rsid w:val="00117B17"/>
    <w:rsid w:val="00117C6F"/>
    <w:rsid w:val="00117CAC"/>
    <w:rsid w:val="00117DCF"/>
    <w:rsid w:val="00117F2E"/>
    <w:rsid w:val="00117FA7"/>
    <w:rsid w:val="0012017B"/>
    <w:rsid w:val="00120275"/>
    <w:rsid w:val="00120663"/>
    <w:rsid w:val="001206BD"/>
    <w:rsid w:val="00120752"/>
    <w:rsid w:val="0012075F"/>
    <w:rsid w:val="00120783"/>
    <w:rsid w:val="00120A40"/>
    <w:rsid w:val="00120A93"/>
    <w:rsid w:val="00120B92"/>
    <w:rsid w:val="00120D83"/>
    <w:rsid w:val="00120EB7"/>
    <w:rsid w:val="001212F3"/>
    <w:rsid w:val="001217C9"/>
    <w:rsid w:val="00121995"/>
    <w:rsid w:val="001219BE"/>
    <w:rsid w:val="00121B84"/>
    <w:rsid w:val="00121D09"/>
    <w:rsid w:val="00121D69"/>
    <w:rsid w:val="00121E01"/>
    <w:rsid w:val="00121EE1"/>
    <w:rsid w:val="00121F02"/>
    <w:rsid w:val="00121F61"/>
    <w:rsid w:val="0012226B"/>
    <w:rsid w:val="001225A0"/>
    <w:rsid w:val="00122D92"/>
    <w:rsid w:val="00122D9F"/>
    <w:rsid w:val="00122EE4"/>
    <w:rsid w:val="00122F71"/>
    <w:rsid w:val="00122FB5"/>
    <w:rsid w:val="001230FC"/>
    <w:rsid w:val="0012332F"/>
    <w:rsid w:val="001234D7"/>
    <w:rsid w:val="00123585"/>
    <w:rsid w:val="00123658"/>
    <w:rsid w:val="00123754"/>
    <w:rsid w:val="001237BA"/>
    <w:rsid w:val="001237FF"/>
    <w:rsid w:val="00123919"/>
    <w:rsid w:val="001239AB"/>
    <w:rsid w:val="00123B72"/>
    <w:rsid w:val="00123CB7"/>
    <w:rsid w:val="00124115"/>
    <w:rsid w:val="0012426A"/>
    <w:rsid w:val="0012448F"/>
    <w:rsid w:val="00124598"/>
    <w:rsid w:val="0012469A"/>
    <w:rsid w:val="00124728"/>
    <w:rsid w:val="0012479E"/>
    <w:rsid w:val="001249EA"/>
    <w:rsid w:val="00124CA2"/>
    <w:rsid w:val="00124CB2"/>
    <w:rsid w:val="00124E96"/>
    <w:rsid w:val="0012515A"/>
    <w:rsid w:val="0012518E"/>
    <w:rsid w:val="00125190"/>
    <w:rsid w:val="0012560A"/>
    <w:rsid w:val="0012592E"/>
    <w:rsid w:val="00125AA2"/>
    <w:rsid w:val="00125CBE"/>
    <w:rsid w:val="00125D0F"/>
    <w:rsid w:val="001262A0"/>
    <w:rsid w:val="00126549"/>
    <w:rsid w:val="00126774"/>
    <w:rsid w:val="00126824"/>
    <w:rsid w:val="00126C54"/>
    <w:rsid w:val="00126CAF"/>
    <w:rsid w:val="00126DB1"/>
    <w:rsid w:val="00127023"/>
    <w:rsid w:val="0012708D"/>
    <w:rsid w:val="00127304"/>
    <w:rsid w:val="00127716"/>
    <w:rsid w:val="00127808"/>
    <w:rsid w:val="00127819"/>
    <w:rsid w:val="0012791A"/>
    <w:rsid w:val="00127A65"/>
    <w:rsid w:val="00127B2C"/>
    <w:rsid w:val="00127C77"/>
    <w:rsid w:val="00127C7A"/>
    <w:rsid w:val="00127EAF"/>
    <w:rsid w:val="00127F0B"/>
    <w:rsid w:val="001303D2"/>
    <w:rsid w:val="0013058E"/>
    <w:rsid w:val="0013065E"/>
    <w:rsid w:val="00130750"/>
    <w:rsid w:val="0013080D"/>
    <w:rsid w:val="0013086F"/>
    <w:rsid w:val="00130B06"/>
    <w:rsid w:val="00130D96"/>
    <w:rsid w:val="00130E13"/>
    <w:rsid w:val="00130EF7"/>
    <w:rsid w:val="0013151F"/>
    <w:rsid w:val="001316CD"/>
    <w:rsid w:val="001316F6"/>
    <w:rsid w:val="001316F9"/>
    <w:rsid w:val="00131729"/>
    <w:rsid w:val="00131764"/>
    <w:rsid w:val="001317F9"/>
    <w:rsid w:val="0013180F"/>
    <w:rsid w:val="00131813"/>
    <w:rsid w:val="001318B0"/>
    <w:rsid w:val="00131D90"/>
    <w:rsid w:val="00131E07"/>
    <w:rsid w:val="00131F37"/>
    <w:rsid w:val="001321B5"/>
    <w:rsid w:val="00132201"/>
    <w:rsid w:val="001322C7"/>
    <w:rsid w:val="001323F4"/>
    <w:rsid w:val="0013274C"/>
    <w:rsid w:val="001328DE"/>
    <w:rsid w:val="0013296B"/>
    <w:rsid w:val="001329A7"/>
    <w:rsid w:val="00132B96"/>
    <w:rsid w:val="00132C6C"/>
    <w:rsid w:val="00132D3F"/>
    <w:rsid w:val="00132D50"/>
    <w:rsid w:val="00132E8C"/>
    <w:rsid w:val="001330CA"/>
    <w:rsid w:val="001332CB"/>
    <w:rsid w:val="0013341A"/>
    <w:rsid w:val="0013352E"/>
    <w:rsid w:val="001336CC"/>
    <w:rsid w:val="001336E3"/>
    <w:rsid w:val="001337FA"/>
    <w:rsid w:val="00133899"/>
    <w:rsid w:val="00133B1B"/>
    <w:rsid w:val="00133F95"/>
    <w:rsid w:val="00134170"/>
    <w:rsid w:val="0013433E"/>
    <w:rsid w:val="00134428"/>
    <w:rsid w:val="0013467C"/>
    <w:rsid w:val="001346A9"/>
    <w:rsid w:val="00134A4B"/>
    <w:rsid w:val="00134DE8"/>
    <w:rsid w:val="00134EEC"/>
    <w:rsid w:val="00135234"/>
    <w:rsid w:val="001352D4"/>
    <w:rsid w:val="00135407"/>
    <w:rsid w:val="001356B5"/>
    <w:rsid w:val="001356E8"/>
    <w:rsid w:val="001357B3"/>
    <w:rsid w:val="00135FA5"/>
    <w:rsid w:val="00136099"/>
    <w:rsid w:val="001362DA"/>
    <w:rsid w:val="0013630F"/>
    <w:rsid w:val="001363A3"/>
    <w:rsid w:val="001363E8"/>
    <w:rsid w:val="00136606"/>
    <w:rsid w:val="00136676"/>
    <w:rsid w:val="0013678A"/>
    <w:rsid w:val="001368BC"/>
    <w:rsid w:val="001368C8"/>
    <w:rsid w:val="001368E0"/>
    <w:rsid w:val="001369C0"/>
    <w:rsid w:val="001369EF"/>
    <w:rsid w:val="00136A81"/>
    <w:rsid w:val="00136BED"/>
    <w:rsid w:val="00136D7B"/>
    <w:rsid w:val="00136E85"/>
    <w:rsid w:val="00137066"/>
    <w:rsid w:val="00137282"/>
    <w:rsid w:val="001373B9"/>
    <w:rsid w:val="001373CF"/>
    <w:rsid w:val="001374D3"/>
    <w:rsid w:val="00137655"/>
    <w:rsid w:val="0013784F"/>
    <w:rsid w:val="00137ADD"/>
    <w:rsid w:val="00137C43"/>
    <w:rsid w:val="00137CD8"/>
    <w:rsid w:val="00137D2E"/>
    <w:rsid w:val="00137ED8"/>
    <w:rsid w:val="00137EF5"/>
    <w:rsid w:val="001400B3"/>
    <w:rsid w:val="00140143"/>
    <w:rsid w:val="001401D6"/>
    <w:rsid w:val="001402A3"/>
    <w:rsid w:val="001405E1"/>
    <w:rsid w:val="0014074A"/>
    <w:rsid w:val="00140B18"/>
    <w:rsid w:val="00140E84"/>
    <w:rsid w:val="00141069"/>
    <w:rsid w:val="00141081"/>
    <w:rsid w:val="001411F2"/>
    <w:rsid w:val="001413E0"/>
    <w:rsid w:val="0014141F"/>
    <w:rsid w:val="00141478"/>
    <w:rsid w:val="0014162C"/>
    <w:rsid w:val="001416CE"/>
    <w:rsid w:val="001418B7"/>
    <w:rsid w:val="00141963"/>
    <w:rsid w:val="00141AC8"/>
    <w:rsid w:val="00141B74"/>
    <w:rsid w:val="00141D5D"/>
    <w:rsid w:val="00141E43"/>
    <w:rsid w:val="00141F40"/>
    <w:rsid w:val="00142032"/>
    <w:rsid w:val="0014213C"/>
    <w:rsid w:val="001423EB"/>
    <w:rsid w:val="001424AA"/>
    <w:rsid w:val="001424AE"/>
    <w:rsid w:val="0014257F"/>
    <w:rsid w:val="0014260E"/>
    <w:rsid w:val="00142658"/>
    <w:rsid w:val="0014297D"/>
    <w:rsid w:val="00142A1F"/>
    <w:rsid w:val="00142A78"/>
    <w:rsid w:val="00142B0A"/>
    <w:rsid w:val="00142B2F"/>
    <w:rsid w:val="00142EC0"/>
    <w:rsid w:val="00143098"/>
    <w:rsid w:val="001430C7"/>
    <w:rsid w:val="001431DE"/>
    <w:rsid w:val="0014326E"/>
    <w:rsid w:val="001432BC"/>
    <w:rsid w:val="001432DA"/>
    <w:rsid w:val="00143340"/>
    <w:rsid w:val="001433ED"/>
    <w:rsid w:val="001439A9"/>
    <w:rsid w:val="00143AD6"/>
    <w:rsid w:val="00143B0B"/>
    <w:rsid w:val="00143C05"/>
    <w:rsid w:val="00143CE7"/>
    <w:rsid w:val="00143D08"/>
    <w:rsid w:val="00143DE5"/>
    <w:rsid w:val="00144034"/>
    <w:rsid w:val="001440C5"/>
    <w:rsid w:val="001441F0"/>
    <w:rsid w:val="00144414"/>
    <w:rsid w:val="00144480"/>
    <w:rsid w:val="0014451E"/>
    <w:rsid w:val="00144A66"/>
    <w:rsid w:val="00144C88"/>
    <w:rsid w:val="00144E74"/>
    <w:rsid w:val="00145039"/>
    <w:rsid w:val="00145050"/>
    <w:rsid w:val="001453C5"/>
    <w:rsid w:val="001455E8"/>
    <w:rsid w:val="0014596F"/>
    <w:rsid w:val="00145BBB"/>
    <w:rsid w:val="00145C0F"/>
    <w:rsid w:val="00145D47"/>
    <w:rsid w:val="00145DAE"/>
    <w:rsid w:val="00145E03"/>
    <w:rsid w:val="00145E2A"/>
    <w:rsid w:val="00145EFA"/>
    <w:rsid w:val="00145F09"/>
    <w:rsid w:val="00145F47"/>
    <w:rsid w:val="00146029"/>
    <w:rsid w:val="0014602B"/>
    <w:rsid w:val="0014646B"/>
    <w:rsid w:val="001464AD"/>
    <w:rsid w:val="00146524"/>
    <w:rsid w:val="00146794"/>
    <w:rsid w:val="00146805"/>
    <w:rsid w:val="001469C7"/>
    <w:rsid w:val="00146A3B"/>
    <w:rsid w:val="00146CD2"/>
    <w:rsid w:val="00146DA1"/>
    <w:rsid w:val="00146DAB"/>
    <w:rsid w:val="001473BC"/>
    <w:rsid w:val="00147458"/>
    <w:rsid w:val="001474D5"/>
    <w:rsid w:val="001474E9"/>
    <w:rsid w:val="001477F0"/>
    <w:rsid w:val="00147961"/>
    <w:rsid w:val="00147B1E"/>
    <w:rsid w:val="00147C17"/>
    <w:rsid w:val="00147C3D"/>
    <w:rsid w:val="00147E57"/>
    <w:rsid w:val="00147FF0"/>
    <w:rsid w:val="0015000C"/>
    <w:rsid w:val="0015003C"/>
    <w:rsid w:val="001500D8"/>
    <w:rsid w:val="0015013E"/>
    <w:rsid w:val="00150151"/>
    <w:rsid w:val="0015034B"/>
    <w:rsid w:val="0015060C"/>
    <w:rsid w:val="001507FE"/>
    <w:rsid w:val="00150BBF"/>
    <w:rsid w:val="00150BE0"/>
    <w:rsid w:val="00150DB1"/>
    <w:rsid w:val="00150EB6"/>
    <w:rsid w:val="00150F41"/>
    <w:rsid w:val="00150FA9"/>
    <w:rsid w:val="00151024"/>
    <w:rsid w:val="0015102A"/>
    <w:rsid w:val="001510EA"/>
    <w:rsid w:val="00151294"/>
    <w:rsid w:val="00151311"/>
    <w:rsid w:val="001513CE"/>
    <w:rsid w:val="001514DF"/>
    <w:rsid w:val="00151505"/>
    <w:rsid w:val="00151585"/>
    <w:rsid w:val="001515FD"/>
    <w:rsid w:val="001517AC"/>
    <w:rsid w:val="00151921"/>
    <w:rsid w:val="00151943"/>
    <w:rsid w:val="00151AE1"/>
    <w:rsid w:val="00151D9B"/>
    <w:rsid w:val="001521CE"/>
    <w:rsid w:val="001522FA"/>
    <w:rsid w:val="0015257A"/>
    <w:rsid w:val="0015263A"/>
    <w:rsid w:val="001528BE"/>
    <w:rsid w:val="0015296A"/>
    <w:rsid w:val="00152AD8"/>
    <w:rsid w:val="00152C86"/>
    <w:rsid w:val="00152D78"/>
    <w:rsid w:val="00153094"/>
    <w:rsid w:val="001537DE"/>
    <w:rsid w:val="00153949"/>
    <w:rsid w:val="00153B0C"/>
    <w:rsid w:val="00153B43"/>
    <w:rsid w:val="00153D35"/>
    <w:rsid w:val="00153E54"/>
    <w:rsid w:val="00153FEB"/>
    <w:rsid w:val="00154108"/>
    <w:rsid w:val="0015449D"/>
    <w:rsid w:val="001545AE"/>
    <w:rsid w:val="001545B2"/>
    <w:rsid w:val="00154682"/>
    <w:rsid w:val="00154755"/>
    <w:rsid w:val="00154B33"/>
    <w:rsid w:val="00154BB7"/>
    <w:rsid w:val="00154BC2"/>
    <w:rsid w:val="00154BF9"/>
    <w:rsid w:val="0015549A"/>
    <w:rsid w:val="00155546"/>
    <w:rsid w:val="00155560"/>
    <w:rsid w:val="0015564A"/>
    <w:rsid w:val="00155762"/>
    <w:rsid w:val="00155831"/>
    <w:rsid w:val="00155AF0"/>
    <w:rsid w:val="00155C21"/>
    <w:rsid w:val="001561B4"/>
    <w:rsid w:val="00156A11"/>
    <w:rsid w:val="00156AE2"/>
    <w:rsid w:val="00156E72"/>
    <w:rsid w:val="001570E7"/>
    <w:rsid w:val="0015712A"/>
    <w:rsid w:val="00157154"/>
    <w:rsid w:val="0015742C"/>
    <w:rsid w:val="00157491"/>
    <w:rsid w:val="001574C7"/>
    <w:rsid w:val="0015766D"/>
    <w:rsid w:val="00157BAA"/>
    <w:rsid w:val="00157E34"/>
    <w:rsid w:val="00157EDC"/>
    <w:rsid w:val="0016002C"/>
    <w:rsid w:val="001600DA"/>
    <w:rsid w:val="00160117"/>
    <w:rsid w:val="0016022E"/>
    <w:rsid w:val="001603B0"/>
    <w:rsid w:val="001603C0"/>
    <w:rsid w:val="001603E2"/>
    <w:rsid w:val="00160677"/>
    <w:rsid w:val="00160ADF"/>
    <w:rsid w:val="00160D44"/>
    <w:rsid w:val="00160E5D"/>
    <w:rsid w:val="001610F7"/>
    <w:rsid w:val="00161434"/>
    <w:rsid w:val="001614F5"/>
    <w:rsid w:val="00161784"/>
    <w:rsid w:val="00161C56"/>
    <w:rsid w:val="00161FD2"/>
    <w:rsid w:val="00162376"/>
    <w:rsid w:val="001625DF"/>
    <w:rsid w:val="00162745"/>
    <w:rsid w:val="001627BF"/>
    <w:rsid w:val="001627C9"/>
    <w:rsid w:val="001628C1"/>
    <w:rsid w:val="001628CE"/>
    <w:rsid w:val="00162A13"/>
    <w:rsid w:val="00162B57"/>
    <w:rsid w:val="00162C29"/>
    <w:rsid w:val="00162C9C"/>
    <w:rsid w:val="00162E73"/>
    <w:rsid w:val="00162EA4"/>
    <w:rsid w:val="00163189"/>
    <w:rsid w:val="00163292"/>
    <w:rsid w:val="001632A4"/>
    <w:rsid w:val="00163546"/>
    <w:rsid w:val="00163626"/>
    <w:rsid w:val="0016362E"/>
    <w:rsid w:val="0016389E"/>
    <w:rsid w:val="00163AC5"/>
    <w:rsid w:val="00163BA3"/>
    <w:rsid w:val="00163BB6"/>
    <w:rsid w:val="00163CE9"/>
    <w:rsid w:val="00163D60"/>
    <w:rsid w:val="00163F25"/>
    <w:rsid w:val="001640D6"/>
    <w:rsid w:val="00164175"/>
    <w:rsid w:val="001643C7"/>
    <w:rsid w:val="00164956"/>
    <w:rsid w:val="00164BD2"/>
    <w:rsid w:val="00164C25"/>
    <w:rsid w:val="00164C2A"/>
    <w:rsid w:val="00164D83"/>
    <w:rsid w:val="00164E58"/>
    <w:rsid w:val="00164F60"/>
    <w:rsid w:val="00165024"/>
    <w:rsid w:val="001650ED"/>
    <w:rsid w:val="0016519B"/>
    <w:rsid w:val="00165243"/>
    <w:rsid w:val="00165327"/>
    <w:rsid w:val="00165348"/>
    <w:rsid w:val="00165689"/>
    <w:rsid w:val="001658C7"/>
    <w:rsid w:val="00165C0B"/>
    <w:rsid w:val="00165DF9"/>
    <w:rsid w:val="0016604C"/>
    <w:rsid w:val="0016610B"/>
    <w:rsid w:val="00166294"/>
    <w:rsid w:val="001662FE"/>
    <w:rsid w:val="00166351"/>
    <w:rsid w:val="0016635F"/>
    <w:rsid w:val="001663A7"/>
    <w:rsid w:val="0016641C"/>
    <w:rsid w:val="001665F6"/>
    <w:rsid w:val="0016664A"/>
    <w:rsid w:val="0016686C"/>
    <w:rsid w:val="00166888"/>
    <w:rsid w:val="00166890"/>
    <w:rsid w:val="00166936"/>
    <w:rsid w:val="00166B86"/>
    <w:rsid w:val="00166BC3"/>
    <w:rsid w:val="00166C54"/>
    <w:rsid w:val="001671E5"/>
    <w:rsid w:val="001671F4"/>
    <w:rsid w:val="00167299"/>
    <w:rsid w:val="0016749D"/>
    <w:rsid w:val="00167937"/>
    <w:rsid w:val="001679C0"/>
    <w:rsid w:val="00167ACB"/>
    <w:rsid w:val="00167B4E"/>
    <w:rsid w:val="00167B8A"/>
    <w:rsid w:val="00167DE5"/>
    <w:rsid w:val="00167F0F"/>
    <w:rsid w:val="001704F8"/>
    <w:rsid w:val="0017050F"/>
    <w:rsid w:val="0017053A"/>
    <w:rsid w:val="001706E9"/>
    <w:rsid w:val="00170759"/>
    <w:rsid w:val="0017090D"/>
    <w:rsid w:val="0017091D"/>
    <w:rsid w:val="00170B41"/>
    <w:rsid w:val="00170E1B"/>
    <w:rsid w:val="00170E34"/>
    <w:rsid w:val="00170E58"/>
    <w:rsid w:val="00170E88"/>
    <w:rsid w:val="00170EC5"/>
    <w:rsid w:val="00170EDD"/>
    <w:rsid w:val="00171029"/>
    <w:rsid w:val="001710BE"/>
    <w:rsid w:val="00171130"/>
    <w:rsid w:val="00171334"/>
    <w:rsid w:val="0017156A"/>
    <w:rsid w:val="001719E1"/>
    <w:rsid w:val="00171CCA"/>
    <w:rsid w:val="00171E44"/>
    <w:rsid w:val="00172130"/>
    <w:rsid w:val="001721C8"/>
    <w:rsid w:val="001721F0"/>
    <w:rsid w:val="001721F3"/>
    <w:rsid w:val="00172202"/>
    <w:rsid w:val="00172974"/>
    <w:rsid w:val="00172B12"/>
    <w:rsid w:val="00172C24"/>
    <w:rsid w:val="00172D27"/>
    <w:rsid w:val="00172DA1"/>
    <w:rsid w:val="001734F3"/>
    <w:rsid w:val="00173658"/>
    <w:rsid w:val="001738B9"/>
    <w:rsid w:val="00173921"/>
    <w:rsid w:val="0017398C"/>
    <w:rsid w:val="001739F8"/>
    <w:rsid w:val="00173A6C"/>
    <w:rsid w:val="00173AAA"/>
    <w:rsid w:val="00173B52"/>
    <w:rsid w:val="00173B62"/>
    <w:rsid w:val="00173B70"/>
    <w:rsid w:val="00174341"/>
    <w:rsid w:val="00174423"/>
    <w:rsid w:val="001745CD"/>
    <w:rsid w:val="001746C5"/>
    <w:rsid w:val="00174940"/>
    <w:rsid w:val="00174B05"/>
    <w:rsid w:val="00174B9C"/>
    <w:rsid w:val="00174BD9"/>
    <w:rsid w:val="00174C47"/>
    <w:rsid w:val="00174D8F"/>
    <w:rsid w:val="00174EC8"/>
    <w:rsid w:val="0017500F"/>
    <w:rsid w:val="00175021"/>
    <w:rsid w:val="00175172"/>
    <w:rsid w:val="001751DB"/>
    <w:rsid w:val="00175299"/>
    <w:rsid w:val="001757DF"/>
    <w:rsid w:val="001759B6"/>
    <w:rsid w:val="001759C9"/>
    <w:rsid w:val="00175A40"/>
    <w:rsid w:val="00175A9D"/>
    <w:rsid w:val="00175AA2"/>
    <w:rsid w:val="00175B97"/>
    <w:rsid w:val="00175E82"/>
    <w:rsid w:val="00175FC0"/>
    <w:rsid w:val="00176024"/>
    <w:rsid w:val="0017623E"/>
    <w:rsid w:val="001762DE"/>
    <w:rsid w:val="001764CD"/>
    <w:rsid w:val="001767C2"/>
    <w:rsid w:val="00176822"/>
    <w:rsid w:val="00176899"/>
    <w:rsid w:val="00176948"/>
    <w:rsid w:val="001769A7"/>
    <w:rsid w:val="001769DC"/>
    <w:rsid w:val="00176A0A"/>
    <w:rsid w:val="00176AE8"/>
    <w:rsid w:val="00176CA0"/>
    <w:rsid w:val="00176D5D"/>
    <w:rsid w:val="00176F99"/>
    <w:rsid w:val="0017718E"/>
    <w:rsid w:val="0017723B"/>
    <w:rsid w:val="001772B9"/>
    <w:rsid w:val="001773BA"/>
    <w:rsid w:val="00177577"/>
    <w:rsid w:val="001775CC"/>
    <w:rsid w:val="00177660"/>
    <w:rsid w:val="0017787E"/>
    <w:rsid w:val="0017793B"/>
    <w:rsid w:val="0017797B"/>
    <w:rsid w:val="00177C84"/>
    <w:rsid w:val="00177CC3"/>
    <w:rsid w:val="00177ECD"/>
    <w:rsid w:val="00180111"/>
    <w:rsid w:val="00180125"/>
    <w:rsid w:val="00180693"/>
    <w:rsid w:val="00180BA1"/>
    <w:rsid w:val="00180E9F"/>
    <w:rsid w:val="00180EF5"/>
    <w:rsid w:val="00180FC0"/>
    <w:rsid w:val="001810A3"/>
    <w:rsid w:val="001814B0"/>
    <w:rsid w:val="001815AE"/>
    <w:rsid w:val="001817CE"/>
    <w:rsid w:val="0018198C"/>
    <w:rsid w:val="001819EF"/>
    <w:rsid w:val="00181C2B"/>
    <w:rsid w:val="00181F6C"/>
    <w:rsid w:val="0018221A"/>
    <w:rsid w:val="001822B3"/>
    <w:rsid w:val="0018242C"/>
    <w:rsid w:val="0018246B"/>
    <w:rsid w:val="00182549"/>
    <w:rsid w:val="001827A4"/>
    <w:rsid w:val="00182904"/>
    <w:rsid w:val="00182964"/>
    <w:rsid w:val="001829A0"/>
    <w:rsid w:val="00182C80"/>
    <w:rsid w:val="00182CCB"/>
    <w:rsid w:val="00182DBC"/>
    <w:rsid w:val="00182EAA"/>
    <w:rsid w:val="00182FEC"/>
    <w:rsid w:val="001830D6"/>
    <w:rsid w:val="0018316F"/>
    <w:rsid w:val="001834AB"/>
    <w:rsid w:val="001834F0"/>
    <w:rsid w:val="00183538"/>
    <w:rsid w:val="001835D9"/>
    <w:rsid w:val="001836A2"/>
    <w:rsid w:val="0018383C"/>
    <w:rsid w:val="00183C80"/>
    <w:rsid w:val="00183F3E"/>
    <w:rsid w:val="00183F49"/>
    <w:rsid w:val="001840A0"/>
    <w:rsid w:val="0018425D"/>
    <w:rsid w:val="001844F0"/>
    <w:rsid w:val="001846C8"/>
    <w:rsid w:val="00184739"/>
    <w:rsid w:val="001847E7"/>
    <w:rsid w:val="0018486F"/>
    <w:rsid w:val="00184A68"/>
    <w:rsid w:val="00184AE3"/>
    <w:rsid w:val="00184C73"/>
    <w:rsid w:val="00184E3C"/>
    <w:rsid w:val="00184F17"/>
    <w:rsid w:val="001853C4"/>
    <w:rsid w:val="00185434"/>
    <w:rsid w:val="00185483"/>
    <w:rsid w:val="0018553C"/>
    <w:rsid w:val="001857D2"/>
    <w:rsid w:val="001858BB"/>
    <w:rsid w:val="001859FB"/>
    <w:rsid w:val="00185A64"/>
    <w:rsid w:val="00185D62"/>
    <w:rsid w:val="00185EE7"/>
    <w:rsid w:val="00186007"/>
    <w:rsid w:val="001861B8"/>
    <w:rsid w:val="00186255"/>
    <w:rsid w:val="001866D7"/>
    <w:rsid w:val="00186B8E"/>
    <w:rsid w:val="00186C86"/>
    <w:rsid w:val="00187213"/>
    <w:rsid w:val="00187284"/>
    <w:rsid w:val="00187392"/>
    <w:rsid w:val="00187499"/>
    <w:rsid w:val="00187CA5"/>
    <w:rsid w:val="00187CDA"/>
    <w:rsid w:val="00187DEF"/>
    <w:rsid w:val="00187E11"/>
    <w:rsid w:val="00187ED1"/>
    <w:rsid w:val="00190068"/>
    <w:rsid w:val="0019020D"/>
    <w:rsid w:val="00190558"/>
    <w:rsid w:val="0019060B"/>
    <w:rsid w:val="0019063B"/>
    <w:rsid w:val="001907F1"/>
    <w:rsid w:val="00190C73"/>
    <w:rsid w:val="00190DA6"/>
    <w:rsid w:val="0019105F"/>
    <w:rsid w:val="0019117D"/>
    <w:rsid w:val="00191300"/>
    <w:rsid w:val="0019136D"/>
    <w:rsid w:val="00191403"/>
    <w:rsid w:val="0019171E"/>
    <w:rsid w:val="0019187B"/>
    <w:rsid w:val="001918A5"/>
    <w:rsid w:val="00191BEA"/>
    <w:rsid w:val="00191C97"/>
    <w:rsid w:val="00191D6F"/>
    <w:rsid w:val="00191E9D"/>
    <w:rsid w:val="00191ECF"/>
    <w:rsid w:val="00192129"/>
    <w:rsid w:val="001921E2"/>
    <w:rsid w:val="001922FD"/>
    <w:rsid w:val="00192458"/>
    <w:rsid w:val="00192539"/>
    <w:rsid w:val="001925E4"/>
    <w:rsid w:val="00192612"/>
    <w:rsid w:val="0019269F"/>
    <w:rsid w:val="00192990"/>
    <w:rsid w:val="00192AD4"/>
    <w:rsid w:val="00192B68"/>
    <w:rsid w:val="00192C98"/>
    <w:rsid w:val="00192D26"/>
    <w:rsid w:val="00193266"/>
    <w:rsid w:val="00193435"/>
    <w:rsid w:val="001934E8"/>
    <w:rsid w:val="001935B0"/>
    <w:rsid w:val="00193782"/>
    <w:rsid w:val="0019385A"/>
    <w:rsid w:val="00193882"/>
    <w:rsid w:val="00193CE6"/>
    <w:rsid w:val="00193E46"/>
    <w:rsid w:val="001940CD"/>
    <w:rsid w:val="0019425F"/>
    <w:rsid w:val="00194333"/>
    <w:rsid w:val="00194512"/>
    <w:rsid w:val="00194A48"/>
    <w:rsid w:val="00194C01"/>
    <w:rsid w:val="00194D9D"/>
    <w:rsid w:val="00194ED1"/>
    <w:rsid w:val="00194FED"/>
    <w:rsid w:val="00194FF2"/>
    <w:rsid w:val="00195119"/>
    <w:rsid w:val="00195230"/>
    <w:rsid w:val="00195337"/>
    <w:rsid w:val="001956B1"/>
    <w:rsid w:val="0019571A"/>
    <w:rsid w:val="001957B2"/>
    <w:rsid w:val="0019594E"/>
    <w:rsid w:val="00195F55"/>
    <w:rsid w:val="001963E5"/>
    <w:rsid w:val="00196425"/>
    <w:rsid w:val="00196763"/>
    <w:rsid w:val="00196C50"/>
    <w:rsid w:val="00196C88"/>
    <w:rsid w:val="00196E50"/>
    <w:rsid w:val="00196FA7"/>
    <w:rsid w:val="00196FE9"/>
    <w:rsid w:val="0019718D"/>
    <w:rsid w:val="0019720B"/>
    <w:rsid w:val="00197454"/>
    <w:rsid w:val="001974B7"/>
    <w:rsid w:val="001974BE"/>
    <w:rsid w:val="0019786D"/>
    <w:rsid w:val="0019789E"/>
    <w:rsid w:val="001978A9"/>
    <w:rsid w:val="00197975"/>
    <w:rsid w:val="00197C37"/>
    <w:rsid w:val="00197D62"/>
    <w:rsid w:val="00197DB9"/>
    <w:rsid w:val="00197DDA"/>
    <w:rsid w:val="001A00DF"/>
    <w:rsid w:val="001A0181"/>
    <w:rsid w:val="001A0358"/>
    <w:rsid w:val="001A0396"/>
    <w:rsid w:val="001A039F"/>
    <w:rsid w:val="001A03EA"/>
    <w:rsid w:val="001A0541"/>
    <w:rsid w:val="001A057A"/>
    <w:rsid w:val="001A0754"/>
    <w:rsid w:val="001A081D"/>
    <w:rsid w:val="001A0855"/>
    <w:rsid w:val="001A0A6C"/>
    <w:rsid w:val="001A0B95"/>
    <w:rsid w:val="001A103E"/>
    <w:rsid w:val="001A1149"/>
    <w:rsid w:val="001A11CF"/>
    <w:rsid w:val="001A12EF"/>
    <w:rsid w:val="001A1308"/>
    <w:rsid w:val="001A1706"/>
    <w:rsid w:val="001A181A"/>
    <w:rsid w:val="001A1853"/>
    <w:rsid w:val="001A1869"/>
    <w:rsid w:val="001A192F"/>
    <w:rsid w:val="001A19D2"/>
    <w:rsid w:val="001A1A08"/>
    <w:rsid w:val="001A1A21"/>
    <w:rsid w:val="001A1BCA"/>
    <w:rsid w:val="001A20B2"/>
    <w:rsid w:val="001A21F5"/>
    <w:rsid w:val="001A2356"/>
    <w:rsid w:val="001A2450"/>
    <w:rsid w:val="001A2468"/>
    <w:rsid w:val="001A2665"/>
    <w:rsid w:val="001A2B2C"/>
    <w:rsid w:val="001A2EE5"/>
    <w:rsid w:val="001A2F4C"/>
    <w:rsid w:val="001A3091"/>
    <w:rsid w:val="001A3127"/>
    <w:rsid w:val="001A31EA"/>
    <w:rsid w:val="001A3375"/>
    <w:rsid w:val="001A3396"/>
    <w:rsid w:val="001A33E2"/>
    <w:rsid w:val="001A33F8"/>
    <w:rsid w:val="001A3541"/>
    <w:rsid w:val="001A37BD"/>
    <w:rsid w:val="001A37C2"/>
    <w:rsid w:val="001A381E"/>
    <w:rsid w:val="001A383A"/>
    <w:rsid w:val="001A3974"/>
    <w:rsid w:val="001A3A60"/>
    <w:rsid w:val="001A3B0F"/>
    <w:rsid w:val="001A3B56"/>
    <w:rsid w:val="001A3BB4"/>
    <w:rsid w:val="001A3C60"/>
    <w:rsid w:val="001A4149"/>
    <w:rsid w:val="001A4290"/>
    <w:rsid w:val="001A44C3"/>
    <w:rsid w:val="001A45C6"/>
    <w:rsid w:val="001A47E0"/>
    <w:rsid w:val="001A47E5"/>
    <w:rsid w:val="001A4845"/>
    <w:rsid w:val="001A49C0"/>
    <w:rsid w:val="001A4B4C"/>
    <w:rsid w:val="001A4FDC"/>
    <w:rsid w:val="001A5197"/>
    <w:rsid w:val="001A51A8"/>
    <w:rsid w:val="001A51E7"/>
    <w:rsid w:val="001A52F1"/>
    <w:rsid w:val="001A5361"/>
    <w:rsid w:val="001A5494"/>
    <w:rsid w:val="001A56BB"/>
    <w:rsid w:val="001A5790"/>
    <w:rsid w:val="001A58F1"/>
    <w:rsid w:val="001A5909"/>
    <w:rsid w:val="001A5B83"/>
    <w:rsid w:val="001A5D31"/>
    <w:rsid w:val="001A5FA3"/>
    <w:rsid w:val="001A5FC8"/>
    <w:rsid w:val="001A6115"/>
    <w:rsid w:val="001A61F7"/>
    <w:rsid w:val="001A6451"/>
    <w:rsid w:val="001A6633"/>
    <w:rsid w:val="001A69DD"/>
    <w:rsid w:val="001A69EE"/>
    <w:rsid w:val="001A6A9E"/>
    <w:rsid w:val="001A6BAA"/>
    <w:rsid w:val="001A6C3C"/>
    <w:rsid w:val="001A6D15"/>
    <w:rsid w:val="001A6D59"/>
    <w:rsid w:val="001A6EF5"/>
    <w:rsid w:val="001A700D"/>
    <w:rsid w:val="001A7066"/>
    <w:rsid w:val="001A7246"/>
    <w:rsid w:val="001A7938"/>
    <w:rsid w:val="001A7979"/>
    <w:rsid w:val="001A7A60"/>
    <w:rsid w:val="001A7A69"/>
    <w:rsid w:val="001A7AED"/>
    <w:rsid w:val="001A7B44"/>
    <w:rsid w:val="001A7C88"/>
    <w:rsid w:val="001A7E8D"/>
    <w:rsid w:val="001B01FC"/>
    <w:rsid w:val="001B062A"/>
    <w:rsid w:val="001B064D"/>
    <w:rsid w:val="001B07DD"/>
    <w:rsid w:val="001B114E"/>
    <w:rsid w:val="001B119C"/>
    <w:rsid w:val="001B145D"/>
    <w:rsid w:val="001B16F8"/>
    <w:rsid w:val="001B1822"/>
    <w:rsid w:val="001B182F"/>
    <w:rsid w:val="001B1872"/>
    <w:rsid w:val="001B1A2B"/>
    <w:rsid w:val="001B1A34"/>
    <w:rsid w:val="001B1A8F"/>
    <w:rsid w:val="001B1CA7"/>
    <w:rsid w:val="001B1F87"/>
    <w:rsid w:val="001B2214"/>
    <w:rsid w:val="001B2306"/>
    <w:rsid w:val="001B2310"/>
    <w:rsid w:val="001B24FA"/>
    <w:rsid w:val="001B28D9"/>
    <w:rsid w:val="001B28F4"/>
    <w:rsid w:val="001B29B3"/>
    <w:rsid w:val="001B2A22"/>
    <w:rsid w:val="001B2A36"/>
    <w:rsid w:val="001B2D24"/>
    <w:rsid w:val="001B2DA6"/>
    <w:rsid w:val="001B311B"/>
    <w:rsid w:val="001B3167"/>
    <w:rsid w:val="001B3319"/>
    <w:rsid w:val="001B34A8"/>
    <w:rsid w:val="001B34E7"/>
    <w:rsid w:val="001B352D"/>
    <w:rsid w:val="001B361C"/>
    <w:rsid w:val="001B376E"/>
    <w:rsid w:val="001B388D"/>
    <w:rsid w:val="001B38A7"/>
    <w:rsid w:val="001B3AE1"/>
    <w:rsid w:val="001B3D0A"/>
    <w:rsid w:val="001B3DF3"/>
    <w:rsid w:val="001B402D"/>
    <w:rsid w:val="001B4127"/>
    <w:rsid w:val="001B4744"/>
    <w:rsid w:val="001B47E4"/>
    <w:rsid w:val="001B48AA"/>
    <w:rsid w:val="001B48CF"/>
    <w:rsid w:val="001B4D1C"/>
    <w:rsid w:val="001B4D38"/>
    <w:rsid w:val="001B4E50"/>
    <w:rsid w:val="001B4F9A"/>
    <w:rsid w:val="001B501D"/>
    <w:rsid w:val="001B50C8"/>
    <w:rsid w:val="001B52E4"/>
    <w:rsid w:val="001B53FA"/>
    <w:rsid w:val="001B543B"/>
    <w:rsid w:val="001B55EC"/>
    <w:rsid w:val="001B5610"/>
    <w:rsid w:val="001B56DB"/>
    <w:rsid w:val="001B5764"/>
    <w:rsid w:val="001B5799"/>
    <w:rsid w:val="001B5910"/>
    <w:rsid w:val="001B5974"/>
    <w:rsid w:val="001B5A0F"/>
    <w:rsid w:val="001B5A30"/>
    <w:rsid w:val="001B5A81"/>
    <w:rsid w:val="001B5A94"/>
    <w:rsid w:val="001B5E3B"/>
    <w:rsid w:val="001B61E4"/>
    <w:rsid w:val="001B62F5"/>
    <w:rsid w:val="001B67F5"/>
    <w:rsid w:val="001B68AB"/>
    <w:rsid w:val="001B6935"/>
    <w:rsid w:val="001B707A"/>
    <w:rsid w:val="001B7140"/>
    <w:rsid w:val="001B723B"/>
    <w:rsid w:val="001B73E5"/>
    <w:rsid w:val="001B744C"/>
    <w:rsid w:val="001B746B"/>
    <w:rsid w:val="001B7605"/>
    <w:rsid w:val="001B794B"/>
    <w:rsid w:val="001B7963"/>
    <w:rsid w:val="001B797D"/>
    <w:rsid w:val="001B7C47"/>
    <w:rsid w:val="001B7DF4"/>
    <w:rsid w:val="001B7F26"/>
    <w:rsid w:val="001C0057"/>
    <w:rsid w:val="001C01ED"/>
    <w:rsid w:val="001C0340"/>
    <w:rsid w:val="001C0341"/>
    <w:rsid w:val="001C058A"/>
    <w:rsid w:val="001C0A06"/>
    <w:rsid w:val="001C0A48"/>
    <w:rsid w:val="001C0B5D"/>
    <w:rsid w:val="001C0D05"/>
    <w:rsid w:val="001C0D2A"/>
    <w:rsid w:val="001C0D3E"/>
    <w:rsid w:val="001C0EFC"/>
    <w:rsid w:val="001C1008"/>
    <w:rsid w:val="001C108E"/>
    <w:rsid w:val="001C10BE"/>
    <w:rsid w:val="001C119D"/>
    <w:rsid w:val="001C1297"/>
    <w:rsid w:val="001C1402"/>
    <w:rsid w:val="001C15AD"/>
    <w:rsid w:val="001C1AD3"/>
    <w:rsid w:val="001C1C52"/>
    <w:rsid w:val="001C1C9C"/>
    <w:rsid w:val="001C2141"/>
    <w:rsid w:val="001C2253"/>
    <w:rsid w:val="001C23D8"/>
    <w:rsid w:val="001C257F"/>
    <w:rsid w:val="001C25A1"/>
    <w:rsid w:val="001C260B"/>
    <w:rsid w:val="001C2717"/>
    <w:rsid w:val="001C2882"/>
    <w:rsid w:val="001C2944"/>
    <w:rsid w:val="001C2BF0"/>
    <w:rsid w:val="001C2DBA"/>
    <w:rsid w:val="001C320B"/>
    <w:rsid w:val="001C3243"/>
    <w:rsid w:val="001C32EF"/>
    <w:rsid w:val="001C338E"/>
    <w:rsid w:val="001C3670"/>
    <w:rsid w:val="001C367E"/>
    <w:rsid w:val="001C36FA"/>
    <w:rsid w:val="001C3850"/>
    <w:rsid w:val="001C3ACF"/>
    <w:rsid w:val="001C3B06"/>
    <w:rsid w:val="001C3C9C"/>
    <w:rsid w:val="001C3D36"/>
    <w:rsid w:val="001C3E4E"/>
    <w:rsid w:val="001C40D3"/>
    <w:rsid w:val="001C4140"/>
    <w:rsid w:val="001C438F"/>
    <w:rsid w:val="001C44E2"/>
    <w:rsid w:val="001C461F"/>
    <w:rsid w:val="001C49ED"/>
    <w:rsid w:val="001C4A23"/>
    <w:rsid w:val="001C4A82"/>
    <w:rsid w:val="001C4C74"/>
    <w:rsid w:val="001C4D86"/>
    <w:rsid w:val="001C4DE1"/>
    <w:rsid w:val="001C4FC9"/>
    <w:rsid w:val="001C50A8"/>
    <w:rsid w:val="001C53B6"/>
    <w:rsid w:val="001C5423"/>
    <w:rsid w:val="001C550D"/>
    <w:rsid w:val="001C5675"/>
    <w:rsid w:val="001C570D"/>
    <w:rsid w:val="001C5961"/>
    <w:rsid w:val="001C5BDA"/>
    <w:rsid w:val="001C5CB7"/>
    <w:rsid w:val="001C5EC3"/>
    <w:rsid w:val="001C6066"/>
    <w:rsid w:val="001C6162"/>
    <w:rsid w:val="001C6241"/>
    <w:rsid w:val="001C6251"/>
    <w:rsid w:val="001C626E"/>
    <w:rsid w:val="001C62DC"/>
    <w:rsid w:val="001C6510"/>
    <w:rsid w:val="001C668F"/>
    <w:rsid w:val="001C68C8"/>
    <w:rsid w:val="001C68F8"/>
    <w:rsid w:val="001C6AF9"/>
    <w:rsid w:val="001C6E3D"/>
    <w:rsid w:val="001C6E4A"/>
    <w:rsid w:val="001C6E70"/>
    <w:rsid w:val="001C7311"/>
    <w:rsid w:val="001C758A"/>
    <w:rsid w:val="001C767C"/>
    <w:rsid w:val="001C7777"/>
    <w:rsid w:val="001C7810"/>
    <w:rsid w:val="001C7DB8"/>
    <w:rsid w:val="001C7F05"/>
    <w:rsid w:val="001C7F8A"/>
    <w:rsid w:val="001D0055"/>
    <w:rsid w:val="001D06B3"/>
    <w:rsid w:val="001D0B5A"/>
    <w:rsid w:val="001D0C96"/>
    <w:rsid w:val="001D0D40"/>
    <w:rsid w:val="001D0F68"/>
    <w:rsid w:val="001D105D"/>
    <w:rsid w:val="001D108C"/>
    <w:rsid w:val="001D11AB"/>
    <w:rsid w:val="001D1342"/>
    <w:rsid w:val="001D14CE"/>
    <w:rsid w:val="001D1718"/>
    <w:rsid w:val="001D172F"/>
    <w:rsid w:val="001D199C"/>
    <w:rsid w:val="001D19C4"/>
    <w:rsid w:val="001D1BBB"/>
    <w:rsid w:val="001D1E9C"/>
    <w:rsid w:val="001D23A9"/>
    <w:rsid w:val="001D2444"/>
    <w:rsid w:val="001D2483"/>
    <w:rsid w:val="001D24FD"/>
    <w:rsid w:val="001D26BA"/>
    <w:rsid w:val="001D2747"/>
    <w:rsid w:val="001D27A3"/>
    <w:rsid w:val="001D27AC"/>
    <w:rsid w:val="001D281D"/>
    <w:rsid w:val="001D2BD0"/>
    <w:rsid w:val="001D2C3D"/>
    <w:rsid w:val="001D2CAC"/>
    <w:rsid w:val="001D2CC9"/>
    <w:rsid w:val="001D3014"/>
    <w:rsid w:val="001D3118"/>
    <w:rsid w:val="001D3225"/>
    <w:rsid w:val="001D32E1"/>
    <w:rsid w:val="001D34A4"/>
    <w:rsid w:val="001D3543"/>
    <w:rsid w:val="001D3655"/>
    <w:rsid w:val="001D378B"/>
    <w:rsid w:val="001D3846"/>
    <w:rsid w:val="001D3F66"/>
    <w:rsid w:val="001D4003"/>
    <w:rsid w:val="001D40D3"/>
    <w:rsid w:val="001D4404"/>
    <w:rsid w:val="001D4429"/>
    <w:rsid w:val="001D44BA"/>
    <w:rsid w:val="001D458F"/>
    <w:rsid w:val="001D4647"/>
    <w:rsid w:val="001D4996"/>
    <w:rsid w:val="001D4BEB"/>
    <w:rsid w:val="001D4C02"/>
    <w:rsid w:val="001D4D9D"/>
    <w:rsid w:val="001D539D"/>
    <w:rsid w:val="001D5615"/>
    <w:rsid w:val="001D5634"/>
    <w:rsid w:val="001D5661"/>
    <w:rsid w:val="001D589F"/>
    <w:rsid w:val="001D58A4"/>
    <w:rsid w:val="001D594B"/>
    <w:rsid w:val="001D5C4C"/>
    <w:rsid w:val="001D5DDB"/>
    <w:rsid w:val="001D5DF6"/>
    <w:rsid w:val="001D6039"/>
    <w:rsid w:val="001D6090"/>
    <w:rsid w:val="001D61AE"/>
    <w:rsid w:val="001D65DA"/>
    <w:rsid w:val="001D69BA"/>
    <w:rsid w:val="001D6A33"/>
    <w:rsid w:val="001D6B38"/>
    <w:rsid w:val="001D6BD8"/>
    <w:rsid w:val="001D6D31"/>
    <w:rsid w:val="001D6E16"/>
    <w:rsid w:val="001D7078"/>
    <w:rsid w:val="001D70D2"/>
    <w:rsid w:val="001D723D"/>
    <w:rsid w:val="001D72B3"/>
    <w:rsid w:val="001D7541"/>
    <w:rsid w:val="001D769B"/>
    <w:rsid w:val="001D76D1"/>
    <w:rsid w:val="001D7881"/>
    <w:rsid w:val="001D7926"/>
    <w:rsid w:val="001D7BC5"/>
    <w:rsid w:val="001D7BC6"/>
    <w:rsid w:val="001D7FE9"/>
    <w:rsid w:val="001E03E4"/>
    <w:rsid w:val="001E050D"/>
    <w:rsid w:val="001E0557"/>
    <w:rsid w:val="001E0647"/>
    <w:rsid w:val="001E0818"/>
    <w:rsid w:val="001E0964"/>
    <w:rsid w:val="001E0A34"/>
    <w:rsid w:val="001E0A3D"/>
    <w:rsid w:val="001E0B13"/>
    <w:rsid w:val="001E0B14"/>
    <w:rsid w:val="001E0DA9"/>
    <w:rsid w:val="001E1129"/>
    <w:rsid w:val="001E115E"/>
    <w:rsid w:val="001E175B"/>
    <w:rsid w:val="001E1A3B"/>
    <w:rsid w:val="001E1CAD"/>
    <w:rsid w:val="001E1D33"/>
    <w:rsid w:val="001E1F6C"/>
    <w:rsid w:val="001E202B"/>
    <w:rsid w:val="001E20BC"/>
    <w:rsid w:val="001E2108"/>
    <w:rsid w:val="001E2533"/>
    <w:rsid w:val="001E2B6D"/>
    <w:rsid w:val="001E2BC6"/>
    <w:rsid w:val="001E2D03"/>
    <w:rsid w:val="001E2D6F"/>
    <w:rsid w:val="001E2DAF"/>
    <w:rsid w:val="001E2DF2"/>
    <w:rsid w:val="001E308C"/>
    <w:rsid w:val="001E32B2"/>
    <w:rsid w:val="001E33A5"/>
    <w:rsid w:val="001E33FF"/>
    <w:rsid w:val="001E350B"/>
    <w:rsid w:val="001E37FC"/>
    <w:rsid w:val="001E3D08"/>
    <w:rsid w:val="001E3D44"/>
    <w:rsid w:val="001E3DFD"/>
    <w:rsid w:val="001E4025"/>
    <w:rsid w:val="001E4247"/>
    <w:rsid w:val="001E42FE"/>
    <w:rsid w:val="001E4492"/>
    <w:rsid w:val="001E45E1"/>
    <w:rsid w:val="001E45FF"/>
    <w:rsid w:val="001E462C"/>
    <w:rsid w:val="001E4827"/>
    <w:rsid w:val="001E486B"/>
    <w:rsid w:val="001E48D6"/>
    <w:rsid w:val="001E4976"/>
    <w:rsid w:val="001E4A62"/>
    <w:rsid w:val="001E4B6C"/>
    <w:rsid w:val="001E5100"/>
    <w:rsid w:val="001E5208"/>
    <w:rsid w:val="001E533E"/>
    <w:rsid w:val="001E5492"/>
    <w:rsid w:val="001E5785"/>
    <w:rsid w:val="001E57E9"/>
    <w:rsid w:val="001E5871"/>
    <w:rsid w:val="001E5A14"/>
    <w:rsid w:val="001E5A62"/>
    <w:rsid w:val="001E5A72"/>
    <w:rsid w:val="001E5BEB"/>
    <w:rsid w:val="001E5E33"/>
    <w:rsid w:val="001E5E79"/>
    <w:rsid w:val="001E6072"/>
    <w:rsid w:val="001E61B9"/>
    <w:rsid w:val="001E6245"/>
    <w:rsid w:val="001E63E9"/>
    <w:rsid w:val="001E6496"/>
    <w:rsid w:val="001E6766"/>
    <w:rsid w:val="001E696B"/>
    <w:rsid w:val="001E6C42"/>
    <w:rsid w:val="001E6C8D"/>
    <w:rsid w:val="001E6E16"/>
    <w:rsid w:val="001E6E4B"/>
    <w:rsid w:val="001E7154"/>
    <w:rsid w:val="001E74C1"/>
    <w:rsid w:val="001E74C7"/>
    <w:rsid w:val="001E7684"/>
    <w:rsid w:val="001E7715"/>
    <w:rsid w:val="001E7937"/>
    <w:rsid w:val="001E7A70"/>
    <w:rsid w:val="001E7BC7"/>
    <w:rsid w:val="001E7E65"/>
    <w:rsid w:val="001E7E87"/>
    <w:rsid w:val="001E7F46"/>
    <w:rsid w:val="001F0194"/>
    <w:rsid w:val="001F01BE"/>
    <w:rsid w:val="001F0356"/>
    <w:rsid w:val="001F0610"/>
    <w:rsid w:val="001F07DE"/>
    <w:rsid w:val="001F09A6"/>
    <w:rsid w:val="001F09E9"/>
    <w:rsid w:val="001F0B94"/>
    <w:rsid w:val="001F0EE4"/>
    <w:rsid w:val="001F1176"/>
    <w:rsid w:val="001F1213"/>
    <w:rsid w:val="001F127E"/>
    <w:rsid w:val="001F13C1"/>
    <w:rsid w:val="001F13D5"/>
    <w:rsid w:val="001F15FD"/>
    <w:rsid w:val="001F161C"/>
    <w:rsid w:val="001F16A6"/>
    <w:rsid w:val="001F173C"/>
    <w:rsid w:val="001F176F"/>
    <w:rsid w:val="001F18B1"/>
    <w:rsid w:val="001F1B0E"/>
    <w:rsid w:val="001F1C08"/>
    <w:rsid w:val="001F1D5C"/>
    <w:rsid w:val="001F1D99"/>
    <w:rsid w:val="001F1DA4"/>
    <w:rsid w:val="001F1EF1"/>
    <w:rsid w:val="001F201F"/>
    <w:rsid w:val="001F2027"/>
    <w:rsid w:val="001F20C6"/>
    <w:rsid w:val="001F23E0"/>
    <w:rsid w:val="001F2617"/>
    <w:rsid w:val="001F2790"/>
    <w:rsid w:val="001F2A2B"/>
    <w:rsid w:val="001F2AD7"/>
    <w:rsid w:val="001F2BCE"/>
    <w:rsid w:val="001F2C6F"/>
    <w:rsid w:val="001F2CD6"/>
    <w:rsid w:val="001F2D35"/>
    <w:rsid w:val="001F2D64"/>
    <w:rsid w:val="001F2E84"/>
    <w:rsid w:val="001F30CE"/>
    <w:rsid w:val="001F336D"/>
    <w:rsid w:val="001F3385"/>
    <w:rsid w:val="001F34CC"/>
    <w:rsid w:val="001F356A"/>
    <w:rsid w:val="001F35FB"/>
    <w:rsid w:val="001F370F"/>
    <w:rsid w:val="001F3974"/>
    <w:rsid w:val="001F3FF2"/>
    <w:rsid w:val="001F42BE"/>
    <w:rsid w:val="001F44EF"/>
    <w:rsid w:val="001F464A"/>
    <w:rsid w:val="001F4693"/>
    <w:rsid w:val="001F46BC"/>
    <w:rsid w:val="001F46BD"/>
    <w:rsid w:val="001F47D8"/>
    <w:rsid w:val="001F4BA4"/>
    <w:rsid w:val="001F4BBF"/>
    <w:rsid w:val="001F4CB5"/>
    <w:rsid w:val="001F4D3E"/>
    <w:rsid w:val="001F4F0B"/>
    <w:rsid w:val="001F523F"/>
    <w:rsid w:val="001F52D9"/>
    <w:rsid w:val="001F5327"/>
    <w:rsid w:val="001F537E"/>
    <w:rsid w:val="001F565B"/>
    <w:rsid w:val="001F58DD"/>
    <w:rsid w:val="001F58E0"/>
    <w:rsid w:val="001F5CF8"/>
    <w:rsid w:val="001F5E24"/>
    <w:rsid w:val="001F5F38"/>
    <w:rsid w:val="001F5F7A"/>
    <w:rsid w:val="001F6394"/>
    <w:rsid w:val="001F64AE"/>
    <w:rsid w:val="001F64D1"/>
    <w:rsid w:val="001F650D"/>
    <w:rsid w:val="001F660F"/>
    <w:rsid w:val="001F67A3"/>
    <w:rsid w:val="001F67C0"/>
    <w:rsid w:val="001F6A5E"/>
    <w:rsid w:val="001F6D8E"/>
    <w:rsid w:val="001F7012"/>
    <w:rsid w:val="001F70FC"/>
    <w:rsid w:val="001F7467"/>
    <w:rsid w:val="001F755B"/>
    <w:rsid w:val="001F75D5"/>
    <w:rsid w:val="001F7688"/>
    <w:rsid w:val="001F776A"/>
    <w:rsid w:val="001F77BA"/>
    <w:rsid w:val="001F7A69"/>
    <w:rsid w:val="001F7AC4"/>
    <w:rsid w:val="001F7C47"/>
    <w:rsid w:val="001F7DAA"/>
    <w:rsid w:val="001F7E26"/>
    <w:rsid w:val="00200039"/>
    <w:rsid w:val="002000D1"/>
    <w:rsid w:val="00200222"/>
    <w:rsid w:val="00200224"/>
    <w:rsid w:val="0020027E"/>
    <w:rsid w:val="0020068C"/>
    <w:rsid w:val="00200958"/>
    <w:rsid w:val="002009BB"/>
    <w:rsid w:val="002009C3"/>
    <w:rsid w:val="00200AAD"/>
    <w:rsid w:val="00200AD0"/>
    <w:rsid w:val="00200B69"/>
    <w:rsid w:val="00200FA1"/>
    <w:rsid w:val="00201029"/>
    <w:rsid w:val="0020109F"/>
    <w:rsid w:val="002013ED"/>
    <w:rsid w:val="0020156F"/>
    <w:rsid w:val="00201790"/>
    <w:rsid w:val="00201B52"/>
    <w:rsid w:val="00201DD2"/>
    <w:rsid w:val="00201F3C"/>
    <w:rsid w:val="00201F8F"/>
    <w:rsid w:val="00201FA0"/>
    <w:rsid w:val="00202103"/>
    <w:rsid w:val="00202122"/>
    <w:rsid w:val="002024C2"/>
    <w:rsid w:val="0020267B"/>
    <w:rsid w:val="00202719"/>
    <w:rsid w:val="002027FA"/>
    <w:rsid w:val="00202852"/>
    <w:rsid w:val="00202AE7"/>
    <w:rsid w:val="00202B5C"/>
    <w:rsid w:val="00202B9D"/>
    <w:rsid w:val="00202CA1"/>
    <w:rsid w:val="00202D01"/>
    <w:rsid w:val="00202D53"/>
    <w:rsid w:val="00202DBA"/>
    <w:rsid w:val="00202EBA"/>
    <w:rsid w:val="00202EFC"/>
    <w:rsid w:val="0020310A"/>
    <w:rsid w:val="0020322B"/>
    <w:rsid w:val="0020338A"/>
    <w:rsid w:val="0020347A"/>
    <w:rsid w:val="00203667"/>
    <w:rsid w:val="0020376B"/>
    <w:rsid w:val="002038A4"/>
    <w:rsid w:val="00203949"/>
    <w:rsid w:val="002039F1"/>
    <w:rsid w:val="00203A92"/>
    <w:rsid w:val="00203BFC"/>
    <w:rsid w:val="00203C4A"/>
    <w:rsid w:val="00203DE2"/>
    <w:rsid w:val="00203E8C"/>
    <w:rsid w:val="00204072"/>
    <w:rsid w:val="00204075"/>
    <w:rsid w:val="002041E2"/>
    <w:rsid w:val="00204203"/>
    <w:rsid w:val="002044A4"/>
    <w:rsid w:val="0020454E"/>
    <w:rsid w:val="00204752"/>
    <w:rsid w:val="0020482D"/>
    <w:rsid w:val="002048D7"/>
    <w:rsid w:val="00204B6D"/>
    <w:rsid w:val="00204B74"/>
    <w:rsid w:val="00205101"/>
    <w:rsid w:val="0020510F"/>
    <w:rsid w:val="002052D3"/>
    <w:rsid w:val="002052FA"/>
    <w:rsid w:val="0020540B"/>
    <w:rsid w:val="00205729"/>
    <w:rsid w:val="00205908"/>
    <w:rsid w:val="00205A23"/>
    <w:rsid w:val="00205BB6"/>
    <w:rsid w:val="00205C29"/>
    <w:rsid w:val="0020606D"/>
    <w:rsid w:val="0020606F"/>
    <w:rsid w:val="002060B0"/>
    <w:rsid w:val="002061A4"/>
    <w:rsid w:val="00206360"/>
    <w:rsid w:val="0020648D"/>
    <w:rsid w:val="0020651A"/>
    <w:rsid w:val="00206760"/>
    <w:rsid w:val="002068A0"/>
    <w:rsid w:val="002068B5"/>
    <w:rsid w:val="00206A3C"/>
    <w:rsid w:val="00206BF8"/>
    <w:rsid w:val="00206C27"/>
    <w:rsid w:val="00206DDF"/>
    <w:rsid w:val="00206EB3"/>
    <w:rsid w:val="00207070"/>
    <w:rsid w:val="002071D1"/>
    <w:rsid w:val="00207380"/>
    <w:rsid w:val="002076D6"/>
    <w:rsid w:val="002079BA"/>
    <w:rsid w:val="00207CB8"/>
    <w:rsid w:val="002100A9"/>
    <w:rsid w:val="002100D4"/>
    <w:rsid w:val="0021048D"/>
    <w:rsid w:val="002106EA"/>
    <w:rsid w:val="002106F5"/>
    <w:rsid w:val="00210842"/>
    <w:rsid w:val="00210A93"/>
    <w:rsid w:val="00210B89"/>
    <w:rsid w:val="00211218"/>
    <w:rsid w:val="00211344"/>
    <w:rsid w:val="00211485"/>
    <w:rsid w:val="002114F7"/>
    <w:rsid w:val="0021154A"/>
    <w:rsid w:val="0021175B"/>
    <w:rsid w:val="00211760"/>
    <w:rsid w:val="00211B00"/>
    <w:rsid w:val="00211B1B"/>
    <w:rsid w:val="00211CBA"/>
    <w:rsid w:val="00211CE2"/>
    <w:rsid w:val="00211F09"/>
    <w:rsid w:val="00211FAC"/>
    <w:rsid w:val="002120B3"/>
    <w:rsid w:val="0021213B"/>
    <w:rsid w:val="0021220E"/>
    <w:rsid w:val="0021228E"/>
    <w:rsid w:val="002122F4"/>
    <w:rsid w:val="00212417"/>
    <w:rsid w:val="002127C5"/>
    <w:rsid w:val="0021283D"/>
    <w:rsid w:val="00212883"/>
    <w:rsid w:val="00212C80"/>
    <w:rsid w:val="00212E15"/>
    <w:rsid w:val="00212E7B"/>
    <w:rsid w:val="00212E96"/>
    <w:rsid w:val="0021341F"/>
    <w:rsid w:val="00213808"/>
    <w:rsid w:val="00213BCA"/>
    <w:rsid w:val="00213C57"/>
    <w:rsid w:val="00213DDE"/>
    <w:rsid w:val="00213E2E"/>
    <w:rsid w:val="00213EFB"/>
    <w:rsid w:val="00213FAD"/>
    <w:rsid w:val="002146CF"/>
    <w:rsid w:val="00214B2E"/>
    <w:rsid w:val="00214B66"/>
    <w:rsid w:val="00214CC6"/>
    <w:rsid w:val="00215061"/>
    <w:rsid w:val="00215096"/>
    <w:rsid w:val="002151BC"/>
    <w:rsid w:val="0021522D"/>
    <w:rsid w:val="00215249"/>
    <w:rsid w:val="0021530D"/>
    <w:rsid w:val="00215432"/>
    <w:rsid w:val="00215688"/>
    <w:rsid w:val="00215801"/>
    <w:rsid w:val="00215938"/>
    <w:rsid w:val="00215A7B"/>
    <w:rsid w:val="00215B48"/>
    <w:rsid w:val="00215C00"/>
    <w:rsid w:val="00215DC9"/>
    <w:rsid w:val="00215DD8"/>
    <w:rsid w:val="00215E16"/>
    <w:rsid w:val="00215E30"/>
    <w:rsid w:val="00215EC6"/>
    <w:rsid w:val="00215ED2"/>
    <w:rsid w:val="00216071"/>
    <w:rsid w:val="002163B5"/>
    <w:rsid w:val="0021641D"/>
    <w:rsid w:val="002164AF"/>
    <w:rsid w:val="0021665B"/>
    <w:rsid w:val="00216856"/>
    <w:rsid w:val="002168BA"/>
    <w:rsid w:val="00216C91"/>
    <w:rsid w:val="00216CD9"/>
    <w:rsid w:val="00216DA9"/>
    <w:rsid w:val="00216E5D"/>
    <w:rsid w:val="00217020"/>
    <w:rsid w:val="002171AA"/>
    <w:rsid w:val="0021743F"/>
    <w:rsid w:val="0021748C"/>
    <w:rsid w:val="0021753C"/>
    <w:rsid w:val="002175C8"/>
    <w:rsid w:val="002175D4"/>
    <w:rsid w:val="0021763D"/>
    <w:rsid w:val="002177A4"/>
    <w:rsid w:val="002177E6"/>
    <w:rsid w:val="002178C7"/>
    <w:rsid w:val="00217CB1"/>
    <w:rsid w:val="00217D59"/>
    <w:rsid w:val="002200E6"/>
    <w:rsid w:val="00220137"/>
    <w:rsid w:val="00220889"/>
    <w:rsid w:val="002209BA"/>
    <w:rsid w:val="00220C32"/>
    <w:rsid w:val="00220C47"/>
    <w:rsid w:val="00220DFC"/>
    <w:rsid w:val="00220F5E"/>
    <w:rsid w:val="00220FBE"/>
    <w:rsid w:val="0022105C"/>
    <w:rsid w:val="00221194"/>
    <w:rsid w:val="00221201"/>
    <w:rsid w:val="002212C6"/>
    <w:rsid w:val="002212D0"/>
    <w:rsid w:val="00221339"/>
    <w:rsid w:val="00221360"/>
    <w:rsid w:val="002215A5"/>
    <w:rsid w:val="00221740"/>
    <w:rsid w:val="002218F9"/>
    <w:rsid w:val="00221A0B"/>
    <w:rsid w:val="00221A1E"/>
    <w:rsid w:val="00221BB5"/>
    <w:rsid w:val="00221D5D"/>
    <w:rsid w:val="00221DAB"/>
    <w:rsid w:val="00221DF3"/>
    <w:rsid w:val="00221DF7"/>
    <w:rsid w:val="00221E45"/>
    <w:rsid w:val="0022214F"/>
    <w:rsid w:val="00222155"/>
    <w:rsid w:val="00222175"/>
    <w:rsid w:val="002222BA"/>
    <w:rsid w:val="00222464"/>
    <w:rsid w:val="002225EE"/>
    <w:rsid w:val="00222762"/>
    <w:rsid w:val="002227A0"/>
    <w:rsid w:val="002227B2"/>
    <w:rsid w:val="0022283F"/>
    <w:rsid w:val="002228E4"/>
    <w:rsid w:val="00222925"/>
    <w:rsid w:val="00222B9C"/>
    <w:rsid w:val="00222CC6"/>
    <w:rsid w:val="00222CF3"/>
    <w:rsid w:val="00222D8D"/>
    <w:rsid w:val="0022325C"/>
    <w:rsid w:val="00223589"/>
    <w:rsid w:val="00223619"/>
    <w:rsid w:val="00223795"/>
    <w:rsid w:val="00223871"/>
    <w:rsid w:val="00223982"/>
    <w:rsid w:val="00223A01"/>
    <w:rsid w:val="00223AFC"/>
    <w:rsid w:val="00223D67"/>
    <w:rsid w:val="00224006"/>
    <w:rsid w:val="002240C8"/>
    <w:rsid w:val="002242C5"/>
    <w:rsid w:val="0022435B"/>
    <w:rsid w:val="00224458"/>
    <w:rsid w:val="00224518"/>
    <w:rsid w:val="002246CF"/>
    <w:rsid w:val="00224A73"/>
    <w:rsid w:val="00224B0D"/>
    <w:rsid w:val="00224CDB"/>
    <w:rsid w:val="00224DBF"/>
    <w:rsid w:val="00224DEB"/>
    <w:rsid w:val="00225130"/>
    <w:rsid w:val="00225213"/>
    <w:rsid w:val="00225305"/>
    <w:rsid w:val="00225372"/>
    <w:rsid w:val="00225601"/>
    <w:rsid w:val="00225606"/>
    <w:rsid w:val="0022598C"/>
    <w:rsid w:val="00225A36"/>
    <w:rsid w:val="00225E61"/>
    <w:rsid w:val="00225F2B"/>
    <w:rsid w:val="002261AA"/>
    <w:rsid w:val="002261C6"/>
    <w:rsid w:val="00226259"/>
    <w:rsid w:val="0022651A"/>
    <w:rsid w:val="0022671A"/>
    <w:rsid w:val="00226AE6"/>
    <w:rsid w:val="00226BEB"/>
    <w:rsid w:val="00226DE2"/>
    <w:rsid w:val="00226E9E"/>
    <w:rsid w:val="00226F80"/>
    <w:rsid w:val="002270CD"/>
    <w:rsid w:val="00227151"/>
    <w:rsid w:val="002271A6"/>
    <w:rsid w:val="00227207"/>
    <w:rsid w:val="00227386"/>
    <w:rsid w:val="00227387"/>
    <w:rsid w:val="002273B4"/>
    <w:rsid w:val="002275ED"/>
    <w:rsid w:val="00227721"/>
    <w:rsid w:val="0022773A"/>
    <w:rsid w:val="00227765"/>
    <w:rsid w:val="00227771"/>
    <w:rsid w:val="0022783F"/>
    <w:rsid w:val="0022793D"/>
    <w:rsid w:val="00227AFE"/>
    <w:rsid w:val="00227E32"/>
    <w:rsid w:val="00227F09"/>
    <w:rsid w:val="00227FCA"/>
    <w:rsid w:val="002303FA"/>
    <w:rsid w:val="0023040A"/>
    <w:rsid w:val="00230479"/>
    <w:rsid w:val="002304F7"/>
    <w:rsid w:val="0023054D"/>
    <w:rsid w:val="0023099A"/>
    <w:rsid w:val="002309D0"/>
    <w:rsid w:val="00230AE0"/>
    <w:rsid w:val="00230BA5"/>
    <w:rsid w:val="00230BCC"/>
    <w:rsid w:val="00230C3D"/>
    <w:rsid w:val="00230D3D"/>
    <w:rsid w:val="002311E9"/>
    <w:rsid w:val="00231390"/>
    <w:rsid w:val="0023139A"/>
    <w:rsid w:val="00231545"/>
    <w:rsid w:val="00231563"/>
    <w:rsid w:val="002316D2"/>
    <w:rsid w:val="00231910"/>
    <w:rsid w:val="00231936"/>
    <w:rsid w:val="002319C5"/>
    <w:rsid w:val="00231AB1"/>
    <w:rsid w:val="00231C0D"/>
    <w:rsid w:val="00231D36"/>
    <w:rsid w:val="0023221B"/>
    <w:rsid w:val="00232513"/>
    <w:rsid w:val="00232611"/>
    <w:rsid w:val="00232742"/>
    <w:rsid w:val="00232769"/>
    <w:rsid w:val="00232841"/>
    <w:rsid w:val="00232971"/>
    <w:rsid w:val="00232A22"/>
    <w:rsid w:val="00232A4C"/>
    <w:rsid w:val="00232D24"/>
    <w:rsid w:val="0023302E"/>
    <w:rsid w:val="00233054"/>
    <w:rsid w:val="002330F5"/>
    <w:rsid w:val="002330F7"/>
    <w:rsid w:val="0023329F"/>
    <w:rsid w:val="00233559"/>
    <w:rsid w:val="0023366B"/>
    <w:rsid w:val="00233700"/>
    <w:rsid w:val="0023372E"/>
    <w:rsid w:val="00233884"/>
    <w:rsid w:val="00233942"/>
    <w:rsid w:val="0023397C"/>
    <w:rsid w:val="00233A87"/>
    <w:rsid w:val="00233D27"/>
    <w:rsid w:val="00234185"/>
    <w:rsid w:val="002346D0"/>
    <w:rsid w:val="00234837"/>
    <w:rsid w:val="00234A15"/>
    <w:rsid w:val="00234A8F"/>
    <w:rsid w:val="00234F08"/>
    <w:rsid w:val="002350F1"/>
    <w:rsid w:val="00235185"/>
    <w:rsid w:val="002351D0"/>
    <w:rsid w:val="002352E1"/>
    <w:rsid w:val="00235352"/>
    <w:rsid w:val="00235488"/>
    <w:rsid w:val="002354BF"/>
    <w:rsid w:val="0023553F"/>
    <w:rsid w:val="0023557F"/>
    <w:rsid w:val="00235996"/>
    <w:rsid w:val="002359A8"/>
    <w:rsid w:val="00235A02"/>
    <w:rsid w:val="00235A77"/>
    <w:rsid w:val="00235AF9"/>
    <w:rsid w:val="00235B3E"/>
    <w:rsid w:val="00235C15"/>
    <w:rsid w:val="00235C1D"/>
    <w:rsid w:val="00235D23"/>
    <w:rsid w:val="00235EC0"/>
    <w:rsid w:val="00236201"/>
    <w:rsid w:val="00236462"/>
    <w:rsid w:val="00236702"/>
    <w:rsid w:val="00236ACB"/>
    <w:rsid w:val="00236B69"/>
    <w:rsid w:val="00236C0D"/>
    <w:rsid w:val="00236CD0"/>
    <w:rsid w:val="00236D21"/>
    <w:rsid w:val="00236D36"/>
    <w:rsid w:val="00236F5D"/>
    <w:rsid w:val="00237469"/>
    <w:rsid w:val="002374BA"/>
    <w:rsid w:val="002375DB"/>
    <w:rsid w:val="00237679"/>
    <w:rsid w:val="002376D5"/>
    <w:rsid w:val="0023775C"/>
    <w:rsid w:val="002377B3"/>
    <w:rsid w:val="0023780E"/>
    <w:rsid w:val="002378D3"/>
    <w:rsid w:val="00237C03"/>
    <w:rsid w:val="00237C19"/>
    <w:rsid w:val="00237CDA"/>
    <w:rsid w:val="00237FBD"/>
    <w:rsid w:val="00240155"/>
    <w:rsid w:val="002401EA"/>
    <w:rsid w:val="0024022B"/>
    <w:rsid w:val="002403B2"/>
    <w:rsid w:val="00240438"/>
    <w:rsid w:val="00240595"/>
    <w:rsid w:val="00240600"/>
    <w:rsid w:val="002406B5"/>
    <w:rsid w:val="002408A0"/>
    <w:rsid w:val="0024090C"/>
    <w:rsid w:val="002411DE"/>
    <w:rsid w:val="002412B5"/>
    <w:rsid w:val="002413B2"/>
    <w:rsid w:val="002413DF"/>
    <w:rsid w:val="00241403"/>
    <w:rsid w:val="002414FB"/>
    <w:rsid w:val="0024151D"/>
    <w:rsid w:val="0024162B"/>
    <w:rsid w:val="00241747"/>
    <w:rsid w:val="00241B0D"/>
    <w:rsid w:val="00241C52"/>
    <w:rsid w:val="00241CFA"/>
    <w:rsid w:val="00241E85"/>
    <w:rsid w:val="00242068"/>
    <w:rsid w:val="002422D9"/>
    <w:rsid w:val="002423D3"/>
    <w:rsid w:val="002424F2"/>
    <w:rsid w:val="00242840"/>
    <w:rsid w:val="002428A7"/>
    <w:rsid w:val="002428EE"/>
    <w:rsid w:val="00242B07"/>
    <w:rsid w:val="00242BFB"/>
    <w:rsid w:val="00242C48"/>
    <w:rsid w:val="0024305E"/>
    <w:rsid w:val="0024307C"/>
    <w:rsid w:val="00243108"/>
    <w:rsid w:val="002438AD"/>
    <w:rsid w:val="00243919"/>
    <w:rsid w:val="002439F1"/>
    <w:rsid w:val="00243CAD"/>
    <w:rsid w:val="00243D0E"/>
    <w:rsid w:val="00243DB3"/>
    <w:rsid w:val="00243E0E"/>
    <w:rsid w:val="00243EC3"/>
    <w:rsid w:val="00244120"/>
    <w:rsid w:val="002441CA"/>
    <w:rsid w:val="002441E8"/>
    <w:rsid w:val="0024438D"/>
    <w:rsid w:val="002443E5"/>
    <w:rsid w:val="00244405"/>
    <w:rsid w:val="00244562"/>
    <w:rsid w:val="00244756"/>
    <w:rsid w:val="002447C3"/>
    <w:rsid w:val="002448E5"/>
    <w:rsid w:val="00244982"/>
    <w:rsid w:val="00244A59"/>
    <w:rsid w:val="00244D2A"/>
    <w:rsid w:val="00244D5F"/>
    <w:rsid w:val="00244F9D"/>
    <w:rsid w:val="0024519B"/>
    <w:rsid w:val="002453DE"/>
    <w:rsid w:val="0024563A"/>
    <w:rsid w:val="0024565C"/>
    <w:rsid w:val="00245707"/>
    <w:rsid w:val="0024588E"/>
    <w:rsid w:val="00245AD0"/>
    <w:rsid w:val="00245DD7"/>
    <w:rsid w:val="00245FEC"/>
    <w:rsid w:val="00245FF7"/>
    <w:rsid w:val="002461BE"/>
    <w:rsid w:val="002463DE"/>
    <w:rsid w:val="00246696"/>
    <w:rsid w:val="002467C4"/>
    <w:rsid w:val="00246927"/>
    <w:rsid w:val="00246AF7"/>
    <w:rsid w:val="00246C1E"/>
    <w:rsid w:val="00246C96"/>
    <w:rsid w:val="00246D99"/>
    <w:rsid w:val="0024700C"/>
    <w:rsid w:val="002471CB"/>
    <w:rsid w:val="00247254"/>
    <w:rsid w:val="00247264"/>
    <w:rsid w:val="002472F7"/>
    <w:rsid w:val="00247463"/>
    <w:rsid w:val="0024747A"/>
    <w:rsid w:val="00247664"/>
    <w:rsid w:val="002477EC"/>
    <w:rsid w:val="00247911"/>
    <w:rsid w:val="00247999"/>
    <w:rsid w:val="00247E78"/>
    <w:rsid w:val="00247EE8"/>
    <w:rsid w:val="0025012C"/>
    <w:rsid w:val="00250161"/>
    <w:rsid w:val="00250163"/>
    <w:rsid w:val="002502DE"/>
    <w:rsid w:val="002503CE"/>
    <w:rsid w:val="002503E8"/>
    <w:rsid w:val="00250407"/>
    <w:rsid w:val="00250416"/>
    <w:rsid w:val="002504B3"/>
    <w:rsid w:val="002504C1"/>
    <w:rsid w:val="002505F3"/>
    <w:rsid w:val="00250600"/>
    <w:rsid w:val="002506D2"/>
    <w:rsid w:val="002506EB"/>
    <w:rsid w:val="0025075F"/>
    <w:rsid w:val="002507C1"/>
    <w:rsid w:val="00250851"/>
    <w:rsid w:val="00250A55"/>
    <w:rsid w:val="00250A7C"/>
    <w:rsid w:val="00250BA9"/>
    <w:rsid w:val="00250E3C"/>
    <w:rsid w:val="00250FBA"/>
    <w:rsid w:val="002510C4"/>
    <w:rsid w:val="00251539"/>
    <w:rsid w:val="00251605"/>
    <w:rsid w:val="002516D4"/>
    <w:rsid w:val="0025184A"/>
    <w:rsid w:val="00251A03"/>
    <w:rsid w:val="00251BD9"/>
    <w:rsid w:val="00251D34"/>
    <w:rsid w:val="00251DAB"/>
    <w:rsid w:val="00251E9A"/>
    <w:rsid w:val="00251FEB"/>
    <w:rsid w:val="002520CD"/>
    <w:rsid w:val="00252440"/>
    <w:rsid w:val="002524EE"/>
    <w:rsid w:val="002526FB"/>
    <w:rsid w:val="0025277C"/>
    <w:rsid w:val="00252B80"/>
    <w:rsid w:val="00252BFF"/>
    <w:rsid w:val="00252FA3"/>
    <w:rsid w:val="002534E2"/>
    <w:rsid w:val="00253516"/>
    <w:rsid w:val="0025363A"/>
    <w:rsid w:val="0025385B"/>
    <w:rsid w:val="00253BA4"/>
    <w:rsid w:val="00253DF2"/>
    <w:rsid w:val="00253DFB"/>
    <w:rsid w:val="00253E12"/>
    <w:rsid w:val="00253EEA"/>
    <w:rsid w:val="00253F8F"/>
    <w:rsid w:val="00254033"/>
    <w:rsid w:val="002541D9"/>
    <w:rsid w:val="002543D7"/>
    <w:rsid w:val="00254764"/>
    <w:rsid w:val="0025494E"/>
    <w:rsid w:val="002549A6"/>
    <w:rsid w:val="00254B30"/>
    <w:rsid w:val="00254BEA"/>
    <w:rsid w:val="00254C95"/>
    <w:rsid w:val="00254D85"/>
    <w:rsid w:val="00254F16"/>
    <w:rsid w:val="00255081"/>
    <w:rsid w:val="0025536D"/>
    <w:rsid w:val="002553CC"/>
    <w:rsid w:val="002553D6"/>
    <w:rsid w:val="0025543A"/>
    <w:rsid w:val="002554F6"/>
    <w:rsid w:val="00255580"/>
    <w:rsid w:val="002555A5"/>
    <w:rsid w:val="00255656"/>
    <w:rsid w:val="002557FF"/>
    <w:rsid w:val="0025580E"/>
    <w:rsid w:val="00255824"/>
    <w:rsid w:val="00255ABB"/>
    <w:rsid w:val="00255ADD"/>
    <w:rsid w:val="00255AE7"/>
    <w:rsid w:val="00255B03"/>
    <w:rsid w:val="00255C46"/>
    <w:rsid w:val="00255CF7"/>
    <w:rsid w:val="00255E1A"/>
    <w:rsid w:val="00255E49"/>
    <w:rsid w:val="00255ED8"/>
    <w:rsid w:val="0025616B"/>
    <w:rsid w:val="00256310"/>
    <w:rsid w:val="0025637C"/>
    <w:rsid w:val="00256468"/>
    <w:rsid w:val="002564E9"/>
    <w:rsid w:val="0025665F"/>
    <w:rsid w:val="002567E2"/>
    <w:rsid w:val="002569FA"/>
    <w:rsid w:val="00256B09"/>
    <w:rsid w:val="00256E23"/>
    <w:rsid w:val="00257303"/>
    <w:rsid w:val="0025779A"/>
    <w:rsid w:val="0025792D"/>
    <w:rsid w:val="002579F9"/>
    <w:rsid w:val="00257AA0"/>
    <w:rsid w:val="00257B9D"/>
    <w:rsid w:val="00257C86"/>
    <w:rsid w:val="00257D11"/>
    <w:rsid w:val="00257DE2"/>
    <w:rsid w:val="00260063"/>
    <w:rsid w:val="002600D5"/>
    <w:rsid w:val="002600F9"/>
    <w:rsid w:val="00260363"/>
    <w:rsid w:val="00260667"/>
    <w:rsid w:val="002606BA"/>
    <w:rsid w:val="00260B4F"/>
    <w:rsid w:val="00260B94"/>
    <w:rsid w:val="00260C87"/>
    <w:rsid w:val="00260D83"/>
    <w:rsid w:val="00261506"/>
    <w:rsid w:val="00261537"/>
    <w:rsid w:val="00261556"/>
    <w:rsid w:val="0026156D"/>
    <w:rsid w:val="00261B5E"/>
    <w:rsid w:val="00261C05"/>
    <w:rsid w:val="00261C9A"/>
    <w:rsid w:val="00261E8F"/>
    <w:rsid w:val="00261FA8"/>
    <w:rsid w:val="002622B2"/>
    <w:rsid w:val="002622B3"/>
    <w:rsid w:val="00262629"/>
    <w:rsid w:val="0026262D"/>
    <w:rsid w:val="0026264E"/>
    <w:rsid w:val="002626A1"/>
    <w:rsid w:val="002626F3"/>
    <w:rsid w:val="00262940"/>
    <w:rsid w:val="00262B03"/>
    <w:rsid w:val="00262B12"/>
    <w:rsid w:val="00262B77"/>
    <w:rsid w:val="00262C41"/>
    <w:rsid w:val="00262CEB"/>
    <w:rsid w:val="00262D14"/>
    <w:rsid w:val="00262D9E"/>
    <w:rsid w:val="00262ECD"/>
    <w:rsid w:val="00262F06"/>
    <w:rsid w:val="00262F49"/>
    <w:rsid w:val="00263257"/>
    <w:rsid w:val="002634A1"/>
    <w:rsid w:val="00263576"/>
    <w:rsid w:val="002636E8"/>
    <w:rsid w:val="002639DE"/>
    <w:rsid w:val="00263C99"/>
    <w:rsid w:val="00263CFD"/>
    <w:rsid w:val="00263D78"/>
    <w:rsid w:val="00263DA3"/>
    <w:rsid w:val="00264082"/>
    <w:rsid w:val="002641CB"/>
    <w:rsid w:val="002642F2"/>
    <w:rsid w:val="002648AA"/>
    <w:rsid w:val="00264901"/>
    <w:rsid w:val="00264906"/>
    <w:rsid w:val="00264AB2"/>
    <w:rsid w:val="00264C85"/>
    <w:rsid w:val="00264F88"/>
    <w:rsid w:val="0026507B"/>
    <w:rsid w:val="0026531C"/>
    <w:rsid w:val="0026535E"/>
    <w:rsid w:val="002653D9"/>
    <w:rsid w:val="00265420"/>
    <w:rsid w:val="002654CC"/>
    <w:rsid w:val="0026552D"/>
    <w:rsid w:val="002655A6"/>
    <w:rsid w:val="002655C9"/>
    <w:rsid w:val="002657D7"/>
    <w:rsid w:val="00265856"/>
    <w:rsid w:val="0026588F"/>
    <w:rsid w:val="00265B6C"/>
    <w:rsid w:val="00265D75"/>
    <w:rsid w:val="00265EF6"/>
    <w:rsid w:val="00265FE9"/>
    <w:rsid w:val="00265FFC"/>
    <w:rsid w:val="002660CB"/>
    <w:rsid w:val="0026628C"/>
    <w:rsid w:val="00266684"/>
    <w:rsid w:val="002666F4"/>
    <w:rsid w:val="00266889"/>
    <w:rsid w:val="0026698A"/>
    <w:rsid w:val="00266C00"/>
    <w:rsid w:val="00266D13"/>
    <w:rsid w:val="00266D70"/>
    <w:rsid w:val="00266D86"/>
    <w:rsid w:val="00266E06"/>
    <w:rsid w:val="00267054"/>
    <w:rsid w:val="00267091"/>
    <w:rsid w:val="00267134"/>
    <w:rsid w:val="00267169"/>
    <w:rsid w:val="002671A6"/>
    <w:rsid w:val="0026727E"/>
    <w:rsid w:val="002672AB"/>
    <w:rsid w:val="002672AE"/>
    <w:rsid w:val="00267641"/>
    <w:rsid w:val="00267696"/>
    <w:rsid w:val="002678CF"/>
    <w:rsid w:val="00267AF3"/>
    <w:rsid w:val="00267BF1"/>
    <w:rsid w:val="00267E43"/>
    <w:rsid w:val="0027000C"/>
    <w:rsid w:val="00270396"/>
    <w:rsid w:val="002704F9"/>
    <w:rsid w:val="00270541"/>
    <w:rsid w:val="00270569"/>
    <w:rsid w:val="0027089A"/>
    <w:rsid w:val="0027093D"/>
    <w:rsid w:val="00270B19"/>
    <w:rsid w:val="00270BD8"/>
    <w:rsid w:val="00270CC2"/>
    <w:rsid w:val="00270E2F"/>
    <w:rsid w:val="00270F84"/>
    <w:rsid w:val="0027102A"/>
    <w:rsid w:val="0027118B"/>
    <w:rsid w:val="00271389"/>
    <w:rsid w:val="002713DB"/>
    <w:rsid w:val="0027170E"/>
    <w:rsid w:val="00271C8E"/>
    <w:rsid w:val="0027212E"/>
    <w:rsid w:val="002721A2"/>
    <w:rsid w:val="00272415"/>
    <w:rsid w:val="00272C52"/>
    <w:rsid w:val="00272D27"/>
    <w:rsid w:val="00272DCF"/>
    <w:rsid w:val="00272EA3"/>
    <w:rsid w:val="00273200"/>
    <w:rsid w:val="00273379"/>
    <w:rsid w:val="0027338D"/>
    <w:rsid w:val="00273429"/>
    <w:rsid w:val="0027355C"/>
    <w:rsid w:val="0027366A"/>
    <w:rsid w:val="00273A00"/>
    <w:rsid w:val="00273D44"/>
    <w:rsid w:val="00273EB6"/>
    <w:rsid w:val="00273F56"/>
    <w:rsid w:val="002740FA"/>
    <w:rsid w:val="00274135"/>
    <w:rsid w:val="002741A6"/>
    <w:rsid w:val="0027422A"/>
    <w:rsid w:val="00274732"/>
    <w:rsid w:val="002748C3"/>
    <w:rsid w:val="00274935"/>
    <w:rsid w:val="00274A58"/>
    <w:rsid w:val="00274ACF"/>
    <w:rsid w:val="00274B5D"/>
    <w:rsid w:val="00274CA4"/>
    <w:rsid w:val="00274D65"/>
    <w:rsid w:val="00274E93"/>
    <w:rsid w:val="00274FA3"/>
    <w:rsid w:val="0027505A"/>
    <w:rsid w:val="00275070"/>
    <w:rsid w:val="0027524D"/>
    <w:rsid w:val="0027547D"/>
    <w:rsid w:val="0027547F"/>
    <w:rsid w:val="00275511"/>
    <w:rsid w:val="0027564B"/>
    <w:rsid w:val="002758EB"/>
    <w:rsid w:val="00275A25"/>
    <w:rsid w:val="00275B1B"/>
    <w:rsid w:val="00275C9B"/>
    <w:rsid w:val="00275CAE"/>
    <w:rsid w:val="00275CF3"/>
    <w:rsid w:val="002760A0"/>
    <w:rsid w:val="002761F3"/>
    <w:rsid w:val="002761F4"/>
    <w:rsid w:val="00276354"/>
    <w:rsid w:val="002765FB"/>
    <w:rsid w:val="00276A3B"/>
    <w:rsid w:val="00276DA6"/>
    <w:rsid w:val="00276DA8"/>
    <w:rsid w:val="00276DC3"/>
    <w:rsid w:val="00277575"/>
    <w:rsid w:val="00277B59"/>
    <w:rsid w:val="00277D5D"/>
    <w:rsid w:val="00280022"/>
    <w:rsid w:val="002801D4"/>
    <w:rsid w:val="00280363"/>
    <w:rsid w:val="0028071E"/>
    <w:rsid w:val="00280A50"/>
    <w:rsid w:val="00280BD7"/>
    <w:rsid w:val="00280C81"/>
    <w:rsid w:val="00281083"/>
    <w:rsid w:val="00281180"/>
    <w:rsid w:val="002811F4"/>
    <w:rsid w:val="00281201"/>
    <w:rsid w:val="0028146B"/>
    <w:rsid w:val="00281630"/>
    <w:rsid w:val="00281765"/>
    <w:rsid w:val="00281832"/>
    <w:rsid w:val="002818E3"/>
    <w:rsid w:val="00281B1D"/>
    <w:rsid w:val="00281C5E"/>
    <w:rsid w:val="00281CE4"/>
    <w:rsid w:val="00281D86"/>
    <w:rsid w:val="00281DD4"/>
    <w:rsid w:val="00281E6D"/>
    <w:rsid w:val="0028213F"/>
    <w:rsid w:val="002822C4"/>
    <w:rsid w:val="0028238E"/>
    <w:rsid w:val="0028247D"/>
    <w:rsid w:val="002827AF"/>
    <w:rsid w:val="002829D3"/>
    <w:rsid w:val="00282BA3"/>
    <w:rsid w:val="00282C1C"/>
    <w:rsid w:val="00282E85"/>
    <w:rsid w:val="00283445"/>
    <w:rsid w:val="002835B6"/>
    <w:rsid w:val="002835BA"/>
    <w:rsid w:val="0028364A"/>
    <w:rsid w:val="00283905"/>
    <w:rsid w:val="00283ACD"/>
    <w:rsid w:val="00283B3E"/>
    <w:rsid w:val="00283D79"/>
    <w:rsid w:val="00283DD9"/>
    <w:rsid w:val="00283E5B"/>
    <w:rsid w:val="00284189"/>
    <w:rsid w:val="0028433D"/>
    <w:rsid w:val="002846C2"/>
    <w:rsid w:val="00284776"/>
    <w:rsid w:val="00284921"/>
    <w:rsid w:val="00284A74"/>
    <w:rsid w:val="00284CF4"/>
    <w:rsid w:val="00284D29"/>
    <w:rsid w:val="00284F84"/>
    <w:rsid w:val="00285376"/>
    <w:rsid w:val="002854CF"/>
    <w:rsid w:val="00285804"/>
    <w:rsid w:val="00285838"/>
    <w:rsid w:val="00285B11"/>
    <w:rsid w:val="00285DE3"/>
    <w:rsid w:val="00285E4B"/>
    <w:rsid w:val="002860F6"/>
    <w:rsid w:val="002862DE"/>
    <w:rsid w:val="0028631D"/>
    <w:rsid w:val="002864D4"/>
    <w:rsid w:val="002864DA"/>
    <w:rsid w:val="002864ED"/>
    <w:rsid w:val="002866E4"/>
    <w:rsid w:val="002868F8"/>
    <w:rsid w:val="0028699F"/>
    <w:rsid w:val="00286A5A"/>
    <w:rsid w:val="00286A89"/>
    <w:rsid w:val="002871EB"/>
    <w:rsid w:val="002871F0"/>
    <w:rsid w:val="002873B9"/>
    <w:rsid w:val="002875ED"/>
    <w:rsid w:val="002875FC"/>
    <w:rsid w:val="00287761"/>
    <w:rsid w:val="002878EA"/>
    <w:rsid w:val="00287B3E"/>
    <w:rsid w:val="00287DAE"/>
    <w:rsid w:val="00287EBF"/>
    <w:rsid w:val="00287F4C"/>
    <w:rsid w:val="00287F69"/>
    <w:rsid w:val="00287F8C"/>
    <w:rsid w:val="0029016B"/>
    <w:rsid w:val="00290391"/>
    <w:rsid w:val="002909C9"/>
    <w:rsid w:val="00291225"/>
    <w:rsid w:val="0029133F"/>
    <w:rsid w:val="00291362"/>
    <w:rsid w:val="002917FD"/>
    <w:rsid w:val="00291838"/>
    <w:rsid w:val="0029187F"/>
    <w:rsid w:val="002918BC"/>
    <w:rsid w:val="00291934"/>
    <w:rsid w:val="002919A1"/>
    <w:rsid w:val="00291CCB"/>
    <w:rsid w:val="00291D0B"/>
    <w:rsid w:val="00291DA7"/>
    <w:rsid w:val="00291DB8"/>
    <w:rsid w:val="00291FC7"/>
    <w:rsid w:val="0029202D"/>
    <w:rsid w:val="002920B6"/>
    <w:rsid w:val="00292185"/>
    <w:rsid w:val="002926E7"/>
    <w:rsid w:val="002927AB"/>
    <w:rsid w:val="00292A90"/>
    <w:rsid w:val="00292D8D"/>
    <w:rsid w:val="002932CB"/>
    <w:rsid w:val="0029340D"/>
    <w:rsid w:val="002934E2"/>
    <w:rsid w:val="00293591"/>
    <w:rsid w:val="00293639"/>
    <w:rsid w:val="0029366E"/>
    <w:rsid w:val="0029377B"/>
    <w:rsid w:val="00293D60"/>
    <w:rsid w:val="00293F64"/>
    <w:rsid w:val="002940B7"/>
    <w:rsid w:val="0029427D"/>
    <w:rsid w:val="00294590"/>
    <w:rsid w:val="002945C1"/>
    <w:rsid w:val="002945CB"/>
    <w:rsid w:val="002946D8"/>
    <w:rsid w:val="002949A4"/>
    <w:rsid w:val="00294A79"/>
    <w:rsid w:val="00294C47"/>
    <w:rsid w:val="00294CF6"/>
    <w:rsid w:val="00295389"/>
    <w:rsid w:val="00295553"/>
    <w:rsid w:val="002955EA"/>
    <w:rsid w:val="002957DD"/>
    <w:rsid w:val="00295E5E"/>
    <w:rsid w:val="002960F4"/>
    <w:rsid w:val="002961C4"/>
    <w:rsid w:val="0029627F"/>
    <w:rsid w:val="00296301"/>
    <w:rsid w:val="002968E7"/>
    <w:rsid w:val="00296917"/>
    <w:rsid w:val="00296D33"/>
    <w:rsid w:val="00296E50"/>
    <w:rsid w:val="002970B5"/>
    <w:rsid w:val="00297357"/>
    <w:rsid w:val="002973AD"/>
    <w:rsid w:val="002973D4"/>
    <w:rsid w:val="00297621"/>
    <w:rsid w:val="002976D1"/>
    <w:rsid w:val="002976DC"/>
    <w:rsid w:val="00297BDA"/>
    <w:rsid w:val="00297C1D"/>
    <w:rsid w:val="00297C47"/>
    <w:rsid w:val="00297C58"/>
    <w:rsid w:val="00297CE9"/>
    <w:rsid w:val="00297D7B"/>
    <w:rsid w:val="00297E3B"/>
    <w:rsid w:val="00297E7C"/>
    <w:rsid w:val="002A0104"/>
    <w:rsid w:val="002A02A8"/>
    <w:rsid w:val="002A02F1"/>
    <w:rsid w:val="002A04EF"/>
    <w:rsid w:val="002A0641"/>
    <w:rsid w:val="002A0A33"/>
    <w:rsid w:val="002A0A57"/>
    <w:rsid w:val="002A0CCF"/>
    <w:rsid w:val="002A0D4D"/>
    <w:rsid w:val="002A1046"/>
    <w:rsid w:val="002A1095"/>
    <w:rsid w:val="002A1397"/>
    <w:rsid w:val="002A13F2"/>
    <w:rsid w:val="002A18E4"/>
    <w:rsid w:val="002A1925"/>
    <w:rsid w:val="002A1A93"/>
    <w:rsid w:val="002A1B23"/>
    <w:rsid w:val="002A1C4E"/>
    <w:rsid w:val="002A1CCD"/>
    <w:rsid w:val="002A1DD7"/>
    <w:rsid w:val="002A1E92"/>
    <w:rsid w:val="002A204B"/>
    <w:rsid w:val="002A226B"/>
    <w:rsid w:val="002A227D"/>
    <w:rsid w:val="002A2322"/>
    <w:rsid w:val="002A27A2"/>
    <w:rsid w:val="002A2820"/>
    <w:rsid w:val="002A2869"/>
    <w:rsid w:val="002A28D2"/>
    <w:rsid w:val="002A2990"/>
    <w:rsid w:val="002A2B75"/>
    <w:rsid w:val="002A2B79"/>
    <w:rsid w:val="002A2D9A"/>
    <w:rsid w:val="002A3078"/>
    <w:rsid w:val="002A34F4"/>
    <w:rsid w:val="002A35E3"/>
    <w:rsid w:val="002A35EB"/>
    <w:rsid w:val="002A362C"/>
    <w:rsid w:val="002A36F2"/>
    <w:rsid w:val="002A3F4E"/>
    <w:rsid w:val="002A43C6"/>
    <w:rsid w:val="002A4785"/>
    <w:rsid w:val="002A4818"/>
    <w:rsid w:val="002A48D5"/>
    <w:rsid w:val="002A497B"/>
    <w:rsid w:val="002A4ADC"/>
    <w:rsid w:val="002A4B31"/>
    <w:rsid w:val="002A4E0D"/>
    <w:rsid w:val="002A4E6E"/>
    <w:rsid w:val="002A4E80"/>
    <w:rsid w:val="002A4F19"/>
    <w:rsid w:val="002A503C"/>
    <w:rsid w:val="002A508F"/>
    <w:rsid w:val="002A55E3"/>
    <w:rsid w:val="002A59C8"/>
    <w:rsid w:val="002A5A3D"/>
    <w:rsid w:val="002A5AA7"/>
    <w:rsid w:val="002A60FB"/>
    <w:rsid w:val="002A63DA"/>
    <w:rsid w:val="002A6439"/>
    <w:rsid w:val="002A651F"/>
    <w:rsid w:val="002A6722"/>
    <w:rsid w:val="002A6860"/>
    <w:rsid w:val="002A6BE4"/>
    <w:rsid w:val="002A7059"/>
    <w:rsid w:val="002A70CD"/>
    <w:rsid w:val="002A70EE"/>
    <w:rsid w:val="002A7154"/>
    <w:rsid w:val="002A720B"/>
    <w:rsid w:val="002A72FA"/>
    <w:rsid w:val="002A7310"/>
    <w:rsid w:val="002A7402"/>
    <w:rsid w:val="002A767B"/>
    <w:rsid w:val="002A774A"/>
    <w:rsid w:val="002A7A25"/>
    <w:rsid w:val="002A7AFD"/>
    <w:rsid w:val="002A7B49"/>
    <w:rsid w:val="002A7C1E"/>
    <w:rsid w:val="002A7E22"/>
    <w:rsid w:val="002A7E8B"/>
    <w:rsid w:val="002A7EE4"/>
    <w:rsid w:val="002A7FBA"/>
    <w:rsid w:val="002B012C"/>
    <w:rsid w:val="002B0147"/>
    <w:rsid w:val="002B01AE"/>
    <w:rsid w:val="002B038A"/>
    <w:rsid w:val="002B03FD"/>
    <w:rsid w:val="002B04BD"/>
    <w:rsid w:val="002B06FA"/>
    <w:rsid w:val="002B07E5"/>
    <w:rsid w:val="002B07F2"/>
    <w:rsid w:val="002B08C4"/>
    <w:rsid w:val="002B0AD6"/>
    <w:rsid w:val="002B0BB7"/>
    <w:rsid w:val="002B0CC9"/>
    <w:rsid w:val="002B0F54"/>
    <w:rsid w:val="002B10EC"/>
    <w:rsid w:val="002B15AE"/>
    <w:rsid w:val="002B1714"/>
    <w:rsid w:val="002B1715"/>
    <w:rsid w:val="002B17D0"/>
    <w:rsid w:val="002B18D9"/>
    <w:rsid w:val="002B1939"/>
    <w:rsid w:val="002B1A38"/>
    <w:rsid w:val="002B1C72"/>
    <w:rsid w:val="002B1E7F"/>
    <w:rsid w:val="002B1EC4"/>
    <w:rsid w:val="002B208B"/>
    <w:rsid w:val="002B2282"/>
    <w:rsid w:val="002B2584"/>
    <w:rsid w:val="002B27FF"/>
    <w:rsid w:val="002B28AC"/>
    <w:rsid w:val="002B2980"/>
    <w:rsid w:val="002B2B6C"/>
    <w:rsid w:val="002B2DDD"/>
    <w:rsid w:val="002B2EB4"/>
    <w:rsid w:val="002B2F27"/>
    <w:rsid w:val="002B3315"/>
    <w:rsid w:val="002B3471"/>
    <w:rsid w:val="002B3497"/>
    <w:rsid w:val="002B3807"/>
    <w:rsid w:val="002B3A3A"/>
    <w:rsid w:val="002B3D13"/>
    <w:rsid w:val="002B3DB7"/>
    <w:rsid w:val="002B40C9"/>
    <w:rsid w:val="002B4110"/>
    <w:rsid w:val="002B4168"/>
    <w:rsid w:val="002B45CC"/>
    <w:rsid w:val="002B4B44"/>
    <w:rsid w:val="002B4B75"/>
    <w:rsid w:val="002B4BF1"/>
    <w:rsid w:val="002B4C18"/>
    <w:rsid w:val="002B4D74"/>
    <w:rsid w:val="002B526F"/>
    <w:rsid w:val="002B5691"/>
    <w:rsid w:val="002B56CC"/>
    <w:rsid w:val="002B5979"/>
    <w:rsid w:val="002B597A"/>
    <w:rsid w:val="002B5987"/>
    <w:rsid w:val="002B5A48"/>
    <w:rsid w:val="002B5C12"/>
    <w:rsid w:val="002B5D4D"/>
    <w:rsid w:val="002B6159"/>
    <w:rsid w:val="002B62E5"/>
    <w:rsid w:val="002B63C8"/>
    <w:rsid w:val="002B655D"/>
    <w:rsid w:val="002B6561"/>
    <w:rsid w:val="002B6C6F"/>
    <w:rsid w:val="002B6CA9"/>
    <w:rsid w:val="002B6E1C"/>
    <w:rsid w:val="002B719E"/>
    <w:rsid w:val="002B763E"/>
    <w:rsid w:val="002B769F"/>
    <w:rsid w:val="002B7773"/>
    <w:rsid w:val="002B77A4"/>
    <w:rsid w:val="002B782A"/>
    <w:rsid w:val="002B785B"/>
    <w:rsid w:val="002B7AB8"/>
    <w:rsid w:val="002B7B2B"/>
    <w:rsid w:val="002B7B5C"/>
    <w:rsid w:val="002B7B67"/>
    <w:rsid w:val="002B7B9F"/>
    <w:rsid w:val="002B7BFB"/>
    <w:rsid w:val="002B7E75"/>
    <w:rsid w:val="002B7EBB"/>
    <w:rsid w:val="002C00DF"/>
    <w:rsid w:val="002C02F6"/>
    <w:rsid w:val="002C041B"/>
    <w:rsid w:val="002C0459"/>
    <w:rsid w:val="002C05BC"/>
    <w:rsid w:val="002C0678"/>
    <w:rsid w:val="002C0733"/>
    <w:rsid w:val="002C086D"/>
    <w:rsid w:val="002C0A53"/>
    <w:rsid w:val="002C0C0A"/>
    <w:rsid w:val="002C0C32"/>
    <w:rsid w:val="002C0C46"/>
    <w:rsid w:val="002C0C59"/>
    <w:rsid w:val="002C0D91"/>
    <w:rsid w:val="002C0E56"/>
    <w:rsid w:val="002C0F1A"/>
    <w:rsid w:val="002C0F56"/>
    <w:rsid w:val="002C1180"/>
    <w:rsid w:val="002C11B9"/>
    <w:rsid w:val="002C122A"/>
    <w:rsid w:val="002C1306"/>
    <w:rsid w:val="002C1392"/>
    <w:rsid w:val="002C1496"/>
    <w:rsid w:val="002C1673"/>
    <w:rsid w:val="002C16CF"/>
    <w:rsid w:val="002C16E1"/>
    <w:rsid w:val="002C1829"/>
    <w:rsid w:val="002C1AE4"/>
    <w:rsid w:val="002C1B2D"/>
    <w:rsid w:val="002C1DBF"/>
    <w:rsid w:val="002C1FAE"/>
    <w:rsid w:val="002C1FD2"/>
    <w:rsid w:val="002C2042"/>
    <w:rsid w:val="002C2126"/>
    <w:rsid w:val="002C231B"/>
    <w:rsid w:val="002C232D"/>
    <w:rsid w:val="002C2393"/>
    <w:rsid w:val="002C2486"/>
    <w:rsid w:val="002C2571"/>
    <w:rsid w:val="002C266D"/>
    <w:rsid w:val="002C26B6"/>
    <w:rsid w:val="002C273D"/>
    <w:rsid w:val="002C277E"/>
    <w:rsid w:val="002C2A6E"/>
    <w:rsid w:val="002C2B6A"/>
    <w:rsid w:val="002C2CEC"/>
    <w:rsid w:val="002C3172"/>
    <w:rsid w:val="002C3290"/>
    <w:rsid w:val="002C3579"/>
    <w:rsid w:val="002C36EC"/>
    <w:rsid w:val="002C3731"/>
    <w:rsid w:val="002C395B"/>
    <w:rsid w:val="002C3B5F"/>
    <w:rsid w:val="002C3C21"/>
    <w:rsid w:val="002C3CD1"/>
    <w:rsid w:val="002C3D61"/>
    <w:rsid w:val="002C3E8E"/>
    <w:rsid w:val="002C3EA7"/>
    <w:rsid w:val="002C3FB3"/>
    <w:rsid w:val="002C4170"/>
    <w:rsid w:val="002C42F1"/>
    <w:rsid w:val="002C44B7"/>
    <w:rsid w:val="002C4642"/>
    <w:rsid w:val="002C4F2C"/>
    <w:rsid w:val="002C4F75"/>
    <w:rsid w:val="002C51EA"/>
    <w:rsid w:val="002C5535"/>
    <w:rsid w:val="002C5655"/>
    <w:rsid w:val="002C570D"/>
    <w:rsid w:val="002C5736"/>
    <w:rsid w:val="002C5849"/>
    <w:rsid w:val="002C5B13"/>
    <w:rsid w:val="002C5DC2"/>
    <w:rsid w:val="002C5E06"/>
    <w:rsid w:val="002C5E71"/>
    <w:rsid w:val="002C5F68"/>
    <w:rsid w:val="002C619E"/>
    <w:rsid w:val="002C6386"/>
    <w:rsid w:val="002C69E5"/>
    <w:rsid w:val="002C6BB2"/>
    <w:rsid w:val="002C6D0D"/>
    <w:rsid w:val="002C7096"/>
    <w:rsid w:val="002C72EF"/>
    <w:rsid w:val="002C7316"/>
    <w:rsid w:val="002C74A5"/>
    <w:rsid w:val="002C77A2"/>
    <w:rsid w:val="002C784D"/>
    <w:rsid w:val="002C7B1F"/>
    <w:rsid w:val="002C7B38"/>
    <w:rsid w:val="002C7BA8"/>
    <w:rsid w:val="002C7D8B"/>
    <w:rsid w:val="002C7DDA"/>
    <w:rsid w:val="002C7F98"/>
    <w:rsid w:val="002D0404"/>
    <w:rsid w:val="002D04D9"/>
    <w:rsid w:val="002D0595"/>
    <w:rsid w:val="002D08C7"/>
    <w:rsid w:val="002D0A26"/>
    <w:rsid w:val="002D1058"/>
    <w:rsid w:val="002D10F4"/>
    <w:rsid w:val="002D11E8"/>
    <w:rsid w:val="002D1375"/>
    <w:rsid w:val="002D1570"/>
    <w:rsid w:val="002D15F8"/>
    <w:rsid w:val="002D170C"/>
    <w:rsid w:val="002D170D"/>
    <w:rsid w:val="002D17BF"/>
    <w:rsid w:val="002D1817"/>
    <w:rsid w:val="002D1AB8"/>
    <w:rsid w:val="002D1BD1"/>
    <w:rsid w:val="002D1C7A"/>
    <w:rsid w:val="002D20AD"/>
    <w:rsid w:val="002D20C5"/>
    <w:rsid w:val="002D2145"/>
    <w:rsid w:val="002D217D"/>
    <w:rsid w:val="002D2237"/>
    <w:rsid w:val="002D26C1"/>
    <w:rsid w:val="002D29EF"/>
    <w:rsid w:val="002D2A80"/>
    <w:rsid w:val="002D2ACB"/>
    <w:rsid w:val="002D2D27"/>
    <w:rsid w:val="002D2D89"/>
    <w:rsid w:val="002D2E93"/>
    <w:rsid w:val="002D30B0"/>
    <w:rsid w:val="002D313F"/>
    <w:rsid w:val="002D3149"/>
    <w:rsid w:val="002D31E6"/>
    <w:rsid w:val="002D3927"/>
    <w:rsid w:val="002D3998"/>
    <w:rsid w:val="002D3AD2"/>
    <w:rsid w:val="002D3BBA"/>
    <w:rsid w:val="002D3C32"/>
    <w:rsid w:val="002D3E63"/>
    <w:rsid w:val="002D3F33"/>
    <w:rsid w:val="002D3FE4"/>
    <w:rsid w:val="002D408E"/>
    <w:rsid w:val="002D4284"/>
    <w:rsid w:val="002D43CA"/>
    <w:rsid w:val="002D4420"/>
    <w:rsid w:val="002D4441"/>
    <w:rsid w:val="002D46AF"/>
    <w:rsid w:val="002D4772"/>
    <w:rsid w:val="002D482C"/>
    <w:rsid w:val="002D4D69"/>
    <w:rsid w:val="002D4EAE"/>
    <w:rsid w:val="002D4F26"/>
    <w:rsid w:val="002D50FB"/>
    <w:rsid w:val="002D527D"/>
    <w:rsid w:val="002D52AB"/>
    <w:rsid w:val="002D53CF"/>
    <w:rsid w:val="002D5663"/>
    <w:rsid w:val="002D590B"/>
    <w:rsid w:val="002D599E"/>
    <w:rsid w:val="002D5BA4"/>
    <w:rsid w:val="002D5C21"/>
    <w:rsid w:val="002D608B"/>
    <w:rsid w:val="002D61DE"/>
    <w:rsid w:val="002D6408"/>
    <w:rsid w:val="002D6614"/>
    <w:rsid w:val="002D66E0"/>
    <w:rsid w:val="002D6816"/>
    <w:rsid w:val="002D6A2A"/>
    <w:rsid w:val="002D6AFB"/>
    <w:rsid w:val="002D6B18"/>
    <w:rsid w:val="002D6FB5"/>
    <w:rsid w:val="002D76AA"/>
    <w:rsid w:val="002D7731"/>
    <w:rsid w:val="002D7956"/>
    <w:rsid w:val="002D7C0D"/>
    <w:rsid w:val="002D7C8F"/>
    <w:rsid w:val="002D7EF8"/>
    <w:rsid w:val="002D7F9F"/>
    <w:rsid w:val="002E0022"/>
    <w:rsid w:val="002E00EB"/>
    <w:rsid w:val="002E0316"/>
    <w:rsid w:val="002E0474"/>
    <w:rsid w:val="002E060B"/>
    <w:rsid w:val="002E06F5"/>
    <w:rsid w:val="002E06FB"/>
    <w:rsid w:val="002E0887"/>
    <w:rsid w:val="002E08BA"/>
    <w:rsid w:val="002E0A3E"/>
    <w:rsid w:val="002E0B0B"/>
    <w:rsid w:val="002E0B6A"/>
    <w:rsid w:val="002E0BA1"/>
    <w:rsid w:val="002E0CD2"/>
    <w:rsid w:val="002E0D73"/>
    <w:rsid w:val="002E0E39"/>
    <w:rsid w:val="002E1339"/>
    <w:rsid w:val="002E153E"/>
    <w:rsid w:val="002E17D6"/>
    <w:rsid w:val="002E19C8"/>
    <w:rsid w:val="002E1B99"/>
    <w:rsid w:val="002E1DB7"/>
    <w:rsid w:val="002E1FA0"/>
    <w:rsid w:val="002E2074"/>
    <w:rsid w:val="002E20D7"/>
    <w:rsid w:val="002E2194"/>
    <w:rsid w:val="002E21B3"/>
    <w:rsid w:val="002E23A6"/>
    <w:rsid w:val="002E23D0"/>
    <w:rsid w:val="002E253D"/>
    <w:rsid w:val="002E25B5"/>
    <w:rsid w:val="002E289C"/>
    <w:rsid w:val="002E28BB"/>
    <w:rsid w:val="002E291E"/>
    <w:rsid w:val="002E2C65"/>
    <w:rsid w:val="002E2C98"/>
    <w:rsid w:val="002E2DA7"/>
    <w:rsid w:val="002E314A"/>
    <w:rsid w:val="002E344F"/>
    <w:rsid w:val="002E34A6"/>
    <w:rsid w:val="002E3565"/>
    <w:rsid w:val="002E3738"/>
    <w:rsid w:val="002E3829"/>
    <w:rsid w:val="002E3861"/>
    <w:rsid w:val="002E38A6"/>
    <w:rsid w:val="002E3B54"/>
    <w:rsid w:val="002E3D54"/>
    <w:rsid w:val="002E40B2"/>
    <w:rsid w:val="002E41A9"/>
    <w:rsid w:val="002E41C1"/>
    <w:rsid w:val="002E42CF"/>
    <w:rsid w:val="002E4445"/>
    <w:rsid w:val="002E44CD"/>
    <w:rsid w:val="002E47B6"/>
    <w:rsid w:val="002E4851"/>
    <w:rsid w:val="002E49F7"/>
    <w:rsid w:val="002E4BEA"/>
    <w:rsid w:val="002E4D5C"/>
    <w:rsid w:val="002E4F4A"/>
    <w:rsid w:val="002E4F9D"/>
    <w:rsid w:val="002E5321"/>
    <w:rsid w:val="002E543B"/>
    <w:rsid w:val="002E55DB"/>
    <w:rsid w:val="002E5635"/>
    <w:rsid w:val="002E570E"/>
    <w:rsid w:val="002E5713"/>
    <w:rsid w:val="002E5903"/>
    <w:rsid w:val="002E5AC0"/>
    <w:rsid w:val="002E5B99"/>
    <w:rsid w:val="002E5D6D"/>
    <w:rsid w:val="002E5DF0"/>
    <w:rsid w:val="002E5E38"/>
    <w:rsid w:val="002E5F3B"/>
    <w:rsid w:val="002E60E0"/>
    <w:rsid w:val="002E61FC"/>
    <w:rsid w:val="002E634B"/>
    <w:rsid w:val="002E6425"/>
    <w:rsid w:val="002E6736"/>
    <w:rsid w:val="002E67AF"/>
    <w:rsid w:val="002E68A3"/>
    <w:rsid w:val="002E6942"/>
    <w:rsid w:val="002E6AA5"/>
    <w:rsid w:val="002E6C50"/>
    <w:rsid w:val="002E6C6E"/>
    <w:rsid w:val="002E6E20"/>
    <w:rsid w:val="002E6E57"/>
    <w:rsid w:val="002E6F10"/>
    <w:rsid w:val="002E6F85"/>
    <w:rsid w:val="002E7180"/>
    <w:rsid w:val="002E74B6"/>
    <w:rsid w:val="002E77A6"/>
    <w:rsid w:val="002E790F"/>
    <w:rsid w:val="002E7965"/>
    <w:rsid w:val="002E7AD9"/>
    <w:rsid w:val="002E7BB9"/>
    <w:rsid w:val="002E7C8B"/>
    <w:rsid w:val="002E7D0C"/>
    <w:rsid w:val="002E7E2C"/>
    <w:rsid w:val="002E7EB4"/>
    <w:rsid w:val="002F003D"/>
    <w:rsid w:val="002F0131"/>
    <w:rsid w:val="002F02F4"/>
    <w:rsid w:val="002F0568"/>
    <w:rsid w:val="002F07A4"/>
    <w:rsid w:val="002F07F2"/>
    <w:rsid w:val="002F0839"/>
    <w:rsid w:val="002F0966"/>
    <w:rsid w:val="002F0989"/>
    <w:rsid w:val="002F0A14"/>
    <w:rsid w:val="002F0B52"/>
    <w:rsid w:val="002F0BAC"/>
    <w:rsid w:val="002F0C81"/>
    <w:rsid w:val="002F0DCB"/>
    <w:rsid w:val="002F0F53"/>
    <w:rsid w:val="002F10F0"/>
    <w:rsid w:val="002F111F"/>
    <w:rsid w:val="002F1149"/>
    <w:rsid w:val="002F128A"/>
    <w:rsid w:val="002F14B9"/>
    <w:rsid w:val="002F195B"/>
    <w:rsid w:val="002F1D76"/>
    <w:rsid w:val="002F1F6C"/>
    <w:rsid w:val="002F1F76"/>
    <w:rsid w:val="002F1F9C"/>
    <w:rsid w:val="002F20D9"/>
    <w:rsid w:val="002F21C4"/>
    <w:rsid w:val="002F23B3"/>
    <w:rsid w:val="002F253E"/>
    <w:rsid w:val="002F2554"/>
    <w:rsid w:val="002F2795"/>
    <w:rsid w:val="002F2892"/>
    <w:rsid w:val="002F28A0"/>
    <w:rsid w:val="002F297B"/>
    <w:rsid w:val="002F2A81"/>
    <w:rsid w:val="002F2B40"/>
    <w:rsid w:val="002F2C6D"/>
    <w:rsid w:val="002F2C7D"/>
    <w:rsid w:val="002F2CFC"/>
    <w:rsid w:val="002F2DDC"/>
    <w:rsid w:val="002F2E67"/>
    <w:rsid w:val="002F2F73"/>
    <w:rsid w:val="002F2FC5"/>
    <w:rsid w:val="002F3040"/>
    <w:rsid w:val="002F3076"/>
    <w:rsid w:val="002F31B0"/>
    <w:rsid w:val="002F31E9"/>
    <w:rsid w:val="002F37B5"/>
    <w:rsid w:val="002F3868"/>
    <w:rsid w:val="002F386F"/>
    <w:rsid w:val="002F3A8D"/>
    <w:rsid w:val="002F3C2C"/>
    <w:rsid w:val="002F3EC6"/>
    <w:rsid w:val="002F41BC"/>
    <w:rsid w:val="002F41CE"/>
    <w:rsid w:val="002F4681"/>
    <w:rsid w:val="002F469A"/>
    <w:rsid w:val="002F4760"/>
    <w:rsid w:val="002F4794"/>
    <w:rsid w:val="002F47BB"/>
    <w:rsid w:val="002F48F8"/>
    <w:rsid w:val="002F4A80"/>
    <w:rsid w:val="002F4B1B"/>
    <w:rsid w:val="002F4D5A"/>
    <w:rsid w:val="002F4DED"/>
    <w:rsid w:val="002F4E4F"/>
    <w:rsid w:val="002F4EBD"/>
    <w:rsid w:val="002F4EC2"/>
    <w:rsid w:val="002F50C6"/>
    <w:rsid w:val="002F5162"/>
    <w:rsid w:val="002F5463"/>
    <w:rsid w:val="002F5837"/>
    <w:rsid w:val="002F5AB1"/>
    <w:rsid w:val="002F5EE3"/>
    <w:rsid w:val="002F601D"/>
    <w:rsid w:val="002F6030"/>
    <w:rsid w:val="002F6119"/>
    <w:rsid w:val="002F6140"/>
    <w:rsid w:val="002F62D5"/>
    <w:rsid w:val="002F6413"/>
    <w:rsid w:val="002F648F"/>
    <w:rsid w:val="002F66E0"/>
    <w:rsid w:val="002F66FC"/>
    <w:rsid w:val="002F689C"/>
    <w:rsid w:val="002F69D7"/>
    <w:rsid w:val="002F6BFB"/>
    <w:rsid w:val="002F6CF9"/>
    <w:rsid w:val="002F72E4"/>
    <w:rsid w:val="002F76DB"/>
    <w:rsid w:val="002F77DD"/>
    <w:rsid w:val="002F7827"/>
    <w:rsid w:val="002F78BF"/>
    <w:rsid w:val="002F78D2"/>
    <w:rsid w:val="002F7DCD"/>
    <w:rsid w:val="002F7EBB"/>
    <w:rsid w:val="002F7EDC"/>
    <w:rsid w:val="002F7FEC"/>
    <w:rsid w:val="00300087"/>
    <w:rsid w:val="003001D5"/>
    <w:rsid w:val="00300513"/>
    <w:rsid w:val="003007B5"/>
    <w:rsid w:val="00300808"/>
    <w:rsid w:val="00300DDE"/>
    <w:rsid w:val="003010E7"/>
    <w:rsid w:val="0030112D"/>
    <w:rsid w:val="00301177"/>
    <w:rsid w:val="0030133D"/>
    <w:rsid w:val="00301399"/>
    <w:rsid w:val="00301425"/>
    <w:rsid w:val="0030145B"/>
    <w:rsid w:val="003015B8"/>
    <w:rsid w:val="00301651"/>
    <w:rsid w:val="0030187C"/>
    <w:rsid w:val="00301A1B"/>
    <w:rsid w:val="00301C13"/>
    <w:rsid w:val="00301E92"/>
    <w:rsid w:val="00302384"/>
    <w:rsid w:val="003024CC"/>
    <w:rsid w:val="003024E7"/>
    <w:rsid w:val="00302607"/>
    <w:rsid w:val="003029D7"/>
    <w:rsid w:val="00302AB6"/>
    <w:rsid w:val="00302B3D"/>
    <w:rsid w:val="00302D05"/>
    <w:rsid w:val="0030306B"/>
    <w:rsid w:val="003030A8"/>
    <w:rsid w:val="0030327F"/>
    <w:rsid w:val="0030339D"/>
    <w:rsid w:val="003035D7"/>
    <w:rsid w:val="0030373F"/>
    <w:rsid w:val="003038A7"/>
    <w:rsid w:val="003038DC"/>
    <w:rsid w:val="00303FBC"/>
    <w:rsid w:val="00304082"/>
    <w:rsid w:val="003040C2"/>
    <w:rsid w:val="00304176"/>
    <w:rsid w:val="0030418F"/>
    <w:rsid w:val="0030433C"/>
    <w:rsid w:val="00304464"/>
    <w:rsid w:val="00304590"/>
    <w:rsid w:val="00304669"/>
    <w:rsid w:val="00304958"/>
    <w:rsid w:val="0030495F"/>
    <w:rsid w:val="0030499A"/>
    <w:rsid w:val="00304AD3"/>
    <w:rsid w:val="00304F19"/>
    <w:rsid w:val="00304F75"/>
    <w:rsid w:val="003051DD"/>
    <w:rsid w:val="003053EB"/>
    <w:rsid w:val="00305413"/>
    <w:rsid w:val="0030543B"/>
    <w:rsid w:val="00305461"/>
    <w:rsid w:val="0030565F"/>
    <w:rsid w:val="003056B8"/>
    <w:rsid w:val="0030579F"/>
    <w:rsid w:val="003057F2"/>
    <w:rsid w:val="003059DC"/>
    <w:rsid w:val="00305A77"/>
    <w:rsid w:val="00305BEB"/>
    <w:rsid w:val="00305DDB"/>
    <w:rsid w:val="0030626A"/>
    <w:rsid w:val="0030641C"/>
    <w:rsid w:val="003064E6"/>
    <w:rsid w:val="00306542"/>
    <w:rsid w:val="0030687C"/>
    <w:rsid w:val="00306A5A"/>
    <w:rsid w:val="00306B20"/>
    <w:rsid w:val="00306B7D"/>
    <w:rsid w:val="00306C1A"/>
    <w:rsid w:val="00306CFE"/>
    <w:rsid w:val="00306E0C"/>
    <w:rsid w:val="003070A7"/>
    <w:rsid w:val="00307104"/>
    <w:rsid w:val="00307165"/>
    <w:rsid w:val="00307289"/>
    <w:rsid w:val="003078AB"/>
    <w:rsid w:val="00307AAD"/>
    <w:rsid w:val="00307BE4"/>
    <w:rsid w:val="00307DA8"/>
    <w:rsid w:val="00307E6C"/>
    <w:rsid w:val="003101A7"/>
    <w:rsid w:val="003101C1"/>
    <w:rsid w:val="0031025F"/>
    <w:rsid w:val="00310363"/>
    <w:rsid w:val="0031061A"/>
    <w:rsid w:val="0031064A"/>
    <w:rsid w:val="00310F4C"/>
    <w:rsid w:val="00311241"/>
    <w:rsid w:val="0031125C"/>
    <w:rsid w:val="00311356"/>
    <w:rsid w:val="0031139E"/>
    <w:rsid w:val="003113F5"/>
    <w:rsid w:val="0031150A"/>
    <w:rsid w:val="003118F0"/>
    <w:rsid w:val="00311A89"/>
    <w:rsid w:val="00311B07"/>
    <w:rsid w:val="00311C06"/>
    <w:rsid w:val="00311C0D"/>
    <w:rsid w:val="00312115"/>
    <w:rsid w:val="0031225E"/>
    <w:rsid w:val="00312303"/>
    <w:rsid w:val="003124B3"/>
    <w:rsid w:val="00312931"/>
    <w:rsid w:val="00312943"/>
    <w:rsid w:val="00312B28"/>
    <w:rsid w:val="00313255"/>
    <w:rsid w:val="003134CD"/>
    <w:rsid w:val="00313612"/>
    <w:rsid w:val="00313758"/>
    <w:rsid w:val="00313A69"/>
    <w:rsid w:val="00313C29"/>
    <w:rsid w:val="00313CA0"/>
    <w:rsid w:val="00313D96"/>
    <w:rsid w:val="00313DBE"/>
    <w:rsid w:val="00313F4A"/>
    <w:rsid w:val="00314086"/>
    <w:rsid w:val="003140E9"/>
    <w:rsid w:val="00314179"/>
    <w:rsid w:val="00314217"/>
    <w:rsid w:val="003142BF"/>
    <w:rsid w:val="003143E3"/>
    <w:rsid w:val="003143E5"/>
    <w:rsid w:val="00314402"/>
    <w:rsid w:val="00314812"/>
    <w:rsid w:val="00314824"/>
    <w:rsid w:val="00314866"/>
    <w:rsid w:val="00314B40"/>
    <w:rsid w:val="00314C17"/>
    <w:rsid w:val="00314E00"/>
    <w:rsid w:val="00314E4A"/>
    <w:rsid w:val="00314EE8"/>
    <w:rsid w:val="00314F7D"/>
    <w:rsid w:val="0031500F"/>
    <w:rsid w:val="0031513A"/>
    <w:rsid w:val="0031515D"/>
    <w:rsid w:val="00315230"/>
    <w:rsid w:val="003155A7"/>
    <w:rsid w:val="003155D4"/>
    <w:rsid w:val="00315760"/>
    <w:rsid w:val="003157CF"/>
    <w:rsid w:val="00315986"/>
    <w:rsid w:val="00315ACE"/>
    <w:rsid w:val="00315B24"/>
    <w:rsid w:val="00315B50"/>
    <w:rsid w:val="00315B9F"/>
    <w:rsid w:val="00315CC5"/>
    <w:rsid w:val="00315CD2"/>
    <w:rsid w:val="00315DD2"/>
    <w:rsid w:val="00315FC4"/>
    <w:rsid w:val="003161FF"/>
    <w:rsid w:val="00316284"/>
    <w:rsid w:val="003162D4"/>
    <w:rsid w:val="00316438"/>
    <w:rsid w:val="0031661F"/>
    <w:rsid w:val="00316697"/>
    <w:rsid w:val="003167BE"/>
    <w:rsid w:val="003167E2"/>
    <w:rsid w:val="00316949"/>
    <w:rsid w:val="00316A3B"/>
    <w:rsid w:val="00316B8F"/>
    <w:rsid w:val="00316E17"/>
    <w:rsid w:val="00316EA9"/>
    <w:rsid w:val="00317186"/>
    <w:rsid w:val="003174C5"/>
    <w:rsid w:val="00317584"/>
    <w:rsid w:val="00317700"/>
    <w:rsid w:val="00320135"/>
    <w:rsid w:val="003202F1"/>
    <w:rsid w:val="0032049E"/>
    <w:rsid w:val="00320585"/>
    <w:rsid w:val="00320619"/>
    <w:rsid w:val="003208E6"/>
    <w:rsid w:val="00320996"/>
    <w:rsid w:val="00320B5E"/>
    <w:rsid w:val="00320B87"/>
    <w:rsid w:val="00320C72"/>
    <w:rsid w:val="00320CD9"/>
    <w:rsid w:val="00320EE4"/>
    <w:rsid w:val="00321698"/>
    <w:rsid w:val="0032175A"/>
    <w:rsid w:val="003218AA"/>
    <w:rsid w:val="00321BA1"/>
    <w:rsid w:val="00321BB9"/>
    <w:rsid w:val="00321BD2"/>
    <w:rsid w:val="00321C8E"/>
    <w:rsid w:val="00321EC0"/>
    <w:rsid w:val="00321F5E"/>
    <w:rsid w:val="00322269"/>
    <w:rsid w:val="0032244E"/>
    <w:rsid w:val="003225B9"/>
    <w:rsid w:val="003225DC"/>
    <w:rsid w:val="0032293E"/>
    <w:rsid w:val="00322988"/>
    <w:rsid w:val="00322AF1"/>
    <w:rsid w:val="00322DF7"/>
    <w:rsid w:val="003230FD"/>
    <w:rsid w:val="00323112"/>
    <w:rsid w:val="003231CA"/>
    <w:rsid w:val="003233D3"/>
    <w:rsid w:val="00323654"/>
    <w:rsid w:val="003238A8"/>
    <w:rsid w:val="0032390C"/>
    <w:rsid w:val="003239C5"/>
    <w:rsid w:val="00323A6B"/>
    <w:rsid w:val="00323B23"/>
    <w:rsid w:val="00323CC4"/>
    <w:rsid w:val="00323D12"/>
    <w:rsid w:val="00323D88"/>
    <w:rsid w:val="00323DFE"/>
    <w:rsid w:val="00323F45"/>
    <w:rsid w:val="00323FA8"/>
    <w:rsid w:val="003241E3"/>
    <w:rsid w:val="003242EF"/>
    <w:rsid w:val="00324D40"/>
    <w:rsid w:val="00324EB6"/>
    <w:rsid w:val="00324F60"/>
    <w:rsid w:val="00324F68"/>
    <w:rsid w:val="00324FAD"/>
    <w:rsid w:val="00325085"/>
    <w:rsid w:val="00325171"/>
    <w:rsid w:val="00325729"/>
    <w:rsid w:val="0032593F"/>
    <w:rsid w:val="0032597A"/>
    <w:rsid w:val="003259E1"/>
    <w:rsid w:val="00325E65"/>
    <w:rsid w:val="00326218"/>
    <w:rsid w:val="003263AF"/>
    <w:rsid w:val="00326625"/>
    <w:rsid w:val="0032686E"/>
    <w:rsid w:val="00326889"/>
    <w:rsid w:val="00326991"/>
    <w:rsid w:val="00326A08"/>
    <w:rsid w:val="00326A57"/>
    <w:rsid w:val="00326BB5"/>
    <w:rsid w:val="00326D1A"/>
    <w:rsid w:val="00326F34"/>
    <w:rsid w:val="00327231"/>
    <w:rsid w:val="00327320"/>
    <w:rsid w:val="00327667"/>
    <w:rsid w:val="003277B5"/>
    <w:rsid w:val="003277F0"/>
    <w:rsid w:val="0032791B"/>
    <w:rsid w:val="00327D71"/>
    <w:rsid w:val="00327DE9"/>
    <w:rsid w:val="00327E52"/>
    <w:rsid w:val="00327EC7"/>
    <w:rsid w:val="00327FB2"/>
    <w:rsid w:val="00330035"/>
    <w:rsid w:val="00330224"/>
    <w:rsid w:val="00330236"/>
    <w:rsid w:val="00330539"/>
    <w:rsid w:val="003305CC"/>
    <w:rsid w:val="00330752"/>
    <w:rsid w:val="00330761"/>
    <w:rsid w:val="003308CB"/>
    <w:rsid w:val="00330987"/>
    <w:rsid w:val="003309A4"/>
    <w:rsid w:val="00330A5E"/>
    <w:rsid w:val="00330A60"/>
    <w:rsid w:val="00330E75"/>
    <w:rsid w:val="00330F01"/>
    <w:rsid w:val="00330F5A"/>
    <w:rsid w:val="00331065"/>
    <w:rsid w:val="003313C4"/>
    <w:rsid w:val="003313CA"/>
    <w:rsid w:val="00331478"/>
    <w:rsid w:val="0033147B"/>
    <w:rsid w:val="00331638"/>
    <w:rsid w:val="00331831"/>
    <w:rsid w:val="003318C5"/>
    <w:rsid w:val="00331BB7"/>
    <w:rsid w:val="00331DB8"/>
    <w:rsid w:val="00331FB3"/>
    <w:rsid w:val="00331FDC"/>
    <w:rsid w:val="0033218A"/>
    <w:rsid w:val="0033220D"/>
    <w:rsid w:val="003322AF"/>
    <w:rsid w:val="003324E8"/>
    <w:rsid w:val="003326A6"/>
    <w:rsid w:val="003328F1"/>
    <w:rsid w:val="00332B16"/>
    <w:rsid w:val="00332B82"/>
    <w:rsid w:val="00332C77"/>
    <w:rsid w:val="00332E98"/>
    <w:rsid w:val="00332F02"/>
    <w:rsid w:val="0033316B"/>
    <w:rsid w:val="003331B3"/>
    <w:rsid w:val="00333582"/>
    <w:rsid w:val="00333619"/>
    <w:rsid w:val="0033361D"/>
    <w:rsid w:val="003339DA"/>
    <w:rsid w:val="00333AAF"/>
    <w:rsid w:val="00333C56"/>
    <w:rsid w:val="00333D40"/>
    <w:rsid w:val="00333DA0"/>
    <w:rsid w:val="00333FC7"/>
    <w:rsid w:val="003341B5"/>
    <w:rsid w:val="0033452D"/>
    <w:rsid w:val="003348A0"/>
    <w:rsid w:val="00334AE1"/>
    <w:rsid w:val="003350DE"/>
    <w:rsid w:val="00335118"/>
    <w:rsid w:val="003351B7"/>
    <w:rsid w:val="00335255"/>
    <w:rsid w:val="0033525B"/>
    <w:rsid w:val="003352AE"/>
    <w:rsid w:val="003353CD"/>
    <w:rsid w:val="003353F1"/>
    <w:rsid w:val="00335573"/>
    <w:rsid w:val="00335585"/>
    <w:rsid w:val="0033565C"/>
    <w:rsid w:val="003357E0"/>
    <w:rsid w:val="003359AC"/>
    <w:rsid w:val="00335DA4"/>
    <w:rsid w:val="00335DC7"/>
    <w:rsid w:val="00335E24"/>
    <w:rsid w:val="00335EAC"/>
    <w:rsid w:val="003360B3"/>
    <w:rsid w:val="003360BF"/>
    <w:rsid w:val="0033614F"/>
    <w:rsid w:val="003361DA"/>
    <w:rsid w:val="003364D9"/>
    <w:rsid w:val="00336772"/>
    <w:rsid w:val="003367AF"/>
    <w:rsid w:val="0033691F"/>
    <w:rsid w:val="00336D42"/>
    <w:rsid w:val="00336D66"/>
    <w:rsid w:val="00336D80"/>
    <w:rsid w:val="00336E32"/>
    <w:rsid w:val="00336F2C"/>
    <w:rsid w:val="00337376"/>
    <w:rsid w:val="00337533"/>
    <w:rsid w:val="00337584"/>
    <w:rsid w:val="00337605"/>
    <w:rsid w:val="00337806"/>
    <w:rsid w:val="00337840"/>
    <w:rsid w:val="0033785C"/>
    <w:rsid w:val="00337ACC"/>
    <w:rsid w:val="00337B36"/>
    <w:rsid w:val="00337BD2"/>
    <w:rsid w:val="00337CA8"/>
    <w:rsid w:val="00337D9B"/>
    <w:rsid w:val="00337E78"/>
    <w:rsid w:val="00337EBB"/>
    <w:rsid w:val="00337F46"/>
    <w:rsid w:val="00337F6E"/>
    <w:rsid w:val="0034000C"/>
    <w:rsid w:val="003400C3"/>
    <w:rsid w:val="00340264"/>
    <w:rsid w:val="0034036D"/>
    <w:rsid w:val="003407E3"/>
    <w:rsid w:val="00340B25"/>
    <w:rsid w:val="00340BB9"/>
    <w:rsid w:val="00340C67"/>
    <w:rsid w:val="00340D0F"/>
    <w:rsid w:val="00340D9D"/>
    <w:rsid w:val="00340DCE"/>
    <w:rsid w:val="00340EC1"/>
    <w:rsid w:val="00340FB0"/>
    <w:rsid w:val="00341013"/>
    <w:rsid w:val="003410E3"/>
    <w:rsid w:val="003415E4"/>
    <w:rsid w:val="003416E2"/>
    <w:rsid w:val="003417A4"/>
    <w:rsid w:val="0034188B"/>
    <w:rsid w:val="0034189D"/>
    <w:rsid w:val="00341B05"/>
    <w:rsid w:val="00341CCE"/>
    <w:rsid w:val="00341E2B"/>
    <w:rsid w:val="00341FEC"/>
    <w:rsid w:val="003420BD"/>
    <w:rsid w:val="003422F9"/>
    <w:rsid w:val="0034230E"/>
    <w:rsid w:val="00342401"/>
    <w:rsid w:val="003424A6"/>
    <w:rsid w:val="00342595"/>
    <w:rsid w:val="00342596"/>
    <w:rsid w:val="00342C53"/>
    <w:rsid w:val="00342CC8"/>
    <w:rsid w:val="00342CDC"/>
    <w:rsid w:val="00342CE2"/>
    <w:rsid w:val="00343083"/>
    <w:rsid w:val="00343101"/>
    <w:rsid w:val="003434B2"/>
    <w:rsid w:val="00343507"/>
    <w:rsid w:val="003435CA"/>
    <w:rsid w:val="00343646"/>
    <w:rsid w:val="003436C6"/>
    <w:rsid w:val="0034376C"/>
    <w:rsid w:val="0034377D"/>
    <w:rsid w:val="00343938"/>
    <w:rsid w:val="00343970"/>
    <w:rsid w:val="00343A68"/>
    <w:rsid w:val="00343A88"/>
    <w:rsid w:val="00343B5D"/>
    <w:rsid w:val="00343C0C"/>
    <w:rsid w:val="00343CBC"/>
    <w:rsid w:val="00343CC7"/>
    <w:rsid w:val="00343D80"/>
    <w:rsid w:val="00343DFA"/>
    <w:rsid w:val="0034418A"/>
    <w:rsid w:val="003445AE"/>
    <w:rsid w:val="003445FE"/>
    <w:rsid w:val="00344778"/>
    <w:rsid w:val="00344958"/>
    <w:rsid w:val="003449EE"/>
    <w:rsid w:val="00344A96"/>
    <w:rsid w:val="00344E54"/>
    <w:rsid w:val="00344E72"/>
    <w:rsid w:val="00344EBD"/>
    <w:rsid w:val="00344F16"/>
    <w:rsid w:val="00344F48"/>
    <w:rsid w:val="00345001"/>
    <w:rsid w:val="003452BD"/>
    <w:rsid w:val="003452DA"/>
    <w:rsid w:val="00345527"/>
    <w:rsid w:val="00345636"/>
    <w:rsid w:val="0034571A"/>
    <w:rsid w:val="0034584F"/>
    <w:rsid w:val="003459AD"/>
    <w:rsid w:val="00345BB4"/>
    <w:rsid w:val="00345C60"/>
    <w:rsid w:val="00345EA7"/>
    <w:rsid w:val="00345F16"/>
    <w:rsid w:val="003460E9"/>
    <w:rsid w:val="003463CA"/>
    <w:rsid w:val="003464F9"/>
    <w:rsid w:val="00346952"/>
    <w:rsid w:val="00346AA3"/>
    <w:rsid w:val="00346CFC"/>
    <w:rsid w:val="00346D34"/>
    <w:rsid w:val="00346E84"/>
    <w:rsid w:val="00346F4C"/>
    <w:rsid w:val="00346FDD"/>
    <w:rsid w:val="00347288"/>
    <w:rsid w:val="0034738B"/>
    <w:rsid w:val="0034742A"/>
    <w:rsid w:val="003474C5"/>
    <w:rsid w:val="0034770F"/>
    <w:rsid w:val="003477CC"/>
    <w:rsid w:val="00347AE5"/>
    <w:rsid w:val="00347B6B"/>
    <w:rsid w:val="00347C05"/>
    <w:rsid w:val="00347C58"/>
    <w:rsid w:val="00347D9B"/>
    <w:rsid w:val="00347DBF"/>
    <w:rsid w:val="00347FB7"/>
    <w:rsid w:val="00347FED"/>
    <w:rsid w:val="00350019"/>
    <w:rsid w:val="00350050"/>
    <w:rsid w:val="003502A9"/>
    <w:rsid w:val="003502CD"/>
    <w:rsid w:val="003505C4"/>
    <w:rsid w:val="00350671"/>
    <w:rsid w:val="0035068F"/>
    <w:rsid w:val="00350759"/>
    <w:rsid w:val="003508DF"/>
    <w:rsid w:val="003509A6"/>
    <w:rsid w:val="003509C6"/>
    <w:rsid w:val="00350A10"/>
    <w:rsid w:val="00350B38"/>
    <w:rsid w:val="00350B8E"/>
    <w:rsid w:val="00351177"/>
    <w:rsid w:val="003511F2"/>
    <w:rsid w:val="00351477"/>
    <w:rsid w:val="00351489"/>
    <w:rsid w:val="003514C4"/>
    <w:rsid w:val="003516BB"/>
    <w:rsid w:val="003516BD"/>
    <w:rsid w:val="00351802"/>
    <w:rsid w:val="00351D0D"/>
    <w:rsid w:val="00351EA8"/>
    <w:rsid w:val="00352051"/>
    <w:rsid w:val="00352495"/>
    <w:rsid w:val="00352643"/>
    <w:rsid w:val="003527D8"/>
    <w:rsid w:val="00352811"/>
    <w:rsid w:val="00352886"/>
    <w:rsid w:val="003528FB"/>
    <w:rsid w:val="00352B7A"/>
    <w:rsid w:val="00352C15"/>
    <w:rsid w:val="00352E2D"/>
    <w:rsid w:val="00353011"/>
    <w:rsid w:val="0035301C"/>
    <w:rsid w:val="00353104"/>
    <w:rsid w:val="003534E8"/>
    <w:rsid w:val="00353624"/>
    <w:rsid w:val="003537F0"/>
    <w:rsid w:val="003539B5"/>
    <w:rsid w:val="00353AC1"/>
    <w:rsid w:val="00353B96"/>
    <w:rsid w:val="00353E17"/>
    <w:rsid w:val="00353F0B"/>
    <w:rsid w:val="00353FDD"/>
    <w:rsid w:val="003542A4"/>
    <w:rsid w:val="00354335"/>
    <w:rsid w:val="003545B2"/>
    <w:rsid w:val="00354672"/>
    <w:rsid w:val="00354675"/>
    <w:rsid w:val="00354792"/>
    <w:rsid w:val="003548C8"/>
    <w:rsid w:val="00354C52"/>
    <w:rsid w:val="00354F16"/>
    <w:rsid w:val="00355055"/>
    <w:rsid w:val="003550BF"/>
    <w:rsid w:val="00355541"/>
    <w:rsid w:val="00355762"/>
    <w:rsid w:val="00355BD5"/>
    <w:rsid w:val="00355D50"/>
    <w:rsid w:val="003560C5"/>
    <w:rsid w:val="00356187"/>
    <w:rsid w:val="0035646D"/>
    <w:rsid w:val="003566A2"/>
    <w:rsid w:val="0035679C"/>
    <w:rsid w:val="003567F6"/>
    <w:rsid w:val="00356852"/>
    <w:rsid w:val="0035686E"/>
    <w:rsid w:val="00356902"/>
    <w:rsid w:val="00356984"/>
    <w:rsid w:val="003569B2"/>
    <w:rsid w:val="00356ADD"/>
    <w:rsid w:val="00356FCB"/>
    <w:rsid w:val="00357184"/>
    <w:rsid w:val="00357277"/>
    <w:rsid w:val="00357382"/>
    <w:rsid w:val="00357397"/>
    <w:rsid w:val="003574C6"/>
    <w:rsid w:val="003574F5"/>
    <w:rsid w:val="0035758C"/>
    <w:rsid w:val="003575E5"/>
    <w:rsid w:val="00357B03"/>
    <w:rsid w:val="00357B13"/>
    <w:rsid w:val="00357DB3"/>
    <w:rsid w:val="00357F4E"/>
    <w:rsid w:val="0036003C"/>
    <w:rsid w:val="00360055"/>
    <w:rsid w:val="003600CC"/>
    <w:rsid w:val="003602C4"/>
    <w:rsid w:val="003603A1"/>
    <w:rsid w:val="003603B3"/>
    <w:rsid w:val="0036056A"/>
    <w:rsid w:val="00360821"/>
    <w:rsid w:val="003608C5"/>
    <w:rsid w:val="003608D0"/>
    <w:rsid w:val="003608D8"/>
    <w:rsid w:val="00360AC5"/>
    <w:rsid w:val="00360BB6"/>
    <w:rsid w:val="00360C02"/>
    <w:rsid w:val="00360C7D"/>
    <w:rsid w:val="00360D5B"/>
    <w:rsid w:val="00360FEB"/>
    <w:rsid w:val="0036109E"/>
    <w:rsid w:val="00361691"/>
    <w:rsid w:val="0036174A"/>
    <w:rsid w:val="003618F3"/>
    <w:rsid w:val="00361989"/>
    <w:rsid w:val="00361A88"/>
    <w:rsid w:val="00361CB4"/>
    <w:rsid w:val="00361D70"/>
    <w:rsid w:val="00361EA3"/>
    <w:rsid w:val="00361ECE"/>
    <w:rsid w:val="00361FA9"/>
    <w:rsid w:val="00362010"/>
    <w:rsid w:val="003622EE"/>
    <w:rsid w:val="003624B6"/>
    <w:rsid w:val="00362519"/>
    <w:rsid w:val="00362559"/>
    <w:rsid w:val="00362863"/>
    <w:rsid w:val="003628DB"/>
    <w:rsid w:val="003628E5"/>
    <w:rsid w:val="00362984"/>
    <w:rsid w:val="00362A2F"/>
    <w:rsid w:val="00362A31"/>
    <w:rsid w:val="00362A54"/>
    <w:rsid w:val="00362BE6"/>
    <w:rsid w:val="00362C1B"/>
    <w:rsid w:val="00362CAA"/>
    <w:rsid w:val="00362DB4"/>
    <w:rsid w:val="00362F1D"/>
    <w:rsid w:val="0036316E"/>
    <w:rsid w:val="00363215"/>
    <w:rsid w:val="00363322"/>
    <w:rsid w:val="0036352A"/>
    <w:rsid w:val="00363BCD"/>
    <w:rsid w:val="00363E2A"/>
    <w:rsid w:val="00363EC9"/>
    <w:rsid w:val="003642AE"/>
    <w:rsid w:val="0036437F"/>
    <w:rsid w:val="003644C0"/>
    <w:rsid w:val="0036477C"/>
    <w:rsid w:val="003648EC"/>
    <w:rsid w:val="00364B68"/>
    <w:rsid w:val="00364C96"/>
    <w:rsid w:val="00364E9D"/>
    <w:rsid w:val="0036509F"/>
    <w:rsid w:val="00365256"/>
    <w:rsid w:val="00365419"/>
    <w:rsid w:val="003656F4"/>
    <w:rsid w:val="00365722"/>
    <w:rsid w:val="0036588B"/>
    <w:rsid w:val="00365A2C"/>
    <w:rsid w:val="00365DA2"/>
    <w:rsid w:val="00365E76"/>
    <w:rsid w:val="00365EB0"/>
    <w:rsid w:val="0036616B"/>
    <w:rsid w:val="003661B0"/>
    <w:rsid w:val="00366261"/>
    <w:rsid w:val="00366325"/>
    <w:rsid w:val="003663D7"/>
    <w:rsid w:val="0036650F"/>
    <w:rsid w:val="0036682F"/>
    <w:rsid w:val="0036686A"/>
    <w:rsid w:val="00366932"/>
    <w:rsid w:val="003669DB"/>
    <w:rsid w:val="00366A50"/>
    <w:rsid w:val="00366AAE"/>
    <w:rsid w:val="003672BF"/>
    <w:rsid w:val="00367819"/>
    <w:rsid w:val="00367896"/>
    <w:rsid w:val="00367C0B"/>
    <w:rsid w:val="0037009E"/>
    <w:rsid w:val="003700A0"/>
    <w:rsid w:val="0037013C"/>
    <w:rsid w:val="003701B4"/>
    <w:rsid w:val="00370805"/>
    <w:rsid w:val="003708CC"/>
    <w:rsid w:val="0037095E"/>
    <w:rsid w:val="00370C92"/>
    <w:rsid w:val="00371038"/>
    <w:rsid w:val="00371165"/>
    <w:rsid w:val="0037116D"/>
    <w:rsid w:val="00371212"/>
    <w:rsid w:val="00371522"/>
    <w:rsid w:val="003715D3"/>
    <w:rsid w:val="003718A5"/>
    <w:rsid w:val="00371978"/>
    <w:rsid w:val="00371C70"/>
    <w:rsid w:val="00371C71"/>
    <w:rsid w:val="00372029"/>
    <w:rsid w:val="00372040"/>
    <w:rsid w:val="003720DC"/>
    <w:rsid w:val="00372102"/>
    <w:rsid w:val="003723E0"/>
    <w:rsid w:val="00372483"/>
    <w:rsid w:val="0037265F"/>
    <w:rsid w:val="00372839"/>
    <w:rsid w:val="003729DF"/>
    <w:rsid w:val="00372A4B"/>
    <w:rsid w:val="00372B0D"/>
    <w:rsid w:val="00372BB4"/>
    <w:rsid w:val="00372CA1"/>
    <w:rsid w:val="00372F16"/>
    <w:rsid w:val="00373028"/>
    <w:rsid w:val="003730D6"/>
    <w:rsid w:val="003732F8"/>
    <w:rsid w:val="00373459"/>
    <w:rsid w:val="003735AA"/>
    <w:rsid w:val="003735C6"/>
    <w:rsid w:val="003735DA"/>
    <w:rsid w:val="00373677"/>
    <w:rsid w:val="0037378A"/>
    <w:rsid w:val="003738BA"/>
    <w:rsid w:val="00373E8E"/>
    <w:rsid w:val="00374197"/>
    <w:rsid w:val="0037431D"/>
    <w:rsid w:val="003743A7"/>
    <w:rsid w:val="003743B3"/>
    <w:rsid w:val="003743D8"/>
    <w:rsid w:val="003747B2"/>
    <w:rsid w:val="00374843"/>
    <w:rsid w:val="00374C88"/>
    <w:rsid w:val="00374DAF"/>
    <w:rsid w:val="00374EFC"/>
    <w:rsid w:val="0037505D"/>
    <w:rsid w:val="00375235"/>
    <w:rsid w:val="00375569"/>
    <w:rsid w:val="00375787"/>
    <w:rsid w:val="00375D1B"/>
    <w:rsid w:val="00375EF6"/>
    <w:rsid w:val="003761C0"/>
    <w:rsid w:val="003763BD"/>
    <w:rsid w:val="003763EC"/>
    <w:rsid w:val="003766D6"/>
    <w:rsid w:val="0037673F"/>
    <w:rsid w:val="0037689C"/>
    <w:rsid w:val="00376A45"/>
    <w:rsid w:val="00376B00"/>
    <w:rsid w:val="00376B02"/>
    <w:rsid w:val="00376B35"/>
    <w:rsid w:val="00376E4A"/>
    <w:rsid w:val="00376EDD"/>
    <w:rsid w:val="003770CE"/>
    <w:rsid w:val="003770D0"/>
    <w:rsid w:val="003771E1"/>
    <w:rsid w:val="0037731D"/>
    <w:rsid w:val="003777B6"/>
    <w:rsid w:val="003777D3"/>
    <w:rsid w:val="003777D7"/>
    <w:rsid w:val="0037787A"/>
    <w:rsid w:val="00377907"/>
    <w:rsid w:val="00377A74"/>
    <w:rsid w:val="00377B1F"/>
    <w:rsid w:val="00377BE9"/>
    <w:rsid w:val="00377F85"/>
    <w:rsid w:val="00380062"/>
    <w:rsid w:val="00380074"/>
    <w:rsid w:val="0038011C"/>
    <w:rsid w:val="00380424"/>
    <w:rsid w:val="0038045F"/>
    <w:rsid w:val="0038046C"/>
    <w:rsid w:val="00380545"/>
    <w:rsid w:val="00380614"/>
    <w:rsid w:val="0038071F"/>
    <w:rsid w:val="0038085D"/>
    <w:rsid w:val="0038099C"/>
    <w:rsid w:val="00380C32"/>
    <w:rsid w:val="00380C65"/>
    <w:rsid w:val="00380D75"/>
    <w:rsid w:val="00380FE9"/>
    <w:rsid w:val="00381055"/>
    <w:rsid w:val="00381151"/>
    <w:rsid w:val="00381274"/>
    <w:rsid w:val="003813A4"/>
    <w:rsid w:val="0038148A"/>
    <w:rsid w:val="003816B0"/>
    <w:rsid w:val="003816C6"/>
    <w:rsid w:val="003816F5"/>
    <w:rsid w:val="003816FB"/>
    <w:rsid w:val="003817C0"/>
    <w:rsid w:val="00381A10"/>
    <w:rsid w:val="00381BEC"/>
    <w:rsid w:val="00381CF4"/>
    <w:rsid w:val="00381D51"/>
    <w:rsid w:val="00381DC8"/>
    <w:rsid w:val="00381E3E"/>
    <w:rsid w:val="00381F5E"/>
    <w:rsid w:val="0038213E"/>
    <w:rsid w:val="003824B4"/>
    <w:rsid w:val="003825BF"/>
    <w:rsid w:val="00382840"/>
    <w:rsid w:val="0038290B"/>
    <w:rsid w:val="00382D31"/>
    <w:rsid w:val="00382D81"/>
    <w:rsid w:val="00383235"/>
    <w:rsid w:val="0038336D"/>
    <w:rsid w:val="00383391"/>
    <w:rsid w:val="00383790"/>
    <w:rsid w:val="003838D1"/>
    <w:rsid w:val="0038390C"/>
    <w:rsid w:val="003839EA"/>
    <w:rsid w:val="00383A8B"/>
    <w:rsid w:val="00383B5B"/>
    <w:rsid w:val="00383D67"/>
    <w:rsid w:val="00383E8A"/>
    <w:rsid w:val="00383F16"/>
    <w:rsid w:val="00383FBF"/>
    <w:rsid w:val="003840DE"/>
    <w:rsid w:val="00384142"/>
    <w:rsid w:val="0038433D"/>
    <w:rsid w:val="00384422"/>
    <w:rsid w:val="0038445A"/>
    <w:rsid w:val="00384628"/>
    <w:rsid w:val="0038499B"/>
    <w:rsid w:val="00384A8A"/>
    <w:rsid w:val="00384ACE"/>
    <w:rsid w:val="00384C56"/>
    <w:rsid w:val="00384E77"/>
    <w:rsid w:val="00384F60"/>
    <w:rsid w:val="0038512F"/>
    <w:rsid w:val="00385229"/>
    <w:rsid w:val="003853ED"/>
    <w:rsid w:val="0038545F"/>
    <w:rsid w:val="00385481"/>
    <w:rsid w:val="00385607"/>
    <w:rsid w:val="00385788"/>
    <w:rsid w:val="003857C4"/>
    <w:rsid w:val="0038591F"/>
    <w:rsid w:val="00385BD0"/>
    <w:rsid w:val="00385C36"/>
    <w:rsid w:val="00385CF2"/>
    <w:rsid w:val="00385F74"/>
    <w:rsid w:val="00386014"/>
    <w:rsid w:val="003861C2"/>
    <w:rsid w:val="0038624B"/>
    <w:rsid w:val="00386333"/>
    <w:rsid w:val="00386346"/>
    <w:rsid w:val="0038635C"/>
    <w:rsid w:val="0038640E"/>
    <w:rsid w:val="003867EE"/>
    <w:rsid w:val="00386951"/>
    <w:rsid w:val="00386CB3"/>
    <w:rsid w:val="00386DF7"/>
    <w:rsid w:val="00386EB8"/>
    <w:rsid w:val="003870A6"/>
    <w:rsid w:val="00387187"/>
    <w:rsid w:val="0038736A"/>
    <w:rsid w:val="00387495"/>
    <w:rsid w:val="00387667"/>
    <w:rsid w:val="00387725"/>
    <w:rsid w:val="003877E1"/>
    <w:rsid w:val="003877E2"/>
    <w:rsid w:val="00387837"/>
    <w:rsid w:val="003879E8"/>
    <w:rsid w:val="00387A58"/>
    <w:rsid w:val="00387D71"/>
    <w:rsid w:val="00387D99"/>
    <w:rsid w:val="00387E24"/>
    <w:rsid w:val="00387F43"/>
    <w:rsid w:val="00387FF0"/>
    <w:rsid w:val="00390086"/>
    <w:rsid w:val="003900F6"/>
    <w:rsid w:val="0039025D"/>
    <w:rsid w:val="00390586"/>
    <w:rsid w:val="00390878"/>
    <w:rsid w:val="00390900"/>
    <w:rsid w:val="003909B1"/>
    <w:rsid w:val="00390DA8"/>
    <w:rsid w:val="00390E40"/>
    <w:rsid w:val="00390E7B"/>
    <w:rsid w:val="00390EBF"/>
    <w:rsid w:val="00390F65"/>
    <w:rsid w:val="0039104C"/>
    <w:rsid w:val="003913D9"/>
    <w:rsid w:val="003913E0"/>
    <w:rsid w:val="003914D1"/>
    <w:rsid w:val="003917CF"/>
    <w:rsid w:val="0039181E"/>
    <w:rsid w:val="00391863"/>
    <w:rsid w:val="003918F2"/>
    <w:rsid w:val="0039197F"/>
    <w:rsid w:val="00391AA9"/>
    <w:rsid w:val="00391F5A"/>
    <w:rsid w:val="0039206E"/>
    <w:rsid w:val="00392415"/>
    <w:rsid w:val="00392523"/>
    <w:rsid w:val="003927B5"/>
    <w:rsid w:val="00392BB4"/>
    <w:rsid w:val="00392BE0"/>
    <w:rsid w:val="00392BE1"/>
    <w:rsid w:val="003930C3"/>
    <w:rsid w:val="003933E5"/>
    <w:rsid w:val="00393414"/>
    <w:rsid w:val="003935C2"/>
    <w:rsid w:val="00393634"/>
    <w:rsid w:val="00393656"/>
    <w:rsid w:val="003937E5"/>
    <w:rsid w:val="003937FB"/>
    <w:rsid w:val="0039397E"/>
    <w:rsid w:val="00393AF6"/>
    <w:rsid w:val="00393E45"/>
    <w:rsid w:val="00393F42"/>
    <w:rsid w:val="00394075"/>
    <w:rsid w:val="00394233"/>
    <w:rsid w:val="003943CC"/>
    <w:rsid w:val="003948AA"/>
    <w:rsid w:val="00394906"/>
    <w:rsid w:val="00394928"/>
    <w:rsid w:val="00394AC9"/>
    <w:rsid w:val="00394B95"/>
    <w:rsid w:val="00394C00"/>
    <w:rsid w:val="00395304"/>
    <w:rsid w:val="0039533B"/>
    <w:rsid w:val="00395384"/>
    <w:rsid w:val="003957BF"/>
    <w:rsid w:val="00395947"/>
    <w:rsid w:val="00395983"/>
    <w:rsid w:val="00395B3A"/>
    <w:rsid w:val="00395D37"/>
    <w:rsid w:val="00395E21"/>
    <w:rsid w:val="00395E57"/>
    <w:rsid w:val="00395F83"/>
    <w:rsid w:val="0039601E"/>
    <w:rsid w:val="00396267"/>
    <w:rsid w:val="003963DF"/>
    <w:rsid w:val="0039642F"/>
    <w:rsid w:val="003965F1"/>
    <w:rsid w:val="003966B3"/>
    <w:rsid w:val="00396793"/>
    <w:rsid w:val="003967C4"/>
    <w:rsid w:val="00396A9F"/>
    <w:rsid w:val="00396F7E"/>
    <w:rsid w:val="00397025"/>
    <w:rsid w:val="003971A7"/>
    <w:rsid w:val="003975C8"/>
    <w:rsid w:val="0039777E"/>
    <w:rsid w:val="00397807"/>
    <w:rsid w:val="0039797F"/>
    <w:rsid w:val="00397A0F"/>
    <w:rsid w:val="00397A6C"/>
    <w:rsid w:val="00397A6D"/>
    <w:rsid w:val="00397E83"/>
    <w:rsid w:val="00397FAE"/>
    <w:rsid w:val="003A0009"/>
    <w:rsid w:val="003A01E0"/>
    <w:rsid w:val="003A05E5"/>
    <w:rsid w:val="003A073C"/>
    <w:rsid w:val="003A07C1"/>
    <w:rsid w:val="003A0824"/>
    <w:rsid w:val="003A0AE2"/>
    <w:rsid w:val="003A0F1F"/>
    <w:rsid w:val="003A1169"/>
    <w:rsid w:val="003A15E6"/>
    <w:rsid w:val="003A17A6"/>
    <w:rsid w:val="003A17BF"/>
    <w:rsid w:val="003A19DC"/>
    <w:rsid w:val="003A1D58"/>
    <w:rsid w:val="003A1FB0"/>
    <w:rsid w:val="003A2256"/>
    <w:rsid w:val="003A22F2"/>
    <w:rsid w:val="003A2344"/>
    <w:rsid w:val="003A23B1"/>
    <w:rsid w:val="003A2433"/>
    <w:rsid w:val="003A249D"/>
    <w:rsid w:val="003A2507"/>
    <w:rsid w:val="003A2AA1"/>
    <w:rsid w:val="003A2C03"/>
    <w:rsid w:val="003A2DD1"/>
    <w:rsid w:val="003A2E0C"/>
    <w:rsid w:val="003A306A"/>
    <w:rsid w:val="003A30AB"/>
    <w:rsid w:val="003A331F"/>
    <w:rsid w:val="003A3335"/>
    <w:rsid w:val="003A34C2"/>
    <w:rsid w:val="003A3897"/>
    <w:rsid w:val="003A3CC7"/>
    <w:rsid w:val="003A3EA8"/>
    <w:rsid w:val="003A40B2"/>
    <w:rsid w:val="003A41AF"/>
    <w:rsid w:val="003A41F3"/>
    <w:rsid w:val="003A422D"/>
    <w:rsid w:val="003A424F"/>
    <w:rsid w:val="003A43FA"/>
    <w:rsid w:val="003A461E"/>
    <w:rsid w:val="003A47FC"/>
    <w:rsid w:val="003A4874"/>
    <w:rsid w:val="003A4A7E"/>
    <w:rsid w:val="003A4B91"/>
    <w:rsid w:val="003A4CBF"/>
    <w:rsid w:val="003A4DB0"/>
    <w:rsid w:val="003A4E15"/>
    <w:rsid w:val="003A4EBE"/>
    <w:rsid w:val="003A4F54"/>
    <w:rsid w:val="003A50AF"/>
    <w:rsid w:val="003A50D4"/>
    <w:rsid w:val="003A51D7"/>
    <w:rsid w:val="003A53D2"/>
    <w:rsid w:val="003A5468"/>
    <w:rsid w:val="003A574B"/>
    <w:rsid w:val="003A57E6"/>
    <w:rsid w:val="003A5A6A"/>
    <w:rsid w:val="003A5B1E"/>
    <w:rsid w:val="003A6514"/>
    <w:rsid w:val="003A6938"/>
    <w:rsid w:val="003A6A2B"/>
    <w:rsid w:val="003A6B58"/>
    <w:rsid w:val="003A6B6A"/>
    <w:rsid w:val="003A6F02"/>
    <w:rsid w:val="003A7010"/>
    <w:rsid w:val="003A72A0"/>
    <w:rsid w:val="003A7586"/>
    <w:rsid w:val="003A75E1"/>
    <w:rsid w:val="003A75FF"/>
    <w:rsid w:val="003A77D8"/>
    <w:rsid w:val="003A77EF"/>
    <w:rsid w:val="003A7C1E"/>
    <w:rsid w:val="003A7D72"/>
    <w:rsid w:val="003A7DA0"/>
    <w:rsid w:val="003A7E28"/>
    <w:rsid w:val="003A7E97"/>
    <w:rsid w:val="003B00C8"/>
    <w:rsid w:val="003B0167"/>
    <w:rsid w:val="003B0183"/>
    <w:rsid w:val="003B018F"/>
    <w:rsid w:val="003B02F8"/>
    <w:rsid w:val="003B0306"/>
    <w:rsid w:val="003B0396"/>
    <w:rsid w:val="003B03EE"/>
    <w:rsid w:val="003B053E"/>
    <w:rsid w:val="003B05B6"/>
    <w:rsid w:val="003B0826"/>
    <w:rsid w:val="003B09C2"/>
    <w:rsid w:val="003B0A12"/>
    <w:rsid w:val="003B0AF1"/>
    <w:rsid w:val="003B0BEE"/>
    <w:rsid w:val="003B0C38"/>
    <w:rsid w:val="003B0C92"/>
    <w:rsid w:val="003B0D22"/>
    <w:rsid w:val="003B0D63"/>
    <w:rsid w:val="003B0F14"/>
    <w:rsid w:val="003B1093"/>
    <w:rsid w:val="003B10E7"/>
    <w:rsid w:val="003B11D0"/>
    <w:rsid w:val="003B1298"/>
    <w:rsid w:val="003B1535"/>
    <w:rsid w:val="003B15A5"/>
    <w:rsid w:val="003B17B0"/>
    <w:rsid w:val="003B18D9"/>
    <w:rsid w:val="003B1A81"/>
    <w:rsid w:val="003B1BC7"/>
    <w:rsid w:val="003B1C8A"/>
    <w:rsid w:val="003B1F5F"/>
    <w:rsid w:val="003B211B"/>
    <w:rsid w:val="003B2452"/>
    <w:rsid w:val="003B247B"/>
    <w:rsid w:val="003B2486"/>
    <w:rsid w:val="003B24FF"/>
    <w:rsid w:val="003B2A03"/>
    <w:rsid w:val="003B2B9A"/>
    <w:rsid w:val="003B2D2E"/>
    <w:rsid w:val="003B2D7A"/>
    <w:rsid w:val="003B2E40"/>
    <w:rsid w:val="003B2EF0"/>
    <w:rsid w:val="003B2EF1"/>
    <w:rsid w:val="003B305E"/>
    <w:rsid w:val="003B3131"/>
    <w:rsid w:val="003B31ED"/>
    <w:rsid w:val="003B3644"/>
    <w:rsid w:val="003B3671"/>
    <w:rsid w:val="003B36D8"/>
    <w:rsid w:val="003B398C"/>
    <w:rsid w:val="003B3A84"/>
    <w:rsid w:val="003B3F3B"/>
    <w:rsid w:val="003B40F4"/>
    <w:rsid w:val="003B4163"/>
    <w:rsid w:val="003B439F"/>
    <w:rsid w:val="003B4813"/>
    <w:rsid w:val="003B481A"/>
    <w:rsid w:val="003B49D9"/>
    <w:rsid w:val="003B4D70"/>
    <w:rsid w:val="003B4DC2"/>
    <w:rsid w:val="003B4E53"/>
    <w:rsid w:val="003B4F0E"/>
    <w:rsid w:val="003B4F9B"/>
    <w:rsid w:val="003B51AB"/>
    <w:rsid w:val="003B5363"/>
    <w:rsid w:val="003B56DA"/>
    <w:rsid w:val="003B573C"/>
    <w:rsid w:val="003B58A8"/>
    <w:rsid w:val="003B5B68"/>
    <w:rsid w:val="003B5BEF"/>
    <w:rsid w:val="003B5C03"/>
    <w:rsid w:val="003B5DEA"/>
    <w:rsid w:val="003B5E90"/>
    <w:rsid w:val="003B5EB7"/>
    <w:rsid w:val="003B61BD"/>
    <w:rsid w:val="003B622F"/>
    <w:rsid w:val="003B627D"/>
    <w:rsid w:val="003B662A"/>
    <w:rsid w:val="003B6914"/>
    <w:rsid w:val="003B6B14"/>
    <w:rsid w:val="003B6B8F"/>
    <w:rsid w:val="003B6CCB"/>
    <w:rsid w:val="003B6F35"/>
    <w:rsid w:val="003B6FA1"/>
    <w:rsid w:val="003B6FEE"/>
    <w:rsid w:val="003B7705"/>
    <w:rsid w:val="003B7A74"/>
    <w:rsid w:val="003B7BAA"/>
    <w:rsid w:val="003C00C8"/>
    <w:rsid w:val="003C0588"/>
    <w:rsid w:val="003C0746"/>
    <w:rsid w:val="003C0776"/>
    <w:rsid w:val="003C07E2"/>
    <w:rsid w:val="003C0808"/>
    <w:rsid w:val="003C0C00"/>
    <w:rsid w:val="003C0C2A"/>
    <w:rsid w:val="003C0CE6"/>
    <w:rsid w:val="003C0CE9"/>
    <w:rsid w:val="003C0D51"/>
    <w:rsid w:val="003C0DA4"/>
    <w:rsid w:val="003C0F6A"/>
    <w:rsid w:val="003C111E"/>
    <w:rsid w:val="003C1127"/>
    <w:rsid w:val="003C125C"/>
    <w:rsid w:val="003C1489"/>
    <w:rsid w:val="003C1579"/>
    <w:rsid w:val="003C15A2"/>
    <w:rsid w:val="003C15FF"/>
    <w:rsid w:val="003C1848"/>
    <w:rsid w:val="003C194E"/>
    <w:rsid w:val="003C195D"/>
    <w:rsid w:val="003C1961"/>
    <w:rsid w:val="003C1B8A"/>
    <w:rsid w:val="003C1C0A"/>
    <w:rsid w:val="003C1C4F"/>
    <w:rsid w:val="003C1CE0"/>
    <w:rsid w:val="003C1F8A"/>
    <w:rsid w:val="003C1FCA"/>
    <w:rsid w:val="003C2078"/>
    <w:rsid w:val="003C20C6"/>
    <w:rsid w:val="003C210D"/>
    <w:rsid w:val="003C221D"/>
    <w:rsid w:val="003C2236"/>
    <w:rsid w:val="003C22D3"/>
    <w:rsid w:val="003C2342"/>
    <w:rsid w:val="003C2605"/>
    <w:rsid w:val="003C275E"/>
    <w:rsid w:val="003C27E9"/>
    <w:rsid w:val="003C2A51"/>
    <w:rsid w:val="003C2CE8"/>
    <w:rsid w:val="003C2D60"/>
    <w:rsid w:val="003C2E64"/>
    <w:rsid w:val="003C2F15"/>
    <w:rsid w:val="003C2F37"/>
    <w:rsid w:val="003C3061"/>
    <w:rsid w:val="003C32AA"/>
    <w:rsid w:val="003C3453"/>
    <w:rsid w:val="003C3481"/>
    <w:rsid w:val="003C35A0"/>
    <w:rsid w:val="003C3C65"/>
    <w:rsid w:val="003C3C86"/>
    <w:rsid w:val="003C408D"/>
    <w:rsid w:val="003C4387"/>
    <w:rsid w:val="003C45BF"/>
    <w:rsid w:val="003C46BB"/>
    <w:rsid w:val="003C46C7"/>
    <w:rsid w:val="003C4818"/>
    <w:rsid w:val="003C484C"/>
    <w:rsid w:val="003C48FE"/>
    <w:rsid w:val="003C4A0F"/>
    <w:rsid w:val="003C4BAD"/>
    <w:rsid w:val="003C4D4E"/>
    <w:rsid w:val="003C4E6B"/>
    <w:rsid w:val="003C5072"/>
    <w:rsid w:val="003C5118"/>
    <w:rsid w:val="003C5123"/>
    <w:rsid w:val="003C51F3"/>
    <w:rsid w:val="003C5227"/>
    <w:rsid w:val="003C525B"/>
    <w:rsid w:val="003C5286"/>
    <w:rsid w:val="003C55D6"/>
    <w:rsid w:val="003C572B"/>
    <w:rsid w:val="003C588A"/>
    <w:rsid w:val="003C5912"/>
    <w:rsid w:val="003C59A1"/>
    <w:rsid w:val="003C59CC"/>
    <w:rsid w:val="003C5A2B"/>
    <w:rsid w:val="003C5BB7"/>
    <w:rsid w:val="003C5CB5"/>
    <w:rsid w:val="003C6143"/>
    <w:rsid w:val="003C6164"/>
    <w:rsid w:val="003C6B07"/>
    <w:rsid w:val="003C6C32"/>
    <w:rsid w:val="003C6D3A"/>
    <w:rsid w:val="003C6E59"/>
    <w:rsid w:val="003C6EC0"/>
    <w:rsid w:val="003C6F8E"/>
    <w:rsid w:val="003C71CF"/>
    <w:rsid w:val="003C71E1"/>
    <w:rsid w:val="003C7285"/>
    <w:rsid w:val="003C7295"/>
    <w:rsid w:val="003C74C3"/>
    <w:rsid w:val="003C752D"/>
    <w:rsid w:val="003C784E"/>
    <w:rsid w:val="003C798E"/>
    <w:rsid w:val="003C7C12"/>
    <w:rsid w:val="003C7DBD"/>
    <w:rsid w:val="003C7F09"/>
    <w:rsid w:val="003D008C"/>
    <w:rsid w:val="003D00F0"/>
    <w:rsid w:val="003D016A"/>
    <w:rsid w:val="003D0309"/>
    <w:rsid w:val="003D0429"/>
    <w:rsid w:val="003D043B"/>
    <w:rsid w:val="003D0445"/>
    <w:rsid w:val="003D0604"/>
    <w:rsid w:val="003D06AD"/>
    <w:rsid w:val="003D0855"/>
    <w:rsid w:val="003D0D54"/>
    <w:rsid w:val="003D1262"/>
    <w:rsid w:val="003D13F6"/>
    <w:rsid w:val="003D1ABF"/>
    <w:rsid w:val="003D1F12"/>
    <w:rsid w:val="003D201D"/>
    <w:rsid w:val="003D2098"/>
    <w:rsid w:val="003D22D2"/>
    <w:rsid w:val="003D2327"/>
    <w:rsid w:val="003D238C"/>
    <w:rsid w:val="003D2489"/>
    <w:rsid w:val="003D24CC"/>
    <w:rsid w:val="003D25FE"/>
    <w:rsid w:val="003D28B7"/>
    <w:rsid w:val="003D28CD"/>
    <w:rsid w:val="003D2904"/>
    <w:rsid w:val="003D2A4A"/>
    <w:rsid w:val="003D2A5C"/>
    <w:rsid w:val="003D2ABB"/>
    <w:rsid w:val="003D2BAD"/>
    <w:rsid w:val="003D2C98"/>
    <w:rsid w:val="003D2DF3"/>
    <w:rsid w:val="003D2FFD"/>
    <w:rsid w:val="003D3112"/>
    <w:rsid w:val="003D3151"/>
    <w:rsid w:val="003D31FB"/>
    <w:rsid w:val="003D33B0"/>
    <w:rsid w:val="003D33E1"/>
    <w:rsid w:val="003D3418"/>
    <w:rsid w:val="003D34F0"/>
    <w:rsid w:val="003D36E7"/>
    <w:rsid w:val="003D38CC"/>
    <w:rsid w:val="003D3A1F"/>
    <w:rsid w:val="003D3AAB"/>
    <w:rsid w:val="003D3AED"/>
    <w:rsid w:val="003D3C7D"/>
    <w:rsid w:val="003D3CE9"/>
    <w:rsid w:val="003D426F"/>
    <w:rsid w:val="003D434C"/>
    <w:rsid w:val="003D4556"/>
    <w:rsid w:val="003D455F"/>
    <w:rsid w:val="003D466D"/>
    <w:rsid w:val="003D4767"/>
    <w:rsid w:val="003D4776"/>
    <w:rsid w:val="003D47B1"/>
    <w:rsid w:val="003D49A7"/>
    <w:rsid w:val="003D4BB2"/>
    <w:rsid w:val="003D4CBA"/>
    <w:rsid w:val="003D4DE4"/>
    <w:rsid w:val="003D508D"/>
    <w:rsid w:val="003D50CD"/>
    <w:rsid w:val="003D517C"/>
    <w:rsid w:val="003D52A4"/>
    <w:rsid w:val="003D56C2"/>
    <w:rsid w:val="003D5770"/>
    <w:rsid w:val="003D581B"/>
    <w:rsid w:val="003D5B01"/>
    <w:rsid w:val="003D5B4E"/>
    <w:rsid w:val="003D5B8A"/>
    <w:rsid w:val="003D5B8B"/>
    <w:rsid w:val="003D5C21"/>
    <w:rsid w:val="003D5C3B"/>
    <w:rsid w:val="003D5C46"/>
    <w:rsid w:val="003D5E98"/>
    <w:rsid w:val="003D5F5C"/>
    <w:rsid w:val="003D6410"/>
    <w:rsid w:val="003D6521"/>
    <w:rsid w:val="003D65AB"/>
    <w:rsid w:val="003D673E"/>
    <w:rsid w:val="003D6A18"/>
    <w:rsid w:val="003D6AFD"/>
    <w:rsid w:val="003D6B6C"/>
    <w:rsid w:val="003D6CEF"/>
    <w:rsid w:val="003D6F87"/>
    <w:rsid w:val="003D6FD9"/>
    <w:rsid w:val="003D73A8"/>
    <w:rsid w:val="003D7513"/>
    <w:rsid w:val="003D78BB"/>
    <w:rsid w:val="003D7927"/>
    <w:rsid w:val="003D7B04"/>
    <w:rsid w:val="003D7B12"/>
    <w:rsid w:val="003D7BB4"/>
    <w:rsid w:val="003D7DD5"/>
    <w:rsid w:val="003D7DEC"/>
    <w:rsid w:val="003E0104"/>
    <w:rsid w:val="003E0139"/>
    <w:rsid w:val="003E0343"/>
    <w:rsid w:val="003E03A1"/>
    <w:rsid w:val="003E063B"/>
    <w:rsid w:val="003E072F"/>
    <w:rsid w:val="003E0835"/>
    <w:rsid w:val="003E0896"/>
    <w:rsid w:val="003E0926"/>
    <w:rsid w:val="003E0A83"/>
    <w:rsid w:val="003E0D53"/>
    <w:rsid w:val="003E0E52"/>
    <w:rsid w:val="003E0E67"/>
    <w:rsid w:val="003E0EB0"/>
    <w:rsid w:val="003E1205"/>
    <w:rsid w:val="003E1281"/>
    <w:rsid w:val="003E16F4"/>
    <w:rsid w:val="003E172B"/>
    <w:rsid w:val="003E18A8"/>
    <w:rsid w:val="003E19BF"/>
    <w:rsid w:val="003E19CE"/>
    <w:rsid w:val="003E1C11"/>
    <w:rsid w:val="003E1E59"/>
    <w:rsid w:val="003E1E9F"/>
    <w:rsid w:val="003E1FD4"/>
    <w:rsid w:val="003E2005"/>
    <w:rsid w:val="003E205D"/>
    <w:rsid w:val="003E2086"/>
    <w:rsid w:val="003E2221"/>
    <w:rsid w:val="003E23A0"/>
    <w:rsid w:val="003E2622"/>
    <w:rsid w:val="003E284B"/>
    <w:rsid w:val="003E28BB"/>
    <w:rsid w:val="003E28DD"/>
    <w:rsid w:val="003E2912"/>
    <w:rsid w:val="003E2D64"/>
    <w:rsid w:val="003E2F9E"/>
    <w:rsid w:val="003E2FAC"/>
    <w:rsid w:val="003E3045"/>
    <w:rsid w:val="003E30BD"/>
    <w:rsid w:val="003E3207"/>
    <w:rsid w:val="003E3510"/>
    <w:rsid w:val="003E35E6"/>
    <w:rsid w:val="003E3689"/>
    <w:rsid w:val="003E368C"/>
    <w:rsid w:val="003E3827"/>
    <w:rsid w:val="003E38D7"/>
    <w:rsid w:val="003E39CB"/>
    <w:rsid w:val="003E3C75"/>
    <w:rsid w:val="003E3DB1"/>
    <w:rsid w:val="003E3E97"/>
    <w:rsid w:val="003E3F50"/>
    <w:rsid w:val="003E3FD8"/>
    <w:rsid w:val="003E401F"/>
    <w:rsid w:val="003E4222"/>
    <w:rsid w:val="003E4443"/>
    <w:rsid w:val="003E45AE"/>
    <w:rsid w:val="003E49D9"/>
    <w:rsid w:val="003E4BF6"/>
    <w:rsid w:val="003E4C05"/>
    <w:rsid w:val="003E4FA2"/>
    <w:rsid w:val="003E51D1"/>
    <w:rsid w:val="003E5223"/>
    <w:rsid w:val="003E5377"/>
    <w:rsid w:val="003E5476"/>
    <w:rsid w:val="003E553F"/>
    <w:rsid w:val="003E5583"/>
    <w:rsid w:val="003E56DC"/>
    <w:rsid w:val="003E57F2"/>
    <w:rsid w:val="003E5B09"/>
    <w:rsid w:val="003E5BDD"/>
    <w:rsid w:val="003E5D62"/>
    <w:rsid w:val="003E5D9D"/>
    <w:rsid w:val="003E5ED5"/>
    <w:rsid w:val="003E5EF7"/>
    <w:rsid w:val="003E5F8F"/>
    <w:rsid w:val="003E6065"/>
    <w:rsid w:val="003E60DB"/>
    <w:rsid w:val="003E6111"/>
    <w:rsid w:val="003E628C"/>
    <w:rsid w:val="003E62AA"/>
    <w:rsid w:val="003E63E9"/>
    <w:rsid w:val="003E6A2D"/>
    <w:rsid w:val="003E6A38"/>
    <w:rsid w:val="003E6A8F"/>
    <w:rsid w:val="003E6C2B"/>
    <w:rsid w:val="003E6D57"/>
    <w:rsid w:val="003E6D65"/>
    <w:rsid w:val="003E6E25"/>
    <w:rsid w:val="003E6E73"/>
    <w:rsid w:val="003E6E78"/>
    <w:rsid w:val="003E6E80"/>
    <w:rsid w:val="003E6EF9"/>
    <w:rsid w:val="003E6F7A"/>
    <w:rsid w:val="003E7077"/>
    <w:rsid w:val="003E7171"/>
    <w:rsid w:val="003E71DA"/>
    <w:rsid w:val="003E725D"/>
    <w:rsid w:val="003E7302"/>
    <w:rsid w:val="003E74CD"/>
    <w:rsid w:val="003E756A"/>
    <w:rsid w:val="003E7BB9"/>
    <w:rsid w:val="003E7FEF"/>
    <w:rsid w:val="003F01BB"/>
    <w:rsid w:val="003F0463"/>
    <w:rsid w:val="003F0529"/>
    <w:rsid w:val="003F053A"/>
    <w:rsid w:val="003F05D6"/>
    <w:rsid w:val="003F077F"/>
    <w:rsid w:val="003F0B0F"/>
    <w:rsid w:val="003F0C26"/>
    <w:rsid w:val="003F0C3F"/>
    <w:rsid w:val="003F0FBE"/>
    <w:rsid w:val="003F1220"/>
    <w:rsid w:val="003F12C2"/>
    <w:rsid w:val="003F12E8"/>
    <w:rsid w:val="003F1557"/>
    <w:rsid w:val="003F162D"/>
    <w:rsid w:val="003F173C"/>
    <w:rsid w:val="003F19F9"/>
    <w:rsid w:val="003F1C46"/>
    <w:rsid w:val="003F1CDA"/>
    <w:rsid w:val="003F1DEA"/>
    <w:rsid w:val="003F1E9F"/>
    <w:rsid w:val="003F1F87"/>
    <w:rsid w:val="003F1FFB"/>
    <w:rsid w:val="003F20EF"/>
    <w:rsid w:val="003F21B1"/>
    <w:rsid w:val="003F224B"/>
    <w:rsid w:val="003F23F4"/>
    <w:rsid w:val="003F25A6"/>
    <w:rsid w:val="003F27C1"/>
    <w:rsid w:val="003F296E"/>
    <w:rsid w:val="003F2BD0"/>
    <w:rsid w:val="003F2CF6"/>
    <w:rsid w:val="003F2F0F"/>
    <w:rsid w:val="003F3078"/>
    <w:rsid w:val="003F30E1"/>
    <w:rsid w:val="003F32AC"/>
    <w:rsid w:val="003F331F"/>
    <w:rsid w:val="003F37C6"/>
    <w:rsid w:val="003F3862"/>
    <w:rsid w:val="003F38BA"/>
    <w:rsid w:val="003F3BC6"/>
    <w:rsid w:val="003F3C8E"/>
    <w:rsid w:val="003F3DB5"/>
    <w:rsid w:val="003F3DF3"/>
    <w:rsid w:val="003F3E2D"/>
    <w:rsid w:val="003F3F87"/>
    <w:rsid w:val="003F4042"/>
    <w:rsid w:val="003F404F"/>
    <w:rsid w:val="003F4359"/>
    <w:rsid w:val="003F4473"/>
    <w:rsid w:val="003F4498"/>
    <w:rsid w:val="003F4608"/>
    <w:rsid w:val="003F4696"/>
    <w:rsid w:val="003F4AE8"/>
    <w:rsid w:val="003F4CB4"/>
    <w:rsid w:val="003F4E62"/>
    <w:rsid w:val="003F4F77"/>
    <w:rsid w:val="003F4F89"/>
    <w:rsid w:val="003F4FCD"/>
    <w:rsid w:val="003F50DD"/>
    <w:rsid w:val="003F52F0"/>
    <w:rsid w:val="003F53BA"/>
    <w:rsid w:val="003F5671"/>
    <w:rsid w:val="003F568A"/>
    <w:rsid w:val="003F5848"/>
    <w:rsid w:val="003F5900"/>
    <w:rsid w:val="003F5964"/>
    <w:rsid w:val="003F59A4"/>
    <w:rsid w:val="003F5B7D"/>
    <w:rsid w:val="003F5B8E"/>
    <w:rsid w:val="003F5BDB"/>
    <w:rsid w:val="003F5C39"/>
    <w:rsid w:val="003F5E03"/>
    <w:rsid w:val="003F5F26"/>
    <w:rsid w:val="003F6412"/>
    <w:rsid w:val="003F647C"/>
    <w:rsid w:val="003F64DD"/>
    <w:rsid w:val="003F65C6"/>
    <w:rsid w:val="003F65FE"/>
    <w:rsid w:val="003F671D"/>
    <w:rsid w:val="003F6994"/>
    <w:rsid w:val="003F6AC2"/>
    <w:rsid w:val="003F6C04"/>
    <w:rsid w:val="003F70DC"/>
    <w:rsid w:val="003F70EE"/>
    <w:rsid w:val="003F70F5"/>
    <w:rsid w:val="003F71F6"/>
    <w:rsid w:val="003F738C"/>
    <w:rsid w:val="003F7629"/>
    <w:rsid w:val="003F7679"/>
    <w:rsid w:val="003F7721"/>
    <w:rsid w:val="003F78CD"/>
    <w:rsid w:val="003F7DC0"/>
    <w:rsid w:val="00400099"/>
    <w:rsid w:val="004003AF"/>
    <w:rsid w:val="004005DA"/>
    <w:rsid w:val="004009FC"/>
    <w:rsid w:val="00400AB1"/>
    <w:rsid w:val="00400AC1"/>
    <w:rsid w:val="004011D3"/>
    <w:rsid w:val="00401699"/>
    <w:rsid w:val="00401E83"/>
    <w:rsid w:val="00401EAF"/>
    <w:rsid w:val="0040206B"/>
    <w:rsid w:val="0040207A"/>
    <w:rsid w:val="00402096"/>
    <w:rsid w:val="0040216C"/>
    <w:rsid w:val="004024BB"/>
    <w:rsid w:val="00402501"/>
    <w:rsid w:val="0040257B"/>
    <w:rsid w:val="004026AA"/>
    <w:rsid w:val="004027C1"/>
    <w:rsid w:val="004027D3"/>
    <w:rsid w:val="0040283B"/>
    <w:rsid w:val="00402A09"/>
    <w:rsid w:val="00402A97"/>
    <w:rsid w:val="00402BB3"/>
    <w:rsid w:val="00402BB7"/>
    <w:rsid w:val="00402F3D"/>
    <w:rsid w:val="00402F45"/>
    <w:rsid w:val="0040309E"/>
    <w:rsid w:val="004032C6"/>
    <w:rsid w:val="004035B4"/>
    <w:rsid w:val="004035F9"/>
    <w:rsid w:val="0040367B"/>
    <w:rsid w:val="00403690"/>
    <w:rsid w:val="004039E7"/>
    <w:rsid w:val="00403ADC"/>
    <w:rsid w:val="00403D2C"/>
    <w:rsid w:val="00403DA5"/>
    <w:rsid w:val="00403E9F"/>
    <w:rsid w:val="00403EEB"/>
    <w:rsid w:val="00403F4A"/>
    <w:rsid w:val="00403FDA"/>
    <w:rsid w:val="004043EA"/>
    <w:rsid w:val="004045AF"/>
    <w:rsid w:val="00404621"/>
    <w:rsid w:val="00404650"/>
    <w:rsid w:val="004046F8"/>
    <w:rsid w:val="00404C9C"/>
    <w:rsid w:val="00404CC8"/>
    <w:rsid w:val="00404CEC"/>
    <w:rsid w:val="00404D63"/>
    <w:rsid w:val="00404D99"/>
    <w:rsid w:val="00404E95"/>
    <w:rsid w:val="00405047"/>
    <w:rsid w:val="00405062"/>
    <w:rsid w:val="004051DD"/>
    <w:rsid w:val="0040553A"/>
    <w:rsid w:val="004055AC"/>
    <w:rsid w:val="004055FF"/>
    <w:rsid w:val="0040598E"/>
    <w:rsid w:val="0040611C"/>
    <w:rsid w:val="00406301"/>
    <w:rsid w:val="00406675"/>
    <w:rsid w:val="004068D4"/>
    <w:rsid w:val="00406AB1"/>
    <w:rsid w:val="00406C34"/>
    <w:rsid w:val="00406CC9"/>
    <w:rsid w:val="00406D4A"/>
    <w:rsid w:val="00406E1F"/>
    <w:rsid w:val="00406F1D"/>
    <w:rsid w:val="004070B4"/>
    <w:rsid w:val="00407524"/>
    <w:rsid w:val="00407612"/>
    <w:rsid w:val="00407789"/>
    <w:rsid w:val="0040782E"/>
    <w:rsid w:val="00407D53"/>
    <w:rsid w:val="00407D6A"/>
    <w:rsid w:val="0041027C"/>
    <w:rsid w:val="0041072F"/>
    <w:rsid w:val="004107DF"/>
    <w:rsid w:val="004108A1"/>
    <w:rsid w:val="00410B36"/>
    <w:rsid w:val="00410C50"/>
    <w:rsid w:val="00410F55"/>
    <w:rsid w:val="00410F92"/>
    <w:rsid w:val="0041127E"/>
    <w:rsid w:val="0041145A"/>
    <w:rsid w:val="00411477"/>
    <w:rsid w:val="00411730"/>
    <w:rsid w:val="004117E2"/>
    <w:rsid w:val="00411968"/>
    <w:rsid w:val="00411CAC"/>
    <w:rsid w:val="00411D02"/>
    <w:rsid w:val="00411D46"/>
    <w:rsid w:val="00411DBB"/>
    <w:rsid w:val="004120DD"/>
    <w:rsid w:val="0041223F"/>
    <w:rsid w:val="0041244D"/>
    <w:rsid w:val="0041252E"/>
    <w:rsid w:val="0041253C"/>
    <w:rsid w:val="00412687"/>
    <w:rsid w:val="0041273F"/>
    <w:rsid w:val="004127B6"/>
    <w:rsid w:val="0041282B"/>
    <w:rsid w:val="004128AD"/>
    <w:rsid w:val="004128C4"/>
    <w:rsid w:val="00412AB0"/>
    <w:rsid w:val="00412AD3"/>
    <w:rsid w:val="00412C74"/>
    <w:rsid w:val="00412CE2"/>
    <w:rsid w:val="00412CF6"/>
    <w:rsid w:val="00412D67"/>
    <w:rsid w:val="00412EB6"/>
    <w:rsid w:val="00412EFB"/>
    <w:rsid w:val="00413024"/>
    <w:rsid w:val="004130F1"/>
    <w:rsid w:val="0041321F"/>
    <w:rsid w:val="004134B5"/>
    <w:rsid w:val="004134E4"/>
    <w:rsid w:val="0041355F"/>
    <w:rsid w:val="00413A7D"/>
    <w:rsid w:val="00413D0A"/>
    <w:rsid w:val="00414064"/>
    <w:rsid w:val="0041411E"/>
    <w:rsid w:val="00414433"/>
    <w:rsid w:val="0041446A"/>
    <w:rsid w:val="00414637"/>
    <w:rsid w:val="0041465F"/>
    <w:rsid w:val="004146C2"/>
    <w:rsid w:val="00414713"/>
    <w:rsid w:val="0041479C"/>
    <w:rsid w:val="0041494A"/>
    <w:rsid w:val="00414B7E"/>
    <w:rsid w:val="00414C0F"/>
    <w:rsid w:val="00414C2F"/>
    <w:rsid w:val="00414C64"/>
    <w:rsid w:val="00414E6A"/>
    <w:rsid w:val="004150D8"/>
    <w:rsid w:val="00415163"/>
    <w:rsid w:val="00415340"/>
    <w:rsid w:val="00415342"/>
    <w:rsid w:val="00415369"/>
    <w:rsid w:val="004156E1"/>
    <w:rsid w:val="004156F1"/>
    <w:rsid w:val="004156FD"/>
    <w:rsid w:val="00415937"/>
    <w:rsid w:val="00415B58"/>
    <w:rsid w:val="00415C12"/>
    <w:rsid w:val="00415F23"/>
    <w:rsid w:val="00415F62"/>
    <w:rsid w:val="00416027"/>
    <w:rsid w:val="004162E5"/>
    <w:rsid w:val="00416339"/>
    <w:rsid w:val="00416398"/>
    <w:rsid w:val="00416540"/>
    <w:rsid w:val="0041667C"/>
    <w:rsid w:val="004166BC"/>
    <w:rsid w:val="00416A95"/>
    <w:rsid w:val="00416AE5"/>
    <w:rsid w:val="00416CDE"/>
    <w:rsid w:val="00416D5D"/>
    <w:rsid w:val="00416DE9"/>
    <w:rsid w:val="00416DEE"/>
    <w:rsid w:val="00416DF3"/>
    <w:rsid w:val="00416DF9"/>
    <w:rsid w:val="00416F84"/>
    <w:rsid w:val="00416FE9"/>
    <w:rsid w:val="0041702C"/>
    <w:rsid w:val="004173F9"/>
    <w:rsid w:val="0041767C"/>
    <w:rsid w:val="004178CC"/>
    <w:rsid w:val="00417A40"/>
    <w:rsid w:val="00417A8A"/>
    <w:rsid w:val="00417DFD"/>
    <w:rsid w:val="00417ECB"/>
    <w:rsid w:val="00417F6B"/>
    <w:rsid w:val="00420247"/>
    <w:rsid w:val="00420514"/>
    <w:rsid w:val="0042082B"/>
    <w:rsid w:val="00420897"/>
    <w:rsid w:val="00420C2E"/>
    <w:rsid w:val="00420DEF"/>
    <w:rsid w:val="004214DD"/>
    <w:rsid w:val="00421633"/>
    <w:rsid w:val="00421CCE"/>
    <w:rsid w:val="00421D0C"/>
    <w:rsid w:val="00421DF7"/>
    <w:rsid w:val="00421E36"/>
    <w:rsid w:val="00421EAF"/>
    <w:rsid w:val="00421FA5"/>
    <w:rsid w:val="00422345"/>
    <w:rsid w:val="0042235E"/>
    <w:rsid w:val="00422675"/>
    <w:rsid w:val="004226B1"/>
    <w:rsid w:val="004229AC"/>
    <w:rsid w:val="00422A10"/>
    <w:rsid w:val="00422A9E"/>
    <w:rsid w:val="00422ACA"/>
    <w:rsid w:val="00422DB5"/>
    <w:rsid w:val="00422DF5"/>
    <w:rsid w:val="00422EAF"/>
    <w:rsid w:val="00422EE9"/>
    <w:rsid w:val="00422FEF"/>
    <w:rsid w:val="004233EB"/>
    <w:rsid w:val="0042355F"/>
    <w:rsid w:val="00423573"/>
    <w:rsid w:val="0042374C"/>
    <w:rsid w:val="00423883"/>
    <w:rsid w:val="004239F9"/>
    <w:rsid w:val="00423A6E"/>
    <w:rsid w:val="004240E1"/>
    <w:rsid w:val="00424455"/>
    <w:rsid w:val="0042449C"/>
    <w:rsid w:val="00424715"/>
    <w:rsid w:val="004248A8"/>
    <w:rsid w:val="0042494B"/>
    <w:rsid w:val="00424991"/>
    <w:rsid w:val="00424B9C"/>
    <w:rsid w:val="00424FA0"/>
    <w:rsid w:val="00424FFA"/>
    <w:rsid w:val="0042524E"/>
    <w:rsid w:val="0042540A"/>
    <w:rsid w:val="004254EB"/>
    <w:rsid w:val="0042550B"/>
    <w:rsid w:val="00425622"/>
    <w:rsid w:val="00425640"/>
    <w:rsid w:val="004257B2"/>
    <w:rsid w:val="0042585D"/>
    <w:rsid w:val="00425DDE"/>
    <w:rsid w:val="00425DE7"/>
    <w:rsid w:val="00425F87"/>
    <w:rsid w:val="0042629E"/>
    <w:rsid w:val="0042651B"/>
    <w:rsid w:val="004265E0"/>
    <w:rsid w:val="004265FE"/>
    <w:rsid w:val="004267DC"/>
    <w:rsid w:val="00426911"/>
    <w:rsid w:val="00426B2F"/>
    <w:rsid w:val="00426BC6"/>
    <w:rsid w:val="00426FBB"/>
    <w:rsid w:val="00427131"/>
    <w:rsid w:val="004272B5"/>
    <w:rsid w:val="0042735C"/>
    <w:rsid w:val="00427390"/>
    <w:rsid w:val="00427403"/>
    <w:rsid w:val="0042756D"/>
    <w:rsid w:val="00427587"/>
    <w:rsid w:val="004275EF"/>
    <w:rsid w:val="00427ACF"/>
    <w:rsid w:val="00427B1E"/>
    <w:rsid w:val="00427BB5"/>
    <w:rsid w:val="00427BC6"/>
    <w:rsid w:val="00427C08"/>
    <w:rsid w:val="00427D09"/>
    <w:rsid w:val="00427D69"/>
    <w:rsid w:val="00427EDF"/>
    <w:rsid w:val="00430017"/>
    <w:rsid w:val="00430155"/>
    <w:rsid w:val="00430193"/>
    <w:rsid w:val="00430283"/>
    <w:rsid w:val="0043033E"/>
    <w:rsid w:val="0043057A"/>
    <w:rsid w:val="0043069D"/>
    <w:rsid w:val="004309CE"/>
    <w:rsid w:val="00430A98"/>
    <w:rsid w:val="00430B5A"/>
    <w:rsid w:val="00430B67"/>
    <w:rsid w:val="00430CFC"/>
    <w:rsid w:val="00430D7A"/>
    <w:rsid w:val="00430DE1"/>
    <w:rsid w:val="00430E22"/>
    <w:rsid w:val="00430FFB"/>
    <w:rsid w:val="00431208"/>
    <w:rsid w:val="00431239"/>
    <w:rsid w:val="004317E4"/>
    <w:rsid w:val="00431BA8"/>
    <w:rsid w:val="00431BF1"/>
    <w:rsid w:val="00431F4E"/>
    <w:rsid w:val="00432205"/>
    <w:rsid w:val="004325D6"/>
    <w:rsid w:val="00432995"/>
    <w:rsid w:val="004329EC"/>
    <w:rsid w:val="00432A52"/>
    <w:rsid w:val="00432C08"/>
    <w:rsid w:val="00432C32"/>
    <w:rsid w:val="00432D11"/>
    <w:rsid w:val="00432FEC"/>
    <w:rsid w:val="00432FFB"/>
    <w:rsid w:val="00433317"/>
    <w:rsid w:val="004333F2"/>
    <w:rsid w:val="004335DC"/>
    <w:rsid w:val="00433783"/>
    <w:rsid w:val="004338AD"/>
    <w:rsid w:val="00433D59"/>
    <w:rsid w:val="00433DAD"/>
    <w:rsid w:val="00433E61"/>
    <w:rsid w:val="00433F8A"/>
    <w:rsid w:val="004341DE"/>
    <w:rsid w:val="00434241"/>
    <w:rsid w:val="00434420"/>
    <w:rsid w:val="00434444"/>
    <w:rsid w:val="004344C6"/>
    <w:rsid w:val="004346F8"/>
    <w:rsid w:val="00434983"/>
    <w:rsid w:val="004349C3"/>
    <w:rsid w:val="00434A9E"/>
    <w:rsid w:val="00434C7C"/>
    <w:rsid w:val="00434D93"/>
    <w:rsid w:val="0043505E"/>
    <w:rsid w:val="004350F6"/>
    <w:rsid w:val="00435181"/>
    <w:rsid w:val="004356C0"/>
    <w:rsid w:val="00435826"/>
    <w:rsid w:val="004358E7"/>
    <w:rsid w:val="004359A4"/>
    <w:rsid w:val="00435AD5"/>
    <w:rsid w:val="00435F5B"/>
    <w:rsid w:val="0043618C"/>
    <w:rsid w:val="004364BB"/>
    <w:rsid w:val="00436536"/>
    <w:rsid w:val="0043658B"/>
    <w:rsid w:val="004366A4"/>
    <w:rsid w:val="00436704"/>
    <w:rsid w:val="004367D5"/>
    <w:rsid w:val="00436AF3"/>
    <w:rsid w:val="00436B5B"/>
    <w:rsid w:val="00436B6C"/>
    <w:rsid w:val="00436C52"/>
    <w:rsid w:val="00436D9B"/>
    <w:rsid w:val="00436E49"/>
    <w:rsid w:val="00437144"/>
    <w:rsid w:val="00437146"/>
    <w:rsid w:val="004371EC"/>
    <w:rsid w:val="00437374"/>
    <w:rsid w:val="0043748A"/>
    <w:rsid w:val="0043762C"/>
    <w:rsid w:val="00437646"/>
    <w:rsid w:val="004377CC"/>
    <w:rsid w:val="004377D5"/>
    <w:rsid w:val="00437947"/>
    <w:rsid w:val="004379EA"/>
    <w:rsid w:val="00437B6E"/>
    <w:rsid w:val="00437D80"/>
    <w:rsid w:val="0044008F"/>
    <w:rsid w:val="00440268"/>
    <w:rsid w:val="004403DC"/>
    <w:rsid w:val="00440740"/>
    <w:rsid w:val="00440792"/>
    <w:rsid w:val="004407D6"/>
    <w:rsid w:val="00440801"/>
    <w:rsid w:val="00440911"/>
    <w:rsid w:val="004409DF"/>
    <w:rsid w:val="00440BCC"/>
    <w:rsid w:val="00440C74"/>
    <w:rsid w:val="0044154E"/>
    <w:rsid w:val="004415C5"/>
    <w:rsid w:val="00441786"/>
    <w:rsid w:val="00441842"/>
    <w:rsid w:val="00441C1F"/>
    <w:rsid w:val="00441DE4"/>
    <w:rsid w:val="00441E17"/>
    <w:rsid w:val="00441EBE"/>
    <w:rsid w:val="0044207A"/>
    <w:rsid w:val="004420D9"/>
    <w:rsid w:val="0044214C"/>
    <w:rsid w:val="00442175"/>
    <w:rsid w:val="004422C5"/>
    <w:rsid w:val="00442419"/>
    <w:rsid w:val="0044249E"/>
    <w:rsid w:val="004427AD"/>
    <w:rsid w:val="004427E6"/>
    <w:rsid w:val="004427FF"/>
    <w:rsid w:val="0044284A"/>
    <w:rsid w:val="00442A63"/>
    <w:rsid w:val="00442B70"/>
    <w:rsid w:val="00442C76"/>
    <w:rsid w:val="00442DF9"/>
    <w:rsid w:val="0044320C"/>
    <w:rsid w:val="0044323B"/>
    <w:rsid w:val="004432B9"/>
    <w:rsid w:val="00443386"/>
    <w:rsid w:val="00443690"/>
    <w:rsid w:val="004436EB"/>
    <w:rsid w:val="00443778"/>
    <w:rsid w:val="004437A1"/>
    <w:rsid w:val="004437EC"/>
    <w:rsid w:val="00443CEB"/>
    <w:rsid w:val="00443D3C"/>
    <w:rsid w:val="00443EF0"/>
    <w:rsid w:val="00443FAE"/>
    <w:rsid w:val="004442A8"/>
    <w:rsid w:val="0044451D"/>
    <w:rsid w:val="00444649"/>
    <w:rsid w:val="004446B3"/>
    <w:rsid w:val="00444780"/>
    <w:rsid w:val="00444896"/>
    <w:rsid w:val="00444948"/>
    <w:rsid w:val="00444AEB"/>
    <w:rsid w:val="00444AFC"/>
    <w:rsid w:val="00444E79"/>
    <w:rsid w:val="00444F53"/>
    <w:rsid w:val="0044507D"/>
    <w:rsid w:val="004450E6"/>
    <w:rsid w:val="0044510A"/>
    <w:rsid w:val="0044525B"/>
    <w:rsid w:val="00445273"/>
    <w:rsid w:val="00445334"/>
    <w:rsid w:val="00445360"/>
    <w:rsid w:val="00445448"/>
    <w:rsid w:val="00445475"/>
    <w:rsid w:val="0044548A"/>
    <w:rsid w:val="004454C2"/>
    <w:rsid w:val="00445540"/>
    <w:rsid w:val="00445574"/>
    <w:rsid w:val="0044587F"/>
    <w:rsid w:val="00445894"/>
    <w:rsid w:val="00445AF9"/>
    <w:rsid w:val="00445B03"/>
    <w:rsid w:val="00445BF8"/>
    <w:rsid w:val="00445CB1"/>
    <w:rsid w:val="00445D43"/>
    <w:rsid w:val="00445E44"/>
    <w:rsid w:val="00445FA4"/>
    <w:rsid w:val="004461B0"/>
    <w:rsid w:val="00446391"/>
    <w:rsid w:val="004463FF"/>
    <w:rsid w:val="00446414"/>
    <w:rsid w:val="004464BE"/>
    <w:rsid w:val="004464C8"/>
    <w:rsid w:val="00446627"/>
    <w:rsid w:val="00446CD9"/>
    <w:rsid w:val="00446DCF"/>
    <w:rsid w:val="00446EB1"/>
    <w:rsid w:val="004471CC"/>
    <w:rsid w:val="0044733D"/>
    <w:rsid w:val="004477CC"/>
    <w:rsid w:val="004478B2"/>
    <w:rsid w:val="00447952"/>
    <w:rsid w:val="004479D0"/>
    <w:rsid w:val="00447A66"/>
    <w:rsid w:val="00447A87"/>
    <w:rsid w:val="00447CD9"/>
    <w:rsid w:val="00447E8C"/>
    <w:rsid w:val="00447F95"/>
    <w:rsid w:val="00450125"/>
    <w:rsid w:val="00450342"/>
    <w:rsid w:val="00450358"/>
    <w:rsid w:val="004504D5"/>
    <w:rsid w:val="00450ED3"/>
    <w:rsid w:val="004517E9"/>
    <w:rsid w:val="00451CA2"/>
    <w:rsid w:val="00451FB7"/>
    <w:rsid w:val="00451FC3"/>
    <w:rsid w:val="004522F9"/>
    <w:rsid w:val="00452489"/>
    <w:rsid w:val="00452545"/>
    <w:rsid w:val="0045259A"/>
    <w:rsid w:val="00452855"/>
    <w:rsid w:val="00452DD6"/>
    <w:rsid w:val="0045318E"/>
    <w:rsid w:val="00453421"/>
    <w:rsid w:val="004534C1"/>
    <w:rsid w:val="004535AD"/>
    <w:rsid w:val="004537A7"/>
    <w:rsid w:val="00453839"/>
    <w:rsid w:val="004538E9"/>
    <w:rsid w:val="00453D51"/>
    <w:rsid w:val="00453D6B"/>
    <w:rsid w:val="00453E05"/>
    <w:rsid w:val="00453E09"/>
    <w:rsid w:val="00453FDC"/>
    <w:rsid w:val="0045408E"/>
    <w:rsid w:val="0045438B"/>
    <w:rsid w:val="0045448D"/>
    <w:rsid w:val="004544C8"/>
    <w:rsid w:val="0045469A"/>
    <w:rsid w:val="004547A0"/>
    <w:rsid w:val="00454BD4"/>
    <w:rsid w:val="00454C06"/>
    <w:rsid w:val="00455136"/>
    <w:rsid w:val="004551E0"/>
    <w:rsid w:val="004552AB"/>
    <w:rsid w:val="004553CC"/>
    <w:rsid w:val="00455575"/>
    <w:rsid w:val="004557EC"/>
    <w:rsid w:val="00455A6A"/>
    <w:rsid w:val="00455A78"/>
    <w:rsid w:val="00455BEC"/>
    <w:rsid w:val="00455BEE"/>
    <w:rsid w:val="00455CFB"/>
    <w:rsid w:val="00455EF3"/>
    <w:rsid w:val="00455F1B"/>
    <w:rsid w:val="00455F3C"/>
    <w:rsid w:val="00456034"/>
    <w:rsid w:val="00456070"/>
    <w:rsid w:val="0045610E"/>
    <w:rsid w:val="00456116"/>
    <w:rsid w:val="00456131"/>
    <w:rsid w:val="00456275"/>
    <w:rsid w:val="00456354"/>
    <w:rsid w:val="00456360"/>
    <w:rsid w:val="0045648B"/>
    <w:rsid w:val="004564BF"/>
    <w:rsid w:val="00456509"/>
    <w:rsid w:val="004566D0"/>
    <w:rsid w:val="004567C8"/>
    <w:rsid w:val="0045692E"/>
    <w:rsid w:val="00456C07"/>
    <w:rsid w:val="00456E5C"/>
    <w:rsid w:val="004570C7"/>
    <w:rsid w:val="0045715A"/>
    <w:rsid w:val="0045729D"/>
    <w:rsid w:val="004574C4"/>
    <w:rsid w:val="00457946"/>
    <w:rsid w:val="00457A18"/>
    <w:rsid w:val="00457B3B"/>
    <w:rsid w:val="00457C35"/>
    <w:rsid w:val="00457D76"/>
    <w:rsid w:val="0046001C"/>
    <w:rsid w:val="00460205"/>
    <w:rsid w:val="00460733"/>
    <w:rsid w:val="00460751"/>
    <w:rsid w:val="004608AD"/>
    <w:rsid w:val="004608BF"/>
    <w:rsid w:val="004608EC"/>
    <w:rsid w:val="00460CBF"/>
    <w:rsid w:val="00460D1C"/>
    <w:rsid w:val="00461198"/>
    <w:rsid w:val="004611DB"/>
    <w:rsid w:val="00461548"/>
    <w:rsid w:val="004615EE"/>
    <w:rsid w:val="0046188D"/>
    <w:rsid w:val="00461997"/>
    <w:rsid w:val="00461AD4"/>
    <w:rsid w:val="00461AE6"/>
    <w:rsid w:val="00461BED"/>
    <w:rsid w:val="00461D4A"/>
    <w:rsid w:val="00461FB3"/>
    <w:rsid w:val="00461FFD"/>
    <w:rsid w:val="00462031"/>
    <w:rsid w:val="00462073"/>
    <w:rsid w:val="00462314"/>
    <w:rsid w:val="00462377"/>
    <w:rsid w:val="0046246E"/>
    <w:rsid w:val="004624CD"/>
    <w:rsid w:val="004624F6"/>
    <w:rsid w:val="00462658"/>
    <w:rsid w:val="004629EE"/>
    <w:rsid w:val="00462A31"/>
    <w:rsid w:val="00462AB2"/>
    <w:rsid w:val="00462AF9"/>
    <w:rsid w:val="00462BB7"/>
    <w:rsid w:val="00462BED"/>
    <w:rsid w:val="00462C48"/>
    <w:rsid w:val="00462CC0"/>
    <w:rsid w:val="00462D2C"/>
    <w:rsid w:val="00462DB1"/>
    <w:rsid w:val="00462FF0"/>
    <w:rsid w:val="004631F5"/>
    <w:rsid w:val="00463242"/>
    <w:rsid w:val="00463318"/>
    <w:rsid w:val="004635FC"/>
    <w:rsid w:val="0046400D"/>
    <w:rsid w:val="004642DB"/>
    <w:rsid w:val="00464346"/>
    <w:rsid w:val="00464546"/>
    <w:rsid w:val="00464734"/>
    <w:rsid w:val="00464764"/>
    <w:rsid w:val="004648AB"/>
    <w:rsid w:val="00464A49"/>
    <w:rsid w:val="00464A85"/>
    <w:rsid w:val="0046510D"/>
    <w:rsid w:val="00465141"/>
    <w:rsid w:val="00465143"/>
    <w:rsid w:val="00465321"/>
    <w:rsid w:val="00465369"/>
    <w:rsid w:val="00465868"/>
    <w:rsid w:val="00465910"/>
    <w:rsid w:val="00465AEA"/>
    <w:rsid w:val="00465C61"/>
    <w:rsid w:val="00465C99"/>
    <w:rsid w:val="00465D09"/>
    <w:rsid w:val="00465E52"/>
    <w:rsid w:val="00466484"/>
    <w:rsid w:val="004664E1"/>
    <w:rsid w:val="0046656C"/>
    <w:rsid w:val="00466644"/>
    <w:rsid w:val="00466C5A"/>
    <w:rsid w:val="00466E39"/>
    <w:rsid w:val="00466F0A"/>
    <w:rsid w:val="004671DD"/>
    <w:rsid w:val="00467536"/>
    <w:rsid w:val="004678AB"/>
    <w:rsid w:val="00467A6F"/>
    <w:rsid w:val="00467A97"/>
    <w:rsid w:val="00467C27"/>
    <w:rsid w:val="00467C6D"/>
    <w:rsid w:val="00467D71"/>
    <w:rsid w:val="00467E32"/>
    <w:rsid w:val="00467F05"/>
    <w:rsid w:val="00467F4F"/>
    <w:rsid w:val="00467F78"/>
    <w:rsid w:val="00470410"/>
    <w:rsid w:val="00470767"/>
    <w:rsid w:val="00470788"/>
    <w:rsid w:val="00470A87"/>
    <w:rsid w:val="00470B8D"/>
    <w:rsid w:val="00470E35"/>
    <w:rsid w:val="00470E8A"/>
    <w:rsid w:val="00470EE3"/>
    <w:rsid w:val="00470EF7"/>
    <w:rsid w:val="00470FA6"/>
    <w:rsid w:val="0047116B"/>
    <w:rsid w:val="004711AB"/>
    <w:rsid w:val="004713A3"/>
    <w:rsid w:val="004719B0"/>
    <w:rsid w:val="00471A3B"/>
    <w:rsid w:val="00471C48"/>
    <w:rsid w:val="00471EBA"/>
    <w:rsid w:val="00471EBD"/>
    <w:rsid w:val="00471EFD"/>
    <w:rsid w:val="00471F99"/>
    <w:rsid w:val="0047268E"/>
    <w:rsid w:val="00472744"/>
    <w:rsid w:val="0047276A"/>
    <w:rsid w:val="00472816"/>
    <w:rsid w:val="0047284D"/>
    <w:rsid w:val="0047298F"/>
    <w:rsid w:val="004729F6"/>
    <w:rsid w:val="00472A0D"/>
    <w:rsid w:val="00472BD6"/>
    <w:rsid w:val="00472E66"/>
    <w:rsid w:val="00472EDB"/>
    <w:rsid w:val="00472F5F"/>
    <w:rsid w:val="004730B1"/>
    <w:rsid w:val="0047354E"/>
    <w:rsid w:val="00473772"/>
    <w:rsid w:val="0047394F"/>
    <w:rsid w:val="00473A4F"/>
    <w:rsid w:val="00473A74"/>
    <w:rsid w:val="00473D0D"/>
    <w:rsid w:val="00473D55"/>
    <w:rsid w:val="00474203"/>
    <w:rsid w:val="00474231"/>
    <w:rsid w:val="004744E8"/>
    <w:rsid w:val="00474508"/>
    <w:rsid w:val="004745A8"/>
    <w:rsid w:val="00474684"/>
    <w:rsid w:val="004746D9"/>
    <w:rsid w:val="0047470E"/>
    <w:rsid w:val="004747D8"/>
    <w:rsid w:val="0047482B"/>
    <w:rsid w:val="004748AA"/>
    <w:rsid w:val="00474BCC"/>
    <w:rsid w:val="00474C85"/>
    <w:rsid w:val="00474E57"/>
    <w:rsid w:val="004750BC"/>
    <w:rsid w:val="004754BA"/>
    <w:rsid w:val="00475516"/>
    <w:rsid w:val="0047569D"/>
    <w:rsid w:val="0047574F"/>
    <w:rsid w:val="004757CD"/>
    <w:rsid w:val="00475837"/>
    <w:rsid w:val="00475B26"/>
    <w:rsid w:val="00475E15"/>
    <w:rsid w:val="00475EA1"/>
    <w:rsid w:val="00475F3F"/>
    <w:rsid w:val="0047618C"/>
    <w:rsid w:val="00476277"/>
    <w:rsid w:val="0047629E"/>
    <w:rsid w:val="004764DA"/>
    <w:rsid w:val="00476614"/>
    <w:rsid w:val="00476A4E"/>
    <w:rsid w:val="00476A64"/>
    <w:rsid w:val="00477009"/>
    <w:rsid w:val="004771C5"/>
    <w:rsid w:val="004772EA"/>
    <w:rsid w:val="004774D0"/>
    <w:rsid w:val="004774F2"/>
    <w:rsid w:val="004776BE"/>
    <w:rsid w:val="004778A6"/>
    <w:rsid w:val="0047791A"/>
    <w:rsid w:val="00477939"/>
    <w:rsid w:val="0047797A"/>
    <w:rsid w:val="004779D1"/>
    <w:rsid w:val="00477ACF"/>
    <w:rsid w:val="00477F14"/>
    <w:rsid w:val="00477FF0"/>
    <w:rsid w:val="00480059"/>
    <w:rsid w:val="004800C8"/>
    <w:rsid w:val="004801A2"/>
    <w:rsid w:val="004802AA"/>
    <w:rsid w:val="004802E2"/>
    <w:rsid w:val="004804C0"/>
    <w:rsid w:val="00480999"/>
    <w:rsid w:val="00480B23"/>
    <w:rsid w:val="00480B33"/>
    <w:rsid w:val="00481147"/>
    <w:rsid w:val="0048129B"/>
    <w:rsid w:val="004812B4"/>
    <w:rsid w:val="004812E6"/>
    <w:rsid w:val="00481374"/>
    <w:rsid w:val="00481381"/>
    <w:rsid w:val="00481896"/>
    <w:rsid w:val="004818E8"/>
    <w:rsid w:val="00481944"/>
    <w:rsid w:val="00481BF7"/>
    <w:rsid w:val="00481EB7"/>
    <w:rsid w:val="00481F70"/>
    <w:rsid w:val="00481FED"/>
    <w:rsid w:val="0048203B"/>
    <w:rsid w:val="00482441"/>
    <w:rsid w:val="00482467"/>
    <w:rsid w:val="004824BF"/>
    <w:rsid w:val="00482543"/>
    <w:rsid w:val="00482CCF"/>
    <w:rsid w:val="00483083"/>
    <w:rsid w:val="004830C7"/>
    <w:rsid w:val="0048317F"/>
    <w:rsid w:val="0048346A"/>
    <w:rsid w:val="00483A2A"/>
    <w:rsid w:val="00483B7A"/>
    <w:rsid w:val="00483CFA"/>
    <w:rsid w:val="00483DDD"/>
    <w:rsid w:val="00483E8E"/>
    <w:rsid w:val="00483F57"/>
    <w:rsid w:val="00483FA3"/>
    <w:rsid w:val="0048429B"/>
    <w:rsid w:val="0048433A"/>
    <w:rsid w:val="0048459C"/>
    <w:rsid w:val="004847FC"/>
    <w:rsid w:val="00484844"/>
    <w:rsid w:val="00484A01"/>
    <w:rsid w:val="00484D83"/>
    <w:rsid w:val="00484DA8"/>
    <w:rsid w:val="00484DE8"/>
    <w:rsid w:val="00484EAE"/>
    <w:rsid w:val="004850EE"/>
    <w:rsid w:val="004851AA"/>
    <w:rsid w:val="004854CC"/>
    <w:rsid w:val="004854D4"/>
    <w:rsid w:val="004858BE"/>
    <w:rsid w:val="004858EA"/>
    <w:rsid w:val="00485912"/>
    <w:rsid w:val="004859D1"/>
    <w:rsid w:val="00485B12"/>
    <w:rsid w:val="00485C27"/>
    <w:rsid w:val="00485D72"/>
    <w:rsid w:val="00485FE6"/>
    <w:rsid w:val="00486111"/>
    <w:rsid w:val="00486282"/>
    <w:rsid w:val="004862BF"/>
    <w:rsid w:val="00486672"/>
    <w:rsid w:val="00486761"/>
    <w:rsid w:val="00486985"/>
    <w:rsid w:val="00486A32"/>
    <w:rsid w:val="00486ABE"/>
    <w:rsid w:val="00486C84"/>
    <w:rsid w:val="00486CA1"/>
    <w:rsid w:val="00486D53"/>
    <w:rsid w:val="00486FCE"/>
    <w:rsid w:val="004871DD"/>
    <w:rsid w:val="004871ED"/>
    <w:rsid w:val="00487252"/>
    <w:rsid w:val="00487363"/>
    <w:rsid w:val="00487567"/>
    <w:rsid w:val="00487570"/>
    <w:rsid w:val="00487593"/>
    <w:rsid w:val="00487656"/>
    <w:rsid w:val="004877C1"/>
    <w:rsid w:val="00487908"/>
    <w:rsid w:val="0048792C"/>
    <w:rsid w:val="004879F7"/>
    <w:rsid w:val="00487A5C"/>
    <w:rsid w:val="00487A6C"/>
    <w:rsid w:val="004901EF"/>
    <w:rsid w:val="0049030B"/>
    <w:rsid w:val="004905E1"/>
    <w:rsid w:val="00490841"/>
    <w:rsid w:val="00490894"/>
    <w:rsid w:val="00490973"/>
    <w:rsid w:val="00490A4E"/>
    <w:rsid w:val="00490A7C"/>
    <w:rsid w:val="00490D9A"/>
    <w:rsid w:val="00490E95"/>
    <w:rsid w:val="00490FD4"/>
    <w:rsid w:val="0049127E"/>
    <w:rsid w:val="00491290"/>
    <w:rsid w:val="00491293"/>
    <w:rsid w:val="004912C4"/>
    <w:rsid w:val="00491344"/>
    <w:rsid w:val="0049153D"/>
    <w:rsid w:val="00491638"/>
    <w:rsid w:val="0049176B"/>
    <w:rsid w:val="00491930"/>
    <w:rsid w:val="00491939"/>
    <w:rsid w:val="00491BF4"/>
    <w:rsid w:val="00491CB0"/>
    <w:rsid w:val="00491CCA"/>
    <w:rsid w:val="00492099"/>
    <w:rsid w:val="004920D9"/>
    <w:rsid w:val="004923DA"/>
    <w:rsid w:val="00492494"/>
    <w:rsid w:val="0049263D"/>
    <w:rsid w:val="004926A0"/>
    <w:rsid w:val="004926E0"/>
    <w:rsid w:val="004927C6"/>
    <w:rsid w:val="0049283C"/>
    <w:rsid w:val="004928D3"/>
    <w:rsid w:val="00492938"/>
    <w:rsid w:val="004929E5"/>
    <w:rsid w:val="00492C33"/>
    <w:rsid w:val="00492C4B"/>
    <w:rsid w:val="00492D7F"/>
    <w:rsid w:val="00492DC1"/>
    <w:rsid w:val="00492F41"/>
    <w:rsid w:val="00492F5A"/>
    <w:rsid w:val="004931A0"/>
    <w:rsid w:val="004931F5"/>
    <w:rsid w:val="004932FA"/>
    <w:rsid w:val="00493469"/>
    <w:rsid w:val="0049355E"/>
    <w:rsid w:val="00493B6B"/>
    <w:rsid w:val="00493D41"/>
    <w:rsid w:val="00493EA0"/>
    <w:rsid w:val="00493F44"/>
    <w:rsid w:val="004940A0"/>
    <w:rsid w:val="0049427A"/>
    <w:rsid w:val="0049455F"/>
    <w:rsid w:val="004946FE"/>
    <w:rsid w:val="0049492D"/>
    <w:rsid w:val="00494C44"/>
    <w:rsid w:val="004950A9"/>
    <w:rsid w:val="0049530A"/>
    <w:rsid w:val="00495320"/>
    <w:rsid w:val="00495486"/>
    <w:rsid w:val="004957FD"/>
    <w:rsid w:val="00495BEC"/>
    <w:rsid w:val="00495D1D"/>
    <w:rsid w:val="00495EC1"/>
    <w:rsid w:val="00495EC6"/>
    <w:rsid w:val="004961D7"/>
    <w:rsid w:val="00496235"/>
    <w:rsid w:val="00496407"/>
    <w:rsid w:val="0049644E"/>
    <w:rsid w:val="0049665C"/>
    <w:rsid w:val="0049667A"/>
    <w:rsid w:val="004966A0"/>
    <w:rsid w:val="004966E2"/>
    <w:rsid w:val="00496820"/>
    <w:rsid w:val="00496830"/>
    <w:rsid w:val="00496843"/>
    <w:rsid w:val="00496906"/>
    <w:rsid w:val="004969BA"/>
    <w:rsid w:val="00496C9A"/>
    <w:rsid w:val="004972BB"/>
    <w:rsid w:val="004974F0"/>
    <w:rsid w:val="004975AC"/>
    <w:rsid w:val="004975B6"/>
    <w:rsid w:val="00497764"/>
    <w:rsid w:val="0049797F"/>
    <w:rsid w:val="00497999"/>
    <w:rsid w:val="0049799F"/>
    <w:rsid w:val="004979BE"/>
    <w:rsid w:val="00497A4A"/>
    <w:rsid w:val="004A0060"/>
    <w:rsid w:val="004A006B"/>
    <w:rsid w:val="004A0268"/>
    <w:rsid w:val="004A0342"/>
    <w:rsid w:val="004A0371"/>
    <w:rsid w:val="004A03D7"/>
    <w:rsid w:val="004A0649"/>
    <w:rsid w:val="004A08B8"/>
    <w:rsid w:val="004A09F4"/>
    <w:rsid w:val="004A0A3E"/>
    <w:rsid w:val="004A0BA4"/>
    <w:rsid w:val="004A0E5D"/>
    <w:rsid w:val="004A1071"/>
    <w:rsid w:val="004A1170"/>
    <w:rsid w:val="004A11A3"/>
    <w:rsid w:val="004A13FA"/>
    <w:rsid w:val="004A14A7"/>
    <w:rsid w:val="004A1545"/>
    <w:rsid w:val="004A1597"/>
    <w:rsid w:val="004A1A1B"/>
    <w:rsid w:val="004A1A84"/>
    <w:rsid w:val="004A1B20"/>
    <w:rsid w:val="004A1BA2"/>
    <w:rsid w:val="004A1D91"/>
    <w:rsid w:val="004A1F29"/>
    <w:rsid w:val="004A209E"/>
    <w:rsid w:val="004A24AA"/>
    <w:rsid w:val="004A24E1"/>
    <w:rsid w:val="004A2563"/>
    <w:rsid w:val="004A2596"/>
    <w:rsid w:val="004A25B5"/>
    <w:rsid w:val="004A2705"/>
    <w:rsid w:val="004A2B89"/>
    <w:rsid w:val="004A2D54"/>
    <w:rsid w:val="004A2E64"/>
    <w:rsid w:val="004A3034"/>
    <w:rsid w:val="004A3146"/>
    <w:rsid w:val="004A3383"/>
    <w:rsid w:val="004A33D4"/>
    <w:rsid w:val="004A35A9"/>
    <w:rsid w:val="004A35DD"/>
    <w:rsid w:val="004A3693"/>
    <w:rsid w:val="004A36CA"/>
    <w:rsid w:val="004A3727"/>
    <w:rsid w:val="004A380B"/>
    <w:rsid w:val="004A39D9"/>
    <w:rsid w:val="004A39DE"/>
    <w:rsid w:val="004A39F8"/>
    <w:rsid w:val="004A3BA0"/>
    <w:rsid w:val="004A3BE7"/>
    <w:rsid w:val="004A3DFB"/>
    <w:rsid w:val="004A3E47"/>
    <w:rsid w:val="004A4038"/>
    <w:rsid w:val="004A4431"/>
    <w:rsid w:val="004A4463"/>
    <w:rsid w:val="004A4571"/>
    <w:rsid w:val="004A45ED"/>
    <w:rsid w:val="004A4C2C"/>
    <w:rsid w:val="004A4D10"/>
    <w:rsid w:val="004A4F03"/>
    <w:rsid w:val="004A51F3"/>
    <w:rsid w:val="004A538C"/>
    <w:rsid w:val="004A5668"/>
    <w:rsid w:val="004A572D"/>
    <w:rsid w:val="004A59CB"/>
    <w:rsid w:val="004A5A82"/>
    <w:rsid w:val="004A5A9A"/>
    <w:rsid w:val="004A5E13"/>
    <w:rsid w:val="004A5EA0"/>
    <w:rsid w:val="004A5F50"/>
    <w:rsid w:val="004A5FC8"/>
    <w:rsid w:val="004A61FB"/>
    <w:rsid w:val="004A6276"/>
    <w:rsid w:val="004A636D"/>
    <w:rsid w:val="004A656B"/>
    <w:rsid w:val="004A687B"/>
    <w:rsid w:val="004A6AB8"/>
    <w:rsid w:val="004A6AEB"/>
    <w:rsid w:val="004A6B96"/>
    <w:rsid w:val="004A6D38"/>
    <w:rsid w:val="004A7154"/>
    <w:rsid w:val="004A7698"/>
    <w:rsid w:val="004A783F"/>
    <w:rsid w:val="004A790C"/>
    <w:rsid w:val="004A7941"/>
    <w:rsid w:val="004A7BEE"/>
    <w:rsid w:val="004A7C4E"/>
    <w:rsid w:val="004A7C64"/>
    <w:rsid w:val="004A7C94"/>
    <w:rsid w:val="004A7E4D"/>
    <w:rsid w:val="004A7F00"/>
    <w:rsid w:val="004A7F4C"/>
    <w:rsid w:val="004B0016"/>
    <w:rsid w:val="004B01F0"/>
    <w:rsid w:val="004B0240"/>
    <w:rsid w:val="004B02A4"/>
    <w:rsid w:val="004B0976"/>
    <w:rsid w:val="004B0A4B"/>
    <w:rsid w:val="004B0A71"/>
    <w:rsid w:val="004B0C63"/>
    <w:rsid w:val="004B0D24"/>
    <w:rsid w:val="004B0F15"/>
    <w:rsid w:val="004B0F17"/>
    <w:rsid w:val="004B0F45"/>
    <w:rsid w:val="004B109F"/>
    <w:rsid w:val="004B1277"/>
    <w:rsid w:val="004B15B3"/>
    <w:rsid w:val="004B17D1"/>
    <w:rsid w:val="004B187F"/>
    <w:rsid w:val="004B19F1"/>
    <w:rsid w:val="004B1BA7"/>
    <w:rsid w:val="004B1C1E"/>
    <w:rsid w:val="004B1DA2"/>
    <w:rsid w:val="004B21A7"/>
    <w:rsid w:val="004B24CC"/>
    <w:rsid w:val="004B28E7"/>
    <w:rsid w:val="004B2913"/>
    <w:rsid w:val="004B2BA0"/>
    <w:rsid w:val="004B2C4D"/>
    <w:rsid w:val="004B31E3"/>
    <w:rsid w:val="004B321B"/>
    <w:rsid w:val="004B3326"/>
    <w:rsid w:val="004B351A"/>
    <w:rsid w:val="004B358C"/>
    <w:rsid w:val="004B3681"/>
    <w:rsid w:val="004B372E"/>
    <w:rsid w:val="004B3ACD"/>
    <w:rsid w:val="004B3AD7"/>
    <w:rsid w:val="004B3BA6"/>
    <w:rsid w:val="004B3C1B"/>
    <w:rsid w:val="004B3C45"/>
    <w:rsid w:val="004B3F1A"/>
    <w:rsid w:val="004B3F86"/>
    <w:rsid w:val="004B437E"/>
    <w:rsid w:val="004B4525"/>
    <w:rsid w:val="004B4640"/>
    <w:rsid w:val="004B4AD3"/>
    <w:rsid w:val="004B4BFF"/>
    <w:rsid w:val="004B4E77"/>
    <w:rsid w:val="004B5058"/>
    <w:rsid w:val="004B55EE"/>
    <w:rsid w:val="004B572F"/>
    <w:rsid w:val="004B5B84"/>
    <w:rsid w:val="004B5E8F"/>
    <w:rsid w:val="004B5F0C"/>
    <w:rsid w:val="004B5FAF"/>
    <w:rsid w:val="004B610B"/>
    <w:rsid w:val="004B6550"/>
    <w:rsid w:val="004B6600"/>
    <w:rsid w:val="004B6625"/>
    <w:rsid w:val="004B671A"/>
    <w:rsid w:val="004B6796"/>
    <w:rsid w:val="004B67CB"/>
    <w:rsid w:val="004B6886"/>
    <w:rsid w:val="004B6A69"/>
    <w:rsid w:val="004B6AAB"/>
    <w:rsid w:val="004B6E38"/>
    <w:rsid w:val="004B701E"/>
    <w:rsid w:val="004B703F"/>
    <w:rsid w:val="004B706F"/>
    <w:rsid w:val="004B709F"/>
    <w:rsid w:val="004B7146"/>
    <w:rsid w:val="004B72A5"/>
    <w:rsid w:val="004B72D9"/>
    <w:rsid w:val="004B7370"/>
    <w:rsid w:val="004B7392"/>
    <w:rsid w:val="004B7412"/>
    <w:rsid w:val="004B74FB"/>
    <w:rsid w:val="004B7759"/>
    <w:rsid w:val="004B791B"/>
    <w:rsid w:val="004B7B4A"/>
    <w:rsid w:val="004B7DE3"/>
    <w:rsid w:val="004B7E09"/>
    <w:rsid w:val="004B7F56"/>
    <w:rsid w:val="004C008C"/>
    <w:rsid w:val="004C0197"/>
    <w:rsid w:val="004C033A"/>
    <w:rsid w:val="004C0424"/>
    <w:rsid w:val="004C0895"/>
    <w:rsid w:val="004C08C7"/>
    <w:rsid w:val="004C0939"/>
    <w:rsid w:val="004C0A63"/>
    <w:rsid w:val="004C0AEA"/>
    <w:rsid w:val="004C0BBA"/>
    <w:rsid w:val="004C0D08"/>
    <w:rsid w:val="004C0D19"/>
    <w:rsid w:val="004C0D7B"/>
    <w:rsid w:val="004C0FDD"/>
    <w:rsid w:val="004C1115"/>
    <w:rsid w:val="004C119C"/>
    <w:rsid w:val="004C12C9"/>
    <w:rsid w:val="004C1311"/>
    <w:rsid w:val="004C13A8"/>
    <w:rsid w:val="004C17C4"/>
    <w:rsid w:val="004C19AA"/>
    <w:rsid w:val="004C19B4"/>
    <w:rsid w:val="004C1CFF"/>
    <w:rsid w:val="004C1EEC"/>
    <w:rsid w:val="004C1F32"/>
    <w:rsid w:val="004C1F79"/>
    <w:rsid w:val="004C2134"/>
    <w:rsid w:val="004C21D4"/>
    <w:rsid w:val="004C2233"/>
    <w:rsid w:val="004C22F4"/>
    <w:rsid w:val="004C233E"/>
    <w:rsid w:val="004C23AF"/>
    <w:rsid w:val="004C23B0"/>
    <w:rsid w:val="004C241C"/>
    <w:rsid w:val="004C2438"/>
    <w:rsid w:val="004C26BE"/>
    <w:rsid w:val="004C26FF"/>
    <w:rsid w:val="004C2C3A"/>
    <w:rsid w:val="004C2CD9"/>
    <w:rsid w:val="004C2F8C"/>
    <w:rsid w:val="004C32D3"/>
    <w:rsid w:val="004C3309"/>
    <w:rsid w:val="004C3329"/>
    <w:rsid w:val="004C366F"/>
    <w:rsid w:val="004C36B2"/>
    <w:rsid w:val="004C3A9E"/>
    <w:rsid w:val="004C3C23"/>
    <w:rsid w:val="004C3C7E"/>
    <w:rsid w:val="004C432A"/>
    <w:rsid w:val="004C4390"/>
    <w:rsid w:val="004C44C5"/>
    <w:rsid w:val="004C456E"/>
    <w:rsid w:val="004C4664"/>
    <w:rsid w:val="004C486E"/>
    <w:rsid w:val="004C49E7"/>
    <w:rsid w:val="004C4A72"/>
    <w:rsid w:val="004C4B2B"/>
    <w:rsid w:val="004C4D5D"/>
    <w:rsid w:val="004C4F39"/>
    <w:rsid w:val="004C5265"/>
    <w:rsid w:val="004C53C7"/>
    <w:rsid w:val="004C54CB"/>
    <w:rsid w:val="004C5521"/>
    <w:rsid w:val="004C55B3"/>
    <w:rsid w:val="004C5713"/>
    <w:rsid w:val="004C5AA1"/>
    <w:rsid w:val="004C5CAA"/>
    <w:rsid w:val="004C5D3F"/>
    <w:rsid w:val="004C5D95"/>
    <w:rsid w:val="004C5E3F"/>
    <w:rsid w:val="004C5E8E"/>
    <w:rsid w:val="004C5EC5"/>
    <w:rsid w:val="004C60D0"/>
    <w:rsid w:val="004C628B"/>
    <w:rsid w:val="004C6488"/>
    <w:rsid w:val="004C64DC"/>
    <w:rsid w:val="004C670F"/>
    <w:rsid w:val="004C6735"/>
    <w:rsid w:val="004C678B"/>
    <w:rsid w:val="004C6940"/>
    <w:rsid w:val="004C6C2D"/>
    <w:rsid w:val="004C6DE2"/>
    <w:rsid w:val="004C6F9C"/>
    <w:rsid w:val="004C7097"/>
    <w:rsid w:val="004C70B2"/>
    <w:rsid w:val="004C734B"/>
    <w:rsid w:val="004C75F9"/>
    <w:rsid w:val="004C7B7B"/>
    <w:rsid w:val="004C7C84"/>
    <w:rsid w:val="004C7D5C"/>
    <w:rsid w:val="004C7E6C"/>
    <w:rsid w:val="004D0114"/>
    <w:rsid w:val="004D0156"/>
    <w:rsid w:val="004D0196"/>
    <w:rsid w:val="004D01E8"/>
    <w:rsid w:val="004D02B1"/>
    <w:rsid w:val="004D036B"/>
    <w:rsid w:val="004D053E"/>
    <w:rsid w:val="004D05C3"/>
    <w:rsid w:val="004D05F0"/>
    <w:rsid w:val="004D0662"/>
    <w:rsid w:val="004D06BC"/>
    <w:rsid w:val="004D07BE"/>
    <w:rsid w:val="004D096B"/>
    <w:rsid w:val="004D0B43"/>
    <w:rsid w:val="004D0B7F"/>
    <w:rsid w:val="004D0D04"/>
    <w:rsid w:val="004D0DC2"/>
    <w:rsid w:val="004D0E38"/>
    <w:rsid w:val="004D11CD"/>
    <w:rsid w:val="004D126A"/>
    <w:rsid w:val="004D143E"/>
    <w:rsid w:val="004D1582"/>
    <w:rsid w:val="004D16E6"/>
    <w:rsid w:val="004D1741"/>
    <w:rsid w:val="004D189A"/>
    <w:rsid w:val="004D1B33"/>
    <w:rsid w:val="004D1CC6"/>
    <w:rsid w:val="004D1D26"/>
    <w:rsid w:val="004D1E4F"/>
    <w:rsid w:val="004D1FF7"/>
    <w:rsid w:val="004D2019"/>
    <w:rsid w:val="004D2136"/>
    <w:rsid w:val="004D237D"/>
    <w:rsid w:val="004D23B6"/>
    <w:rsid w:val="004D25CB"/>
    <w:rsid w:val="004D25F6"/>
    <w:rsid w:val="004D2723"/>
    <w:rsid w:val="004D29F3"/>
    <w:rsid w:val="004D2A60"/>
    <w:rsid w:val="004D2B7A"/>
    <w:rsid w:val="004D2B9A"/>
    <w:rsid w:val="004D2CDA"/>
    <w:rsid w:val="004D2F21"/>
    <w:rsid w:val="004D2F2A"/>
    <w:rsid w:val="004D3033"/>
    <w:rsid w:val="004D31D5"/>
    <w:rsid w:val="004D32AF"/>
    <w:rsid w:val="004D347A"/>
    <w:rsid w:val="004D3576"/>
    <w:rsid w:val="004D3666"/>
    <w:rsid w:val="004D3727"/>
    <w:rsid w:val="004D37B4"/>
    <w:rsid w:val="004D3C2D"/>
    <w:rsid w:val="004D3D19"/>
    <w:rsid w:val="004D3DC6"/>
    <w:rsid w:val="004D3F5A"/>
    <w:rsid w:val="004D3FE1"/>
    <w:rsid w:val="004D4028"/>
    <w:rsid w:val="004D40A8"/>
    <w:rsid w:val="004D45D2"/>
    <w:rsid w:val="004D4658"/>
    <w:rsid w:val="004D4682"/>
    <w:rsid w:val="004D4807"/>
    <w:rsid w:val="004D488F"/>
    <w:rsid w:val="004D4A7C"/>
    <w:rsid w:val="004D4B17"/>
    <w:rsid w:val="004D4CE9"/>
    <w:rsid w:val="004D4D42"/>
    <w:rsid w:val="004D4D60"/>
    <w:rsid w:val="004D4DB0"/>
    <w:rsid w:val="004D4E1B"/>
    <w:rsid w:val="004D4EC4"/>
    <w:rsid w:val="004D5003"/>
    <w:rsid w:val="004D558A"/>
    <w:rsid w:val="004D5751"/>
    <w:rsid w:val="004D589B"/>
    <w:rsid w:val="004D58FD"/>
    <w:rsid w:val="004D5991"/>
    <w:rsid w:val="004D5AD8"/>
    <w:rsid w:val="004D5C13"/>
    <w:rsid w:val="004D5C2D"/>
    <w:rsid w:val="004D5E8D"/>
    <w:rsid w:val="004D6002"/>
    <w:rsid w:val="004D61B6"/>
    <w:rsid w:val="004D63C2"/>
    <w:rsid w:val="004D64C7"/>
    <w:rsid w:val="004D66BA"/>
    <w:rsid w:val="004D6719"/>
    <w:rsid w:val="004D6768"/>
    <w:rsid w:val="004D67ED"/>
    <w:rsid w:val="004D694A"/>
    <w:rsid w:val="004D6C53"/>
    <w:rsid w:val="004D6F18"/>
    <w:rsid w:val="004D70EC"/>
    <w:rsid w:val="004D71C2"/>
    <w:rsid w:val="004D7447"/>
    <w:rsid w:val="004D74E8"/>
    <w:rsid w:val="004D77DD"/>
    <w:rsid w:val="004D79A1"/>
    <w:rsid w:val="004D7CDA"/>
    <w:rsid w:val="004D7E1B"/>
    <w:rsid w:val="004D7F9F"/>
    <w:rsid w:val="004E0225"/>
    <w:rsid w:val="004E0469"/>
    <w:rsid w:val="004E04F1"/>
    <w:rsid w:val="004E0586"/>
    <w:rsid w:val="004E06C1"/>
    <w:rsid w:val="004E08E9"/>
    <w:rsid w:val="004E09F1"/>
    <w:rsid w:val="004E0A10"/>
    <w:rsid w:val="004E0AC2"/>
    <w:rsid w:val="004E0ADB"/>
    <w:rsid w:val="004E10DE"/>
    <w:rsid w:val="004E1315"/>
    <w:rsid w:val="004E13D8"/>
    <w:rsid w:val="004E16CF"/>
    <w:rsid w:val="004E185E"/>
    <w:rsid w:val="004E188A"/>
    <w:rsid w:val="004E190E"/>
    <w:rsid w:val="004E19C8"/>
    <w:rsid w:val="004E1AAE"/>
    <w:rsid w:val="004E1C35"/>
    <w:rsid w:val="004E1D6B"/>
    <w:rsid w:val="004E1E84"/>
    <w:rsid w:val="004E1FA8"/>
    <w:rsid w:val="004E218F"/>
    <w:rsid w:val="004E21B3"/>
    <w:rsid w:val="004E22FB"/>
    <w:rsid w:val="004E2382"/>
    <w:rsid w:val="004E26E9"/>
    <w:rsid w:val="004E298B"/>
    <w:rsid w:val="004E2BBB"/>
    <w:rsid w:val="004E2BD4"/>
    <w:rsid w:val="004E2BEE"/>
    <w:rsid w:val="004E2D1C"/>
    <w:rsid w:val="004E2D66"/>
    <w:rsid w:val="004E2D73"/>
    <w:rsid w:val="004E2FCF"/>
    <w:rsid w:val="004E3125"/>
    <w:rsid w:val="004E3561"/>
    <w:rsid w:val="004E35B5"/>
    <w:rsid w:val="004E3609"/>
    <w:rsid w:val="004E3940"/>
    <w:rsid w:val="004E3C9C"/>
    <w:rsid w:val="004E4078"/>
    <w:rsid w:val="004E427E"/>
    <w:rsid w:val="004E42C0"/>
    <w:rsid w:val="004E433F"/>
    <w:rsid w:val="004E4707"/>
    <w:rsid w:val="004E4927"/>
    <w:rsid w:val="004E4C48"/>
    <w:rsid w:val="004E4C8E"/>
    <w:rsid w:val="004E4DC6"/>
    <w:rsid w:val="004E50E3"/>
    <w:rsid w:val="004E530F"/>
    <w:rsid w:val="004E5618"/>
    <w:rsid w:val="004E5815"/>
    <w:rsid w:val="004E5830"/>
    <w:rsid w:val="004E596F"/>
    <w:rsid w:val="004E5978"/>
    <w:rsid w:val="004E59F2"/>
    <w:rsid w:val="004E5B1D"/>
    <w:rsid w:val="004E5BA3"/>
    <w:rsid w:val="004E5C90"/>
    <w:rsid w:val="004E5DBF"/>
    <w:rsid w:val="004E5F16"/>
    <w:rsid w:val="004E6253"/>
    <w:rsid w:val="004E6371"/>
    <w:rsid w:val="004E63D7"/>
    <w:rsid w:val="004E6670"/>
    <w:rsid w:val="004E6A58"/>
    <w:rsid w:val="004E6BA8"/>
    <w:rsid w:val="004E6DC4"/>
    <w:rsid w:val="004E6E0D"/>
    <w:rsid w:val="004E6E94"/>
    <w:rsid w:val="004E6FC5"/>
    <w:rsid w:val="004E75EA"/>
    <w:rsid w:val="004E7648"/>
    <w:rsid w:val="004E77E8"/>
    <w:rsid w:val="004E78C4"/>
    <w:rsid w:val="004E7BE2"/>
    <w:rsid w:val="004E7D06"/>
    <w:rsid w:val="004E7D14"/>
    <w:rsid w:val="004E7F0F"/>
    <w:rsid w:val="004F0006"/>
    <w:rsid w:val="004F02D1"/>
    <w:rsid w:val="004F051E"/>
    <w:rsid w:val="004F0570"/>
    <w:rsid w:val="004F062A"/>
    <w:rsid w:val="004F0686"/>
    <w:rsid w:val="004F079E"/>
    <w:rsid w:val="004F083C"/>
    <w:rsid w:val="004F087E"/>
    <w:rsid w:val="004F0970"/>
    <w:rsid w:val="004F0A0A"/>
    <w:rsid w:val="004F0AD9"/>
    <w:rsid w:val="004F0BFA"/>
    <w:rsid w:val="004F0C3E"/>
    <w:rsid w:val="004F0EC5"/>
    <w:rsid w:val="004F12F6"/>
    <w:rsid w:val="004F1572"/>
    <w:rsid w:val="004F1794"/>
    <w:rsid w:val="004F1802"/>
    <w:rsid w:val="004F196C"/>
    <w:rsid w:val="004F19FE"/>
    <w:rsid w:val="004F1A92"/>
    <w:rsid w:val="004F1AE9"/>
    <w:rsid w:val="004F1BA3"/>
    <w:rsid w:val="004F1F12"/>
    <w:rsid w:val="004F1F77"/>
    <w:rsid w:val="004F1FB0"/>
    <w:rsid w:val="004F2060"/>
    <w:rsid w:val="004F2081"/>
    <w:rsid w:val="004F2091"/>
    <w:rsid w:val="004F23D0"/>
    <w:rsid w:val="004F2498"/>
    <w:rsid w:val="004F264A"/>
    <w:rsid w:val="004F26E8"/>
    <w:rsid w:val="004F27D3"/>
    <w:rsid w:val="004F280F"/>
    <w:rsid w:val="004F28EB"/>
    <w:rsid w:val="004F2950"/>
    <w:rsid w:val="004F2B13"/>
    <w:rsid w:val="004F2BF3"/>
    <w:rsid w:val="004F2DC2"/>
    <w:rsid w:val="004F2EE7"/>
    <w:rsid w:val="004F3533"/>
    <w:rsid w:val="004F39AA"/>
    <w:rsid w:val="004F3A2F"/>
    <w:rsid w:val="004F4389"/>
    <w:rsid w:val="004F43A2"/>
    <w:rsid w:val="004F44AE"/>
    <w:rsid w:val="004F44B7"/>
    <w:rsid w:val="004F44C8"/>
    <w:rsid w:val="004F45A7"/>
    <w:rsid w:val="004F46D6"/>
    <w:rsid w:val="004F48A5"/>
    <w:rsid w:val="004F48AA"/>
    <w:rsid w:val="004F494B"/>
    <w:rsid w:val="004F49FC"/>
    <w:rsid w:val="004F4A2F"/>
    <w:rsid w:val="004F4A8C"/>
    <w:rsid w:val="004F4B45"/>
    <w:rsid w:val="004F4BB5"/>
    <w:rsid w:val="004F4C36"/>
    <w:rsid w:val="004F4FB6"/>
    <w:rsid w:val="004F5088"/>
    <w:rsid w:val="004F50AB"/>
    <w:rsid w:val="004F50CE"/>
    <w:rsid w:val="004F517B"/>
    <w:rsid w:val="004F51EA"/>
    <w:rsid w:val="004F561F"/>
    <w:rsid w:val="004F59FC"/>
    <w:rsid w:val="004F5E91"/>
    <w:rsid w:val="004F62F6"/>
    <w:rsid w:val="004F64FF"/>
    <w:rsid w:val="004F6546"/>
    <w:rsid w:val="004F6711"/>
    <w:rsid w:val="004F6769"/>
    <w:rsid w:val="004F67C2"/>
    <w:rsid w:val="004F68E1"/>
    <w:rsid w:val="004F6B3F"/>
    <w:rsid w:val="004F6DE3"/>
    <w:rsid w:val="004F6E15"/>
    <w:rsid w:val="004F70D1"/>
    <w:rsid w:val="004F71FA"/>
    <w:rsid w:val="004F7539"/>
    <w:rsid w:val="004F7617"/>
    <w:rsid w:val="004F76F0"/>
    <w:rsid w:val="004F7782"/>
    <w:rsid w:val="004F7A41"/>
    <w:rsid w:val="004F7A64"/>
    <w:rsid w:val="004F7D07"/>
    <w:rsid w:val="004F7DE0"/>
    <w:rsid w:val="004F7E20"/>
    <w:rsid w:val="005002CA"/>
    <w:rsid w:val="00500304"/>
    <w:rsid w:val="00500335"/>
    <w:rsid w:val="005003AC"/>
    <w:rsid w:val="005006B2"/>
    <w:rsid w:val="00500841"/>
    <w:rsid w:val="00500850"/>
    <w:rsid w:val="00500A04"/>
    <w:rsid w:val="00500ADD"/>
    <w:rsid w:val="00500AF6"/>
    <w:rsid w:val="00500C0C"/>
    <w:rsid w:val="00500EC0"/>
    <w:rsid w:val="00500F19"/>
    <w:rsid w:val="00501188"/>
    <w:rsid w:val="005013DE"/>
    <w:rsid w:val="0050143E"/>
    <w:rsid w:val="00501478"/>
    <w:rsid w:val="005014B8"/>
    <w:rsid w:val="00501782"/>
    <w:rsid w:val="0050180A"/>
    <w:rsid w:val="005019C1"/>
    <w:rsid w:val="005019FD"/>
    <w:rsid w:val="00501B7D"/>
    <w:rsid w:val="00501D93"/>
    <w:rsid w:val="00501D95"/>
    <w:rsid w:val="00501DA5"/>
    <w:rsid w:val="00501EFF"/>
    <w:rsid w:val="00502130"/>
    <w:rsid w:val="0050215F"/>
    <w:rsid w:val="005022CE"/>
    <w:rsid w:val="00502434"/>
    <w:rsid w:val="00502472"/>
    <w:rsid w:val="00502476"/>
    <w:rsid w:val="005024CF"/>
    <w:rsid w:val="005028CB"/>
    <w:rsid w:val="00502947"/>
    <w:rsid w:val="005029D4"/>
    <w:rsid w:val="00502A16"/>
    <w:rsid w:val="00502AF7"/>
    <w:rsid w:val="00502E53"/>
    <w:rsid w:val="00502F7B"/>
    <w:rsid w:val="00503024"/>
    <w:rsid w:val="0050323B"/>
    <w:rsid w:val="00503277"/>
    <w:rsid w:val="005032EC"/>
    <w:rsid w:val="00503854"/>
    <w:rsid w:val="0050386E"/>
    <w:rsid w:val="0050388C"/>
    <w:rsid w:val="00503894"/>
    <w:rsid w:val="005038B8"/>
    <w:rsid w:val="005038F9"/>
    <w:rsid w:val="00503A1D"/>
    <w:rsid w:val="00503A81"/>
    <w:rsid w:val="00503AB3"/>
    <w:rsid w:val="00503C8F"/>
    <w:rsid w:val="00503DC7"/>
    <w:rsid w:val="00503FEC"/>
    <w:rsid w:val="00504189"/>
    <w:rsid w:val="005042CB"/>
    <w:rsid w:val="00504325"/>
    <w:rsid w:val="00504482"/>
    <w:rsid w:val="00504741"/>
    <w:rsid w:val="00504743"/>
    <w:rsid w:val="005047ED"/>
    <w:rsid w:val="00504852"/>
    <w:rsid w:val="005049E8"/>
    <w:rsid w:val="00504B4F"/>
    <w:rsid w:val="00504C3E"/>
    <w:rsid w:val="00505179"/>
    <w:rsid w:val="005051A3"/>
    <w:rsid w:val="0050537A"/>
    <w:rsid w:val="005053A2"/>
    <w:rsid w:val="005054BC"/>
    <w:rsid w:val="005055E0"/>
    <w:rsid w:val="005058F8"/>
    <w:rsid w:val="00505F16"/>
    <w:rsid w:val="0050618B"/>
    <w:rsid w:val="005062EF"/>
    <w:rsid w:val="00506307"/>
    <w:rsid w:val="00506396"/>
    <w:rsid w:val="0050663D"/>
    <w:rsid w:val="00506D8C"/>
    <w:rsid w:val="00506F51"/>
    <w:rsid w:val="00507010"/>
    <w:rsid w:val="0050717E"/>
    <w:rsid w:val="005071BC"/>
    <w:rsid w:val="00507473"/>
    <w:rsid w:val="005074E3"/>
    <w:rsid w:val="00507645"/>
    <w:rsid w:val="00507646"/>
    <w:rsid w:val="00507658"/>
    <w:rsid w:val="0050770F"/>
    <w:rsid w:val="005077D8"/>
    <w:rsid w:val="00507872"/>
    <w:rsid w:val="00507AAD"/>
    <w:rsid w:val="00507B59"/>
    <w:rsid w:val="00507DFD"/>
    <w:rsid w:val="00507F0F"/>
    <w:rsid w:val="00510052"/>
    <w:rsid w:val="005100D8"/>
    <w:rsid w:val="00510316"/>
    <w:rsid w:val="00510339"/>
    <w:rsid w:val="005103A4"/>
    <w:rsid w:val="005104BF"/>
    <w:rsid w:val="0051066C"/>
    <w:rsid w:val="0051070C"/>
    <w:rsid w:val="00510721"/>
    <w:rsid w:val="005107DD"/>
    <w:rsid w:val="005108A1"/>
    <w:rsid w:val="00510D3B"/>
    <w:rsid w:val="00510E98"/>
    <w:rsid w:val="00511091"/>
    <w:rsid w:val="005112E4"/>
    <w:rsid w:val="00511480"/>
    <w:rsid w:val="00511752"/>
    <w:rsid w:val="005117DE"/>
    <w:rsid w:val="005118EB"/>
    <w:rsid w:val="005118EC"/>
    <w:rsid w:val="00511AA5"/>
    <w:rsid w:val="00511CD4"/>
    <w:rsid w:val="00511D80"/>
    <w:rsid w:val="00511DC9"/>
    <w:rsid w:val="00511F54"/>
    <w:rsid w:val="0051224C"/>
    <w:rsid w:val="00512593"/>
    <w:rsid w:val="005127BE"/>
    <w:rsid w:val="00512999"/>
    <w:rsid w:val="00512B2F"/>
    <w:rsid w:val="00512B94"/>
    <w:rsid w:val="00512C2A"/>
    <w:rsid w:val="00512CC0"/>
    <w:rsid w:val="00512F63"/>
    <w:rsid w:val="00512F67"/>
    <w:rsid w:val="00512F70"/>
    <w:rsid w:val="00512F97"/>
    <w:rsid w:val="005131A7"/>
    <w:rsid w:val="00513246"/>
    <w:rsid w:val="00513300"/>
    <w:rsid w:val="005134F0"/>
    <w:rsid w:val="005136D5"/>
    <w:rsid w:val="005136DE"/>
    <w:rsid w:val="00513BB1"/>
    <w:rsid w:val="00513D13"/>
    <w:rsid w:val="00513D34"/>
    <w:rsid w:val="00513EA7"/>
    <w:rsid w:val="00513F33"/>
    <w:rsid w:val="00513FCD"/>
    <w:rsid w:val="005140E4"/>
    <w:rsid w:val="005142AB"/>
    <w:rsid w:val="005142E2"/>
    <w:rsid w:val="0051433C"/>
    <w:rsid w:val="00514371"/>
    <w:rsid w:val="005144AB"/>
    <w:rsid w:val="005145F7"/>
    <w:rsid w:val="005146AE"/>
    <w:rsid w:val="0051472D"/>
    <w:rsid w:val="005149DF"/>
    <w:rsid w:val="005149F9"/>
    <w:rsid w:val="00514C48"/>
    <w:rsid w:val="00514D11"/>
    <w:rsid w:val="00514EC8"/>
    <w:rsid w:val="00514F95"/>
    <w:rsid w:val="00515117"/>
    <w:rsid w:val="005152A1"/>
    <w:rsid w:val="00515491"/>
    <w:rsid w:val="005155B9"/>
    <w:rsid w:val="0051567D"/>
    <w:rsid w:val="005156CB"/>
    <w:rsid w:val="005157AF"/>
    <w:rsid w:val="005158F4"/>
    <w:rsid w:val="00515D14"/>
    <w:rsid w:val="00515E3B"/>
    <w:rsid w:val="005163A7"/>
    <w:rsid w:val="00516497"/>
    <w:rsid w:val="0051659F"/>
    <w:rsid w:val="00516804"/>
    <w:rsid w:val="005168F8"/>
    <w:rsid w:val="005169B4"/>
    <w:rsid w:val="00516A7B"/>
    <w:rsid w:val="00516B50"/>
    <w:rsid w:val="00516C03"/>
    <w:rsid w:val="00516C16"/>
    <w:rsid w:val="00516DD9"/>
    <w:rsid w:val="00516ED0"/>
    <w:rsid w:val="00516F3C"/>
    <w:rsid w:val="00517088"/>
    <w:rsid w:val="0051728E"/>
    <w:rsid w:val="00517359"/>
    <w:rsid w:val="0051747C"/>
    <w:rsid w:val="005174DA"/>
    <w:rsid w:val="00517653"/>
    <w:rsid w:val="00517C58"/>
    <w:rsid w:val="00517EA5"/>
    <w:rsid w:val="00520074"/>
    <w:rsid w:val="00520461"/>
    <w:rsid w:val="00520499"/>
    <w:rsid w:val="00520620"/>
    <w:rsid w:val="00520627"/>
    <w:rsid w:val="005206CD"/>
    <w:rsid w:val="0052080C"/>
    <w:rsid w:val="00520819"/>
    <w:rsid w:val="00520BD2"/>
    <w:rsid w:val="00520C7C"/>
    <w:rsid w:val="00520CB9"/>
    <w:rsid w:val="0052129A"/>
    <w:rsid w:val="005212B5"/>
    <w:rsid w:val="005213DE"/>
    <w:rsid w:val="005216A4"/>
    <w:rsid w:val="005216D3"/>
    <w:rsid w:val="00521766"/>
    <w:rsid w:val="005217B6"/>
    <w:rsid w:val="00521877"/>
    <w:rsid w:val="00521888"/>
    <w:rsid w:val="005218AA"/>
    <w:rsid w:val="0052195C"/>
    <w:rsid w:val="00521A51"/>
    <w:rsid w:val="00521C60"/>
    <w:rsid w:val="00521DA5"/>
    <w:rsid w:val="0052209E"/>
    <w:rsid w:val="005228BE"/>
    <w:rsid w:val="00522C2D"/>
    <w:rsid w:val="00522E9E"/>
    <w:rsid w:val="00523025"/>
    <w:rsid w:val="005230AA"/>
    <w:rsid w:val="005233E4"/>
    <w:rsid w:val="00523544"/>
    <w:rsid w:val="005235BF"/>
    <w:rsid w:val="0052361F"/>
    <w:rsid w:val="0052372C"/>
    <w:rsid w:val="00523745"/>
    <w:rsid w:val="0052396F"/>
    <w:rsid w:val="005239E5"/>
    <w:rsid w:val="00523A71"/>
    <w:rsid w:val="00523B47"/>
    <w:rsid w:val="00523D2F"/>
    <w:rsid w:val="00523D8A"/>
    <w:rsid w:val="00523DF8"/>
    <w:rsid w:val="00523E02"/>
    <w:rsid w:val="00524058"/>
    <w:rsid w:val="005244F4"/>
    <w:rsid w:val="00524739"/>
    <w:rsid w:val="0052475C"/>
    <w:rsid w:val="0052477A"/>
    <w:rsid w:val="005247DD"/>
    <w:rsid w:val="0052483E"/>
    <w:rsid w:val="005248EF"/>
    <w:rsid w:val="005249E7"/>
    <w:rsid w:val="005249EA"/>
    <w:rsid w:val="00524CE4"/>
    <w:rsid w:val="00524D49"/>
    <w:rsid w:val="00524FF0"/>
    <w:rsid w:val="00525154"/>
    <w:rsid w:val="005251D3"/>
    <w:rsid w:val="00525292"/>
    <w:rsid w:val="005252F4"/>
    <w:rsid w:val="00525454"/>
    <w:rsid w:val="0052565A"/>
    <w:rsid w:val="005258D6"/>
    <w:rsid w:val="0052593F"/>
    <w:rsid w:val="00525DBE"/>
    <w:rsid w:val="00525F18"/>
    <w:rsid w:val="00525F5E"/>
    <w:rsid w:val="0052605B"/>
    <w:rsid w:val="00526214"/>
    <w:rsid w:val="005262AB"/>
    <w:rsid w:val="005266B5"/>
    <w:rsid w:val="0052684E"/>
    <w:rsid w:val="0052690F"/>
    <w:rsid w:val="00526AA6"/>
    <w:rsid w:val="00526BCE"/>
    <w:rsid w:val="00526ECB"/>
    <w:rsid w:val="00526FF7"/>
    <w:rsid w:val="0052752A"/>
    <w:rsid w:val="00527642"/>
    <w:rsid w:val="00527855"/>
    <w:rsid w:val="00527A51"/>
    <w:rsid w:val="00527CFA"/>
    <w:rsid w:val="00527D5A"/>
    <w:rsid w:val="00527D65"/>
    <w:rsid w:val="00527DA6"/>
    <w:rsid w:val="00530177"/>
    <w:rsid w:val="0053017D"/>
    <w:rsid w:val="005302F6"/>
    <w:rsid w:val="005303E3"/>
    <w:rsid w:val="00530459"/>
    <w:rsid w:val="00530712"/>
    <w:rsid w:val="00530BBD"/>
    <w:rsid w:val="00530CBF"/>
    <w:rsid w:val="00530CD4"/>
    <w:rsid w:val="00530E4A"/>
    <w:rsid w:val="00530F20"/>
    <w:rsid w:val="00530F2E"/>
    <w:rsid w:val="00530F9C"/>
    <w:rsid w:val="00531039"/>
    <w:rsid w:val="00531465"/>
    <w:rsid w:val="0053169F"/>
    <w:rsid w:val="0053182D"/>
    <w:rsid w:val="00531902"/>
    <w:rsid w:val="00531909"/>
    <w:rsid w:val="00531A68"/>
    <w:rsid w:val="00531C17"/>
    <w:rsid w:val="00531C95"/>
    <w:rsid w:val="00531F9E"/>
    <w:rsid w:val="0053205A"/>
    <w:rsid w:val="00532258"/>
    <w:rsid w:val="005323F5"/>
    <w:rsid w:val="00532568"/>
    <w:rsid w:val="0053261A"/>
    <w:rsid w:val="0053266A"/>
    <w:rsid w:val="0053275E"/>
    <w:rsid w:val="00532A6B"/>
    <w:rsid w:val="00532BC7"/>
    <w:rsid w:val="00532C9F"/>
    <w:rsid w:val="00532E9C"/>
    <w:rsid w:val="00533096"/>
    <w:rsid w:val="005331E3"/>
    <w:rsid w:val="00533373"/>
    <w:rsid w:val="0053341D"/>
    <w:rsid w:val="0053380F"/>
    <w:rsid w:val="0053391F"/>
    <w:rsid w:val="00533DC9"/>
    <w:rsid w:val="00533E08"/>
    <w:rsid w:val="00533E9C"/>
    <w:rsid w:val="00533ED0"/>
    <w:rsid w:val="005340AE"/>
    <w:rsid w:val="005340CA"/>
    <w:rsid w:val="005344BC"/>
    <w:rsid w:val="0053469B"/>
    <w:rsid w:val="00534829"/>
    <w:rsid w:val="00534A2E"/>
    <w:rsid w:val="00534A53"/>
    <w:rsid w:val="00534B8A"/>
    <w:rsid w:val="00534C0B"/>
    <w:rsid w:val="00534CA2"/>
    <w:rsid w:val="00534E59"/>
    <w:rsid w:val="005352C1"/>
    <w:rsid w:val="0053537E"/>
    <w:rsid w:val="0053543E"/>
    <w:rsid w:val="005356DE"/>
    <w:rsid w:val="0053578C"/>
    <w:rsid w:val="005357BC"/>
    <w:rsid w:val="005357D0"/>
    <w:rsid w:val="005358E2"/>
    <w:rsid w:val="005359EC"/>
    <w:rsid w:val="00535B1E"/>
    <w:rsid w:val="00535D74"/>
    <w:rsid w:val="005360C8"/>
    <w:rsid w:val="005362C8"/>
    <w:rsid w:val="0053673E"/>
    <w:rsid w:val="00536891"/>
    <w:rsid w:val="0053696A"/>
    <w:rsid w:val="005369E8"/>
    <w:rsid w:val="00536A72"/>
    <w:rsid w:val="00536AC0"/>
    <w:rsid w:val="00536C77"/>
    <w:rsid w:val="00536E1A"/>
    <w:rsid w:val="00537384"/>
    <w:rsid w:val="00537413"/>
    <w:rsid w:val="00537610"/>
    <w:rsid w:val="00537967"/>
    <w:rsid w:val="0053799C"/>
    <w:rsid w:val="00537B76"/>
    <w:rsid w:val="00537B97"/>
    <w:rsid w:val="00537D18"/>
    <w:rsid w:val="00537EB7"/>
    <w:rsid w:val="00540025"/>
    <w:rsid w:val="0054007B"/>
    <w:rsid w:val="0054015F"/>
    <w:rsid w:val="00540302"/>
    <w:rsid w:val="0054064D"/>
    <w:rsid w:val="005406D0"/>
    <w:rsid w:val="005407F0"/>
    <w:rsid w:val="00540823"/>
    <w:rsid w:val="0054087D"/>
    <w:rsid w:val="00540B19"/>
    <w:rsid w:val="00540B27"/>
    <w:rsid w:val="00540C2B"/>
    <w:rsid w:val="00540CB3"/>
    <w:rsid w:val="00540D28"/>
    <w:rsid w:val="00541037"/>
    <w:rsid w:val="005410F7"/>
    <w:rsid w:val="0054127D"/>
    <w:rsid w:val="00541477"/>
    <w:rsid w:val="0054156C"/>
    <w:rsid w:val="0054164F"/>
    <w:rsid w:val="0054171B"/>
    <w:rsid w:val="00541A91"/>
    <w:rsid w:val="00541ACA"/>
    <w:rsid w:val="00541F37"/>
    <w:rsid w:val="00541F3B"/>
    <w:rsid w:val="00542118"/>
    <w:rsid w:val="00542179"/>
    <w:rsid w:val="00542190"/>
    <w:rsid w:val="00542363"/>
    <w:rsid w:val="00542384"/>
    <w:rsid w:val="0054243E"/>
    <w:rsid w:val="00542502"/>
    <w:rsid w:val="00542508"/>
    <w:rsid w:val="00542511"/>
    <w:rsid w:val="00542787"/>
    <w:rsid w:val="00542837"/>
    <w:rsid w:val="00542922"/>
    <w:rsid w:val="005429AE"/>
    <w:rsid w:val="00542A4F"/>
    <w:rsid w:val="00542AE3"/>
    <w:rsid w:val="00542B33"/>
    <w:rsid w:val="00542BFC"/>
    <w:rsid w:val="0054305B"/>
    <w:rsid w:val="005430A9"/>
    <w:rsid w:val="0054312C"/>
    <w:rsid w:val="005431F9"/>
    <w:rsid w:val="0054335F"/>
    <w:rsid w:val="0054336D"/>
    <w:rsid w:val="0054396C"/>
    <w:rsid w:val="00543FE6"/>
    <w:rsid w:val="005440E4"/>
    <w:rsid w:val="00544217"/>
    <w:rsid w:val="0054424E"/>
    <w:rsid w:val="0054430B"/>
    <w:rsid w:val="0054461C"/>
    <w:rsid w:val="005446FC"/>
    <w:rsid w:val="005446FF"/>
    <w:rsid w:val="00544720"/>
    <w:rsid w:val="005447D1"/>
    <w:rsid w:val="00544A96"/>
    <w:rsid w:val="00544A97"/>
    <w:rsid w:val="00544C02"/>
    <w:rsid w:val="0054501B"/>
    <w:rsid w:val="00545098"/>
    <w:rsid w:val="00545125"/>
    <w:rsid w:val="00545614"/>
    <w:rsid w:val="005456FE"/>
    <w:rsid w:val="005457A8"/>
    <w:rsid w:val="00545904"/>
    <w:rsid w:val="00545BE6"/>
    <w:rsid w:val="00545C55"/>
    <w:rsid w:val="00545D35"/>
    <w:rsid w:val="00545DCE"/>
    <w:rsid w:val="00545E98"/>
    <w:rsid w:val="0054601D"/>
    <w:rsid w:val="005461F2"/>
    <w:rsid w:val="00546261"/>
    <w:rsid w:val="00546289"/>
    <w:rsid w:val="005463AB"/>
    <w:rsid w:val="005463AD"/>
    <w:rsid w:val="005464F9"/>
    <w:rsid w:val="005465F8"/>
    <w:rsid w:val="00546641"/>
    <w:rsid w:val="00546687"/>
    <w:rsid w:val="005467DF"/>
    <w:rsid w:val="00546A30"/>
    <w:rsid w:val="00546B31"/>
    <w:rsid w:val="00546BDF"/>
    <w:rsid w:val="00546C67"/>
    <w:rsid w:val="00546D55"/>
    <w:rsid w:val="00546DAA"/>
    <w:rsid w:val="00546F0A"/>
    <w:rsid w:val="00546F62"/>
    <w:rsid w:val="00546FF1"/>
    <w:rsid w:val="00547125"/>
    <w:rsid w:val="0054715F"/>
    <w:rsid w:val="00547224"/>
    <w:rsid w:val="00547314"/>
    <w:rsid w:val="00547365"/>
    <w:rsid w:val="0054737C"/>
    <w:rsid w:val="0054750A"/>
    <w:rsid w:val="00547654"/>
    <w:rsid w:val="0054773E"/>
    <w:rsid w:val="00547827"/>
    <w:rsid w:val="00547935"/>
    <w:rsid w:val="00547D87"/>
    <w:rsid w:val="00547D9F"/>
    <w:rsid w:val="00547DBE"/>
    <w:rsid w:val="00547E9C"/>
    <w:rsid w:val="00547F6E"/>
    <w:rsid w:val="00550213"/>
    <w:rsid w:val="00550357"/>
    <w:rsid w:val="00550520"/>
    <w:rsid w:val="005506F2"/>
    <w:rsid w:val="005507D4"/>
    <w:rsid w:val="0055080E"/>
    <w:rsid w:val="005508C1"/>
    <w:rsid w:val="00550AE9"/>
    <w:rsid w:val="00550B90"/>
    <w:rsid w:val="00550C42"/>
    <w:rsid w:val="00550C90"/>
    <w:rsid w:val="00550EB8"/>
    <w:rsid w:val="005513D5"/>
    <w:rsid w:val="005513FE"/>
    <w:rsid w:val="00551444"/>
    <w:rsid w:val="0055147A"/>
    <w:rsid w:val="0055149B"/>
    <w:rsid w:val="005515A3"/>
    <w:rsid w:val="005515E8"/>
    <w:rsid w:val="005517D3"/>
    <w:rsid w:val="005518BA"/>
    <w:rsid w:val="00551D11"/>
    <w:rsid w:val="00551E15"/>
    <w:rsid w:val="00551ED4"/>
    <w:rsid w:val="00551EDC"/>
    <w:rsid w:val="00551F55"/>
    <w:rsid w:val="00551F57"/>
    <w:rsid w:val="00551FAC"/>
    <w:rsid w:val="005520D5"/>
    <w:rsid w:val="0055218E"/>
    <w:rsid w:val="005521A4"/>
    <w:rsid w:val="00552235"/>
    <w:rsid w:val="00552288"/>
    <w:rsid w:val="00552397"/>
    <w:rsid w:val="00552560"/>
    <w:rsid w:val="00552859"/>
    <w:rsid w:val="00552A33"/>
    <w:rsid w:val="00552A4F"/>
    <w:rsid w:val="00552E9F"/>
    <w:rsid w:val="00552F15"/>
    <w:rsid w:val="00552F47"/>
    <w:rsid w:val="00552F80"/>
    <w:rsid w:val="00552F89"/>
    <w:rsid w:val="00552FA4"/>
    <w:rsid w:val="00553385"/>
    <w:rsid w:val="005533E9"/>
    <w:rsid w:val="005536E5"/>
    <w:rsid w:val="0055393E"/>
    <w:rsid w:val="005539FD"/>
    <w:rsid w:val="00553A7F"/>
    <w:rsid w:val="00553D6B"/>
    <w:rsid w:val="00553DA2"/>
    <w:rsid w:val="00553E88"/>
    <w:rsid w:val="0055405F"/>
    <w:rsid w:val="00554088"/>
    <w:rsid w:val="0055410C"/>
    <w:rsid w:val="005542C0"/>
    <w:rsid w:val="00554345"/>
    <w:rsid w:val="005544BE"/>
    <w:rsid w:val="005544D5"/>
    <w:rsid w:val="005545D8"/>
    <w:rsid w:val="00554844"/>
    <w:rsid w:val="005549DD"/>
    <w:rsid w:val="00554BCA"/>
    <w:rsid w:val="00554C98"/>
    <w:rsid w:val="00554CD4"/>
    <w:rsid w:val="00555076"/>
    <w:rsid w:val="00555361"/>
    <w:rsid w:val="005553C1"/>
    <w:rsid w:val="005553C7"/>
    <w:rsid w:val="00555440"/>
    <w:rsid w:val="00555445"/>
    <w:rsid w:val="005556DC"/>
    <w:rsid w:val="00555701"/>
    <w:rsid w:val="00555826"/>
    <w:rsid w:val="00555A4C"/>
    <w:rsid w:val="00555A89"/>
    <w:rsid w:val="00555B7B"/>
    <w:rsid w:val="00555DE2"/>
    <w:rsid w:val="00555E54"/>
    <w:rsid w:val="00555F22"/>
    <w:rsid w:val="00556108"/>
    <w:rsid w:val="00556219"/>
    <w:rsid w:val="0055632C"/>
    <w:rsid w:val="005563EB"/>
    <w:rsid w:val="00556466"/>
    <w:rsid w:val="00556836"/>
    <w:rsid w:val="005569B3"/>
    <w:rsid w:val="00556A27"/>
    <w:rsid w:val="00556E48"/>
    <w:rsid w:val="005570CD"/>
    <w:rsid w:val="005570DB"/>
    <w:rsid w:val="005571CC"/>
    <w:rsid w:val="00557323"/>
    <w:rsid w:val="0055749A"/>
    <w:rsid w:val="0055765E"/>
    <w:rsid w:val="005576F0"/>
    <w:rsid w:val="005579F3"/>
    <w:rsid w:val="00557BB0"/>
    <w:rsid w:val="00557C46"/>
    <w:rsid w:val="00557C7F"/>
    <w:rsid w:val="00557C82"/>
    <w:rsid w:val="00557CFF"/>
    <w:rsid w:val="00560065"/>
    <w:rsid w:val="00560076"/>
    <w:rsid w:val="00560129"/>
    <w:rsid w:val="00560247"/>
    <w:rsid w:val="005602E9"/>
    <w:rsid w:val="0056093C"/>
    <w:rsid w:val="005609A9"/>
    <w:rsid w:val="005609CA"/>
    <w:rsid w:val="00560A90"/>
    <w:rsid w:val="00560B76"/>
    <w:rsid w:val="00560BD4"/>
    <w:rsid w:val="00560C1B"/>
    <w:rsid w:val="00560CE0"/>
    <w:rsid w:val="00560DD9"/>
    <w:rsid w:val="00560ED0"/>
    <w:rsid w:val="005612B1"/>
    <w:rsid w:val="00561339"/>
    <w:rsid w:val="0056175A"/>
    <w:rsid w:val="005618E6"/>
    <w:rsid w:val="00561B14"/>
    <w:rsid w:val="00561B7F"/>
    <w:rsid w:val="00561DE7"/>
    <w:rsid w:val="00562236"/>
    <w:rsid w:val="005623AC"/>
    <w:rsid w:val="005623D6"/>
    <w:rsid w:val="005624EF"/>
    <w:rsid w:val="0056259E"/>
    <w:rsid w:val="005626D1"/>
    <w:rsid w:val="00562B99"/>
    <w:rsid w:val="00562BA7"/>
    <w:rsid w:val="00562E86"/>
    <w:rsid w:val="00562F61"/>
    <w:rsid w:val="00562FC3"/>
    <w:rsid w:val="00563256"/>
    <w:rsid w:val="00563336"/>
    <w:rsid w:val="00563480"/>
    <w:rsid w:val="005635AA"/>
    <w:rsid w:val="00563815"/>
    <w:rsid w:val="0056382C"/>
    <w:rsid w:val="00563896"/>
    <w:rsid w:val="005638CE"/>
    <w:rsid w:val="00563A84"/>
    <w:rsid w:val="00563B15"/>
    <w:rsid w:val="00563D98"/>
    <w:rsid w:val="00563F3D"/>
    <w:rsid w:val="00563F77"/>
    <w:rsid w:val="00564189"/>
    <w:rsid w:val="005641FE"/>
    <w:rsid w:val="00564459"/>
    <w:rsid w:val="00564729"/>
    <w:rsid w:val="00564774"/>
    <w:rsid w:val="005647DE"/>
    <w:rsid w:val="00564962"/>
    <w:rsid w:val="00564963"/>
    <w:rsid w:val="0056497D"/>
    <w:rsid w:val="00564A37"/>
    <w:rsid w:val="00564A61"/>
    <w:rsid w:val="00564E14"/>
    <w:rsid w:val="00564E93"/>
    <w:rsid w:val="00564FDF"/>
    <w:rsid w:val="0056505F"/>
    <w:rsid w:val="00565209"/>
    <w:rsid w:val="005655B3"/>
    <w:rsid w:val="00565846"/>
    <w:rsid w:val="00565965"/>
    <w:rsid w:val="005659EF"/>
    <w:rsid w:val="00565A78"/>
    <w:rsid w:val="00565AA6"/>
    <w:rsid w:val="00565FF0"/>
    <w:rsid w:val="0056616D"/>
    <w:rsid w:val="005661C3"/>
    <w:rsid w:val="005662CA"/>
    <w:rsid w:val="0056643C"/>
    <w:rsid w:val="00566521"/>
    <w:rsid w:val="005666B0"/>
    <w:rsid w:val="0056674A"/>
    <w:rsid w:val="00566899"/>
    <w:rsid w:val="00566F19"/>
    <w:rsid w:val="00566F43"/>
    <w:rsid w:val="00567097"/>
    <w:rsid w:val="005670CD"/>
    <w:rsid w:val="00567102"/>
    <w:rsid w:val="005671AD"/>
    <w:rsid w:val="0056738F"/>
    <w:rsid w:val="00567522"/>
    <w:rsid w:val="00567561"/>
    <w:rsid w:val="00567601"/>
    <w:rsid w:val="00567AAF"/>
    <w:rsid w:val="00567B30"/>
    <w:rsid w:val="00567CAE"/>
    <w:rsid w:val="005703AC"/>
    <w:rsid w:val="00570491"/>
    <w:rsid w:val="00570496"/>
    <w:rsid w:val="005705C3"/>
    <w:rsid w:val="005708FD"/>
    <w:rsid w:val="00570C7B"/>
    <w:rsid w:val="00570D4D"/>
    <w:rsid w:val="00570D7B"/>
    <w:rsid w:val="00570DDA"/>
    <w:rsid w:val="00570E56"/>
    <w:rsid w:val="00570E8B"/>
    <w:rsid w:val="00571026"/>
    <w:rsid w:val="00571169"/>
    <w:rsid w:val="00571410"/>
    <w:rsid w:val="0057160C"/>
    <w:rsid w:val="00571620"/>
    <w:rsid w:val="00571773"/>
    <w:rsid w:val="00571828"/>
    <w:rsid w:val="00571A55"/>
    <w:rsid w:val="00571C21"/>
    <w:rsid w:val="00571CA2"/>
    <w:rsid w:val="00572119"/>
    <w:rsid w:val="0057253E"/>
    <w:rsid w:val="00572656"/>
    <w:rsid w:val="0057270C"/>
    <w:rsid w:val="00572931"/>
    <w:rsid w:val="0057295F"/>
    <w:rsid w:val="00572B46"/>
    <w:rsid w:val="00572BF3"/>
    <w:rsid w:val="00573543"/>
    <w:rsid w:val="00573793"/>
    <w:rsid w:val="00573A01"/>
    <w:rsid w:val="00573CF8"/>
    <w:rsid w:val="0057409F"/>
    <w:rsid w:val="00574329"/>
    <w:rsid w:val="00574550"/>
    <w:rsid w:val="005746C8"/>
    <w:rsid w:val="005748A8"/>
    <w:rsid w:val="00574A49"/>
    <w:rsid w:val="00574D00"/>
    <w:rsid w:val="00574E1A"/>
    <w:rsid w:val="00575147"/>
    <w:rsid w:val="005751B0"/>
    <w:rsid w:val="00575228"/>
    <w:rsid w:val="0057529F"/>
    <w:rsid w:val="005753C1"/>
    <w:rsid w:val="005754A2"/>
    <w:rsid w:val="005758CB"/>
    <w:rsid w:val="0057598B"/>
    <w:rsid w:val="00575A40"/>
    <w:rsid w:val="00575BF8"/>
    <w:rsid w:val="00575C3A"/>
    <w:rsid w:val="00575D17"/>
    <w:rsid w:val="00575D29"/>
    <w:rsid w:val="00575DF0"/>
    <w:rsid w:val="00575F94"/>
    <w:rsid w:val="00576406"/>
    <w:rsid w:val="00576775"/>
    <w:rsid w:val="00576A74"/>
    <w:rsid w:val="00576EBF"/>
    <w:rsid w:val="0057707A"/>
    <w:rsid w:val="00577161"/>
    <w:rsid w:val="00577164"/>
    <w:rsid w:val="00577188"/>
    <w:rsid w:val="005771A9"/>
    <w:rsid w:val="005775A2"/>
    <w:rsid w:val="00577667"/>
    <w:rsid w:val="005776DD"/>
    <w:rsid w:val="00577736"/>
    <w:rsid w:val="0057788A"/>
    <w:rsid w:val="00577B85"/>
    <w:rsid w:val="00577B9D"/>
    <w:rsid w:val="00577BBF"/>
    <w:rsid w:val="005800B1"/>
    <w:rsid w:val="00580124"/>
    <w:rsid w:val="005802C3"/>
    <w:rsid w:val="005802F3"/>
    <w:rsid w:val="00580498"/>
    <w:rsid w:val="0058053B"/>
    <w:rsid w:val="005805B5"/>
    <w:rsid w:val="005805E1"/>
    <w:rsid w:val="005805E2"/>
    <w:rsid w:val="0058064A"/>
    <w:rsid w:val="00580903"/>
    <w:rsid w:val="00580C87"/>
    <w:rsid w:val="00580DA1"/>
    <w:rsid w:val="00580F49"/>
    <w:rsid w:val="00581056"/>
    <w:rsid w:val="005810D9"/>
    <w:rsid w:val="0058138C"/>
    <w:rsid w:val="00581591"/>
    <w:rsid w:val="005815A7"/>
    <w:rsid w:val="005817B3"/>
    <w:rsid w:val="005818D4"/>
    <w:rsid w:val="0058197D"/>
    <w:rsid w:val="005819B7"/>
    <w:rsid w:val="00581A34"/>
    <w:rsid w:val="00581A82"/>
    <w:rsid w:val="00581AD3"/>
    <w:rsid w:val="00581B81"/>
    <w:rsid w:val="00581C0B"/>
    <w:rsid w:val="005822A4"/>
    <w:rsid w:val="00582477"/>
    <w:rsid w:val="005824B2"/>
    <w:rsid w:val="0058252F"/>
    <w:rsid w:val="005826C2"/>
    <w:rsid w:val="0058272F"/>
    <w:rsid w:val="00582755"/>
    <w:rsid w:val="00582A13"/>
    <w:rsid w:val="00582A72"/>
    <w:rsid w:val="00582C60"/>
    <w:rsid w:val="00582C7B"/>
    <w:rsid w:val="00582DD5"/>
    <w:rsid w:val="00582DF0"/>
    <w:rsid w:val="00582E1D"/>
    <w:rsid w:val="00583204"/>
    <w:rsid w:val="0058325D"/>
    <w:rsid w:val="0058334F"/>
    <w:rsid w:val="0058370C"/>
    <w:rsid w:val="005838BD"/>
    <w:rsid w:val="0058390B"/>
    <w:rsid w:val="00583C8D"/>
    <w:rsid w:val="00583CA3"/>
    <w:rsid w:val="00583CE8"/>
    <w:rsid w:val="00583D35"/>
    <w:rsid w:val="0058401C"/>
    <w:rsid w:val="00584053"/>
    <w:rsid w:val="00584093"/>
    <w:rsid w:val="00584425"/>
    <w:rsid w:val="0058447F"/>
    <w:rsid w:val="005844C2"/>
    <w:rsid w:val="00584513"/>
    <w:rsid w:val="00584787"/>
    <w:rsid w:val="0058487E"/>
    <w:rsid w:val="00584A4D"/>
    <w:rsid w:val="00584B24"/>
    <w:rsid w:val="00584BD7"/>
    <w:rsid w:val="00584E4F"/>
    <w:rsid w:val="00584EEA"/>
    <w:rsid w:val="00585034"/>
    <w:rsid w:val="005850E6"/>
    <w:rsid w:val="0058528D"/>
    <w:rsid w:val="00585554"/>
    <w:rsid w:val="00585580"/>
    <w:rsid w:val="005856FF"/>
    <w:rsid w:val="00585871"/>
    <w:rsid w:val="00585877"/>
    <w:rsid w:val="005859ED"/>
    <w:rsid w:val="00585D92"/>
    <w:rsid w:val="005860C1"/>
    <w:rsid w:val="0058616E"/>
    <w:rsid w:val="00586365"/>
    <w:rsid w:val="005863BC"/>
    <w:rsid w:val="005864C9"/>
    <w:rsid w:val="00586685"/>
    <w:rsid w:val="005866BF"/>
    <w:rsid w:val="0058674E"/>
    <w:rsid w:val="005868CC"/>
    <w:rsid w:val="00586CEB"/>
    <w:rsid w:val="00586F30"/>
    <w:rsid w:val="00586F40"/>
    <w:rsid w:val="00586FFE"/>
    <w:rsid w:val="00587022"/>
    <w:rsid w:val="0058715F"/>
    <w:rsid w:val="0058721E"/>
    <w:rsid w:val="005874B1"/>
    <w:rsid w:val="0058766F"/>
    <w:rsid w:val="00587865"/>
    <w:rsid w:val="00587BE4"/>
    <w:rsid w:val="00587CD9"/>
    <w:rsid w:val="00587DD2"/>
    <w:rsid w:val="00587F42"/>
    <w:rsid w:val="00590187"/>
    <w:rsid w:val="00590466"/>
    <w:rsid w:val="005904A5"/>
    <w:rsid w:val="00590537"/>
    <w:rsid w:val="005905F8"/>
    <w:rsid w:val="005906A0"/>
    <w:rsid w:val="0059092A"/>
    <w:rsid w:val="00590C9E"/>
    <w:rsid w:val="00590D2C"/>
    <w:rsid w:val="00590FF9"/>
    <w:rsid w:val="0059112A"/>
    <w:rsid w:val="00591330"/>
    <w:rsid w:val="0059147A"/>
    <w:rsid w:val="00591500"/>
    <w:rsid w:val="00591561"/>
    <w:rsid w:val="00591713"/>
    <w:rsid w:val="0059183D"/>
    <w:rsid w:val="00591934"/>
    <w:rsid w:val="0059196B"/>
    <w:rsid w:val="005919FB"/>
    <w:rsid w:val="00591A26"/>
    <w:rsid w:val="00591A3B"/>
    <w:rsid w:val="00591C7C"/>
    <w:rsid w:val="00591D28"/>
    <w:rsid w:val="00591D57"/>
    <w:rsid w:val="00592100"/>
    <w:rsid w:val="00592319"/>
    <w:rsid w:val="005925B2"/>
    <w:rsid w:val="00592671"/>
    <w:rsid w:val="00592692"/>
    <w:rsid w:val="005928B1"/>
    <w:rsid w:val="00592927"/>
    <w:rsid w:val="00592A4E"/>
    <w:rsid w:val="00592A5B"/>
    <w:rsid w:val="00592B71"/>
    <w:rsid w:val="0059313B"/>
    <w:rsid w:val="005931C0"/>
    <w:rsid w:val="005934A9"/>
    <w:rsid w:val="0059367B"/>
    <w:rsid w:val="00593829"/>
    <w:rsid w:val="005938DB"/>
    <w:rsid w:val="00593A04"/>
    <w:rsid w:val="00593A88"/>
    <w:rsid w:val="00593ABB"/>
    <w:rsid w:val="00593E8D"/>
    <w:rsid w:val="0059402C"/>
    <w:rsid w:val="005940FF"/>
    <w:rsid w:val="005943C6"/>
    <w:rsid w:val="0059459B"/>
    <w:rsid w:val="005948EF"/>
    <w:rsid w:val="00594AF8"/>
    <w:rsid w:val="00594EDC"/>
    <w:rsid w:val="00594F90"/>
    <w:rsid w:val="005950BE"/>
    <w:rsid w:val="005950E0"/>
    <w:rsid w:val="00595106"/>
    <w:rsid w:val="0059528B"/>
    <w:rsid w:val="005953A2"/>
    <w:rsid w:val="005954DE"/>
    <w:rsid w:val="0059577D"/>
    <w:rsid w:val="00595826"/>
    <w:rsid w:val="005959B1"/>
    <w:rsid w:val="00595A44"/>
    <w:rsid w:val="00595ADE"/>
    <w:rsid w:val="00595DD2"/>
    <w:rsid w:val="005961F5"/>
    <w:rsid w:val="00596281"/>
    <w:rsid w:val="0059631C"/>
    <w:rsid w:val="005963DA"/>
    <w:rsid w:val="00596630"/>
    <w:rsid w:val="005967B5"/>
    <w:rsid w:val="005967F3"/>
    <w:rsid w:val="00596DC1"/>
    <w:rsid w:val="00596EED"/>
    <w:rsid w:val="00596F48"/>
    <w:rsid w:val="00597082"/>
    <w:rsid w:val="005971C9"/>
    <w:rsid w:val="005973A1"/>
    <w:rsid w:val="005974A7"/>
    <w:rsid w:val="005974B6"/>
    <w:rsid w:val="005974BC"/>
    <w:rsid w:val="005974D9"/>
    <w:rsid w:val="005975E7"/>
    <w:rsid w:val="005975EA"/>
    <w:rsid w:val="0059796D"/>
    <w:rsid w:val="00597A81"/>
    <w:rsid w:val="00597AB5"/>
    <w:rsid w:val="00597BB2"/>
    <w:rsid w:val="00597D1C"/>
    <w:rsid w:val="00597D73"/>
    <w:rsid w:val="00597E22"/>
    <w:rsid w:val="00597E6A"/>
    <w:rsid w:val="00597EB2"/>
    <w:rsid w:val="005A010B"/>
    <w:rsid w:val="005A01CB"/>
    <w:rsid w:val="005A038A"/>
    <w:rsid w:val="005A061B"/>
    <w:rsid w:val="005A065A"/>
    <w:rsid w:val="005A0954"/>
    <w:rsid w:val="005A09FC"/>
    <w:rsid w:val="005A0C23"/>
    <w:rsid w:val="005A0D07"/>
    <w:rsid w:val="005A0D7E"/>
    <w:rsid w:val="005A1085"/>
    <w:rsid w:val="005A1508"/>
    <w:rsid w:val="005A1611"/>
    <w:rsid w:val="005A1776"/>
    <w:rsid w:val="005A189B"/>
    <w:rsid w:val="005A1F18"/>
    <w:rsid w:val="005A1F51"/>
    <w:rsid w:val="005A20D3"/>
    <w:rsid w:val="005A2116"/>
    <w:rsid w:val="005A2459"/>
    <w:rsid w:val="005A2528"/>
    <w:rsid w:val="005A25DC"/>
    <w:rsid w:val="005A2839"/>
    <w:rsid w:val="005A299F"/>
    <w:rsid w:val="005A2AF4"/>
    <w:rsid w:val="005A2B08"/>
    <w:rsid w:val="005A2C8C"/>
    <w:rsid w:val="005A2CB5"/>
    <w:rsid w:val="005A30AA"/>
    <w:rsid w:val="005A3217"/>
    <w:rsid w:val="005A32E1"/>
    <w:rsid w:val="005A3397"/>
    <w:rsid w:val="005A34E7"/>
    <w:rsid w:val="005A367B"/>
    <w:rsid w:val="005A37BE"/>
    <w:rsid w:val="005A39AA"/>
    <w:rsid w:val="005A3C11"/>
    <w:rsid w:val="005A3C86"/>
    <w:rsid w:val="005A3D66"/>
    <w:rsid w:val="005A3E73"/>
    <w:rsid w:val="005A3EFD"/>
    <w:rsid w:val="005A3F29"/>
    <w:rsid w:val="005A3F66"/>
    <w:rsid w:val="005A405C"/>
    <w:rsid w:val="005A40D9"/>
    <w:rsid w:val="005A41F2"/>
    <w:rsid w:val="005A43BF"/>
    <w:rsid w:val="005A45F2"/>
    <w:rsid w:val="005A4708"/>
    <w:rsid w:val="005A4AE1"/>
    <w:rsid w:val="005A4D7B"/>
    <w:rsid w:val="005A4DB6"/>
    <w:rsid w:val="005A4DD7"/>
    <w:rsid w:val="005A4F37"/>
    <w:rsid w:val="005A52F7"/>
    <w:rsid w:val="005A53E2"/>
    <w:rsid w:val="005A5631"/>
    <w:rsid w:val="005A59F4"/>
    <w:rsid w:val="005A5AC0"/>
    <w:rsid w:val="005A5C61"/>
    <w:rsid w:val="005A5D26"/>
    <w:rsid w:val="005A5E4B"/>
    <w:rsid w:val="005A5ED3"/>
    <w:rsid w:val="005A5F8A"/>
    <w:rsid w:val="005A5F9A"/>
    <w:rsid w:val="005A5FD1"/>
    <w:rsid w:val="005A62AC"/>
    <w:rsid w:val="005A638C"/>
    <w:rsid w:val="005A650B"/>
    <w:rsid w:val="005A654C"/>
    <w:rsid w:val="005A659C"/>
    <w:rsid w:val="005A661C"/>
    <w:rsid w:val="005A6647"/>
    <w:rsid w:val="005A667E"/>
    <w:rsid w:val="005A67F1"/>
    <w:rsid w:val="005A6882"/>
    <w:rsid w:val="005A6A93"/>
    <w:rsid w:val="005A6C42"/>
    <w:rsid w:val="005A6C83"/>
    <w:rsid w:val="005A6CCC"/>
    <w:rsid w:val="005A6CF6"/>
    <w:rsid w:val="005A6DAF"/>
    <w:rsid w:val="005A7025"/>
    <w:rsid w:val="005A7065"/>
    <w:rsid w:val="005A713A"/>
    <w:rsid w:val="005A72EE"/>
    <w:rsid w:val="005A7302"/>
    <w:rsid w:val="005A7352"/>
    <w:rsid w:val="005A77D7"/>
    <w:rsid w:val="005A781F"/>
    <w:rsid w:val="005A793C"/>
    <w:rsid w:val="005A798C"/>
    <w:rsid w:val="005A7C32"/>
    <w:rsid w:val="005A7D2B"/>
    <w:rsid w:val="005A7E1B"/>
    <w:rsid w:val="005B0088"/>
    <w:rsid w:val="005B021A"/>
    <w:rsid w:val="005B0438"/>
    <w:rsid w:val="005B0450"/>
    <w:rsid w:val="005B071A"/>
    <w:rsid w:val="005B083B"/>
    <w:rsid w:val="005B0872"/>
    <w:rsid w:val="005B08CA"/>
    <w:rsid w:val="005B0AAB"/>
    <w:rsid w:val="005B0C13"/>
    <w:rsid w:val="005B0DE1"/>
    <w:rsid w:val="005B0EFD"/>
    <w:rsid w:val="005B1008"/>
    <w:rsid w:val="005B1045"/>
    <w:rsid w:val="005B1062"/>
    <w:rsid w:val="005B1220"/>
    <w:rsid w:val="005B1264"/>
    <w:rsid w:val="005B135A"/>
    <w:rsid w:val="005B1604"/>
    <w:rsid w:val="005B17FD"/>
    <w:rsid w:val="005B1A53"/>
    <w:rsid w:val="005B1AB2"/>
    <w:rsid w:val="005B1BFF"/>
    <w:rsid w:val="005B1C38"/>
    <w:rsid w:val="005B1E7C"/>
    <w:rsid w:val="005B2142"/>
    <w:rsid w:val="005B233E"/>
    <w:rsid w:val="005B2610"/>
    <w:rsid w:val="005B261E"/>
    <w:rsid w:val="005B26D4"/>
    <w:rsid w:val="005B2719"/>
    <w:rsid w:val="005B2764"/>
    <w:rsid w:val="005B2875"/>
    <w:rsid w:val="005B29A1"/>
    <w:rsid w:val="005B2A7E"/>
    <w:rsid w:val="005B2B56"/>
    <w:rsid w:val="005B2E2D"/>
    <w:rsid w:val="005B305E"/>
    <w:rsid w:val="005B3069"/>
    <w:rsid w:val="005B3093"/>
    <w:rsid w:val="005B35F1"/>
    <w:rsid w:val="005B367D"/>
    <w:rsid w:val="005B397F"/>
    <w:rsid w:val="005B3AF1"/>
    <w:rsid w:val="005B3CED"/>
    <w:rsid w:val="005B3E8A"/>
    <w:rsid w:val="005B3F41"/>
    <w:rsid w:val="005B40A1"/>
    <w:rsid w:val="005B4513"/>
    <w:rsid w:val="005B458A"/>
    <w:rsid w:val="005B4CCE"/>
    <w:rsid w:val="005B4E7E"/>
    <w:rsid w:val="005B5044"/>
    <w:rsid w:val="005B5831"/>
    <w:rsid w:val="005B58E3"/>
    <w:rsid w:val="005B598B"/>
    <w:rsid w:val="005B5B59"/>
    <w:rsid w:val="005B5CBA"/>
    <w:rsid w:val="005B5DCB"/>
    <w:rsid w:val="005B5F32"/>
    <w:rsid w:val="005B620B"/>
    <w:rsid w:val="005B62AD"/>
    <w:rsid w:val="005B65E2"/>
    <w:rsid w:val="005B6849"/>
    <w:rsid w:val="005B68F9"/>
    <w:rsid w:val="005B6A61"/>
    <w:rsid w:val="005B6A93"/>
    <w:rsid w:val="005B6C66"/>
    <w:rsid w:val="005B6D5A"/>
    <w:rsid w:val="005B6DFA"/>
    <w:rsid w:val="005B70B3"/>
    <w:rsid w:val="005B7240"/>
    <w:rsid w:val="005B73A1"/>
    <w:rsid w:val="005B793B"/>
    <w:rsid w:val="005B7AD7"/>
    <w:rsid w:val="005B7B0C"/>
    <w:rsid w:val="005B7BF1"/>
    <w:rsid w:val="005B7C53"/>
    <w:rsid w:val="005B7CED"/>
    <w:rsid w:val="005B7D09"/>
    <w:rsid w:val="005B7E43"/>
    <w:rsid w:val="005B7EB2"/>
    <w:rsid w:val="005B7F16"/>
    <w:rsid w:val="005C0014"/>
    <w:rsid w:val="005C0063"/>
    <w:rsid w:val="005C018D"/>
    <w:rsid w:val="005C0273"/>
    <w:rsid w:val="005C042E"/>
    <w:rsid w:val="005C04D9"/>
    <w:rsid w:val="005C054C"/>
    <w:rsid w:val="005C05FA"/>
    <w:rsid w:val="005C0AA3"/>
    <w:rsid w:val="005C0AFD"/>
    <w:rsid w:val="005C0D11"/>
    <w:rsid w:val="005C0DEA"/>
    <w:rsid w:val="005C1113"/>
    <w:rsid w:val="005C117A"/>
    <w:rsid w:val="005C1242"/>
    <w:rsid w:val="005C128F"/>
    <w:rsid w:val="005C1360"/>
    <w:rsid w:val="005C13A0"/>
    <w:rsid w:val="005C13AC"/>
    <w:rsid w:val="005C163E"/>
    <w:rsid w:val="005C16F0"/>
    <w:rsid w:val="005C191D"/>
    <w:rsid w:val="005C19C1"/>
    <w:rsid w:val="005C1C87"/>
    <w:rsid w:val="005C1CEF"/>
    <w:rsid w:val="005C1E51"/>
    <w:rsid w:val="005C1E5B"/>
    <w:rsid w:val="005C1F74"/>
    <w:rsid w:val="005C1FE8"/>
    <w:rsid w:val="005C201F"/>
    <w:rsid w:val="005C2100"/>
    <w:rsid w:val="005C2292"/>
    <w:rsid w:val="005C2428"/>
    <w:rsid w:val="005C2592"/>
    <w:rsid w:val="005C283F"/>
    <w:rsid w:val="005C293A"/>
    <w:rsid w:val="005C29CD"/>
    <w:rsid w:val="005C3079"/>
    <w:rsid w:val="005C30B6"/>
    <w:rsid w:val="005C35DC"/>
    <w:rsid w:val="005C36E6"/>
    <w:rsid w:val="005C3723"/>
    <w:rsid w:val="005C39D9"/>
    <w:rsid w:val="005C3BB2"/>
    <w:rsid w:val="005C3BCE"/>
    <w:rsid w:val="005C3C48"/>
    <w:rsid w:val="005C40C7"/>
    <w:rsid w:val="005C40EB"/>
    <w:rsid w:val="005C42DE"/>
    <w:rsid w:val="005C4307"/>
    <w:rsid w:val="005C43AA"/>
    <w:rsid w:val="005C4443"/>
    <w:rsid w:val="005C44ED"/>
    <w:rsid w:val="005C4559"/>
    <w:rsid w:val="005C4599"/>
    <w:rsid w:val="005C45FD"/>
    <w:rsid w:val="005C478B"/>
    <w:rsid w:val="005C48D1"/>
    <w:rsid w:val="005C497E"/>
    <w:rsid w:val="005C4C39"/>
    <w:rsid w:val="005C4F29"/>
    <w:rsid w:val="005C5109"/>
    <w:rsid w:val="005C53AE"/>
    <w:rsid w:val="005C5625"/>
    <w:rsid w:val="005C5968"/>
    <w:rsid w:val="005C59BE"/>
    <w:rsid w:val="005C5D08"/>
    <w:rsid w:val="005C6122"/>
    <w:rsid w:val="005C6140"/>
    <w:rsid w:val="005C6275"/>
    <w:rsid w:val="005C637C"/>
    <w:rsid w:val="005C64BD"/>
    <w:rsid w:val="005C65D7"/>
    <w:rsid w:val="005C66C7"/>
    <w:rsid w:val="005C68CD"/>
    <w:rsid w:val="005C6AC5"/>
    <w:rsid w:val="005C6BE1"/>
    <w:rsid w:val="005C6D58"/>
    <w:rsid w:val="005C6E35"/>
    <w:rsid w:val="005C6FBE"/>
    <w:rsid w:val="005C6FE4"/>
    <w:rsid w:val="005C7010"/>
    <w:rsid w:val="005C7231"/>
    <w:rsid w:val="005C7242"/>
    <w:rsid w:val="005C72D3"/>
    <w:rsid w:val="005C7305"/>
    <w:rsid w:val="005C7415"/>
    <w:rsid w:val="005C75DC"/>
    <w:rsid w:val="005C763F"/>
    <w:rsid w:val="005C772A"/>
    <w:rsid w:val="005C7763"/>
    <w:rsid w:val="005C78DD"/>
    <w:rsid w:val="005C7AE5"/>
    <w:rsid w:val="005C7C75"/>
    <w:rsid w:val="005C7D51"/>
    <w:rsid w:val="005C7ED8"/>
    <w:rsid w:val="005C7F18"/>
    <w:rsid w:val="005C7F81"/>
    <w:rsid w:val="005C7FA6"/>
    <w:rsid w:val="005D0163"/>
    <w:rsid w:val="005D019E"/>
    <w:rsid w:val="005D04A6"/>
    <w:rsid w:val="005D06B8"/>
    <w:rsid w:val="005D0875"/>
    <w:rsid w:val="005D098A"/>
    <w:rsid w:val="005D0DA8"/>
    <w:rsid w:val="005D0E07"/>
    <w:rsid w:val="005D0E32"/>
    <w:rsid w:val="005D17D5"/>
    <w:rsid w:val="005D19BD"/>
    <w:rsid w:val="005D1A44"/>
    <w:rsid w:val="005D1B6B"/>
    <w:rsid w:val="005D1C60"/>
    <w:rsid w:val="005D1D43"/>
    <w:rsid w:val="005D1E67"/>
    <w:rsid w:val="005D2008"/>
    <w:rsid w:val="005D22A9"/>
    <w:rsid w:val="005D235B"/>
    <w:rsid w:val="005D244A"/>
    <w:rsid w:val="005D24DC"/>
    <w:rsid w:val="005D26CF"/>
    <w:rsid w:val="005D2A22"/>
    <w:rsid w:val="005D2B45"/>
    <w:rsid w:val="005D2BD2"/>
    <w:rsid w:val="005D2C3B"/>
    <w:rsid w:val="005D2C9C"/>
    <w:rsid w:val="005D2CCB"/>
    <w:rsid w:val="005D2F69"/>
    <w:rsid w:val="005D2FB3"/>
    <w:rsid w:val="005D3161"/>
    <w:rsid w:val="005D3258"/>
    <w:rsid w:val="005D3466"/>
    <w:rsid w:val="005D35FF"/>
    <w:rsid w:val="005D375D"/>
    <w:rsid w:val="005D37BB"/>
    <w:rsid w:val="005D424A"/>
    <w:rsid w:val="005D4339"/>
    <w:rsid w:val="005D46E2"/>
    <w:rsid w:val="005D4931"/>
    <w:rsid w:val="005D4A6D"/>
    <w:rsid w:val="005D4D37"/>
    <w:rsid w:val="005D4F9E"/>
    <w:rsid w:val="005D4FC0"/>
    <w:rsid w:val="005D5283"/>
    <w:rsid w:val="005D53E2"/>
    <w:rsid w:val="005D5564"/>
    <w:rsid w:val="005D55A1"/>
    <w:rsid w:val="005D5848"/>
    <w:rsid w:val="005D605A"/>
    <w:rsid w:val="005D613B"/>
    <w:rsid w:val="005D6366"/>
    <w:rsid w:val="005D6459"/>
    <w:rsid w:val="005D665B"/>
    <w:rsid w:val="005D66CF"/>
    <w:rsid w:val="005D67B6"/>
    <w:rsid w:val="005D6831"/>
    <w:rsid w:val="005D696E"/>
    <w:rsid w:val="005D6984"/>
    <w:rsid w:val="005D6A9D"/>
    <w:rsid w:val="005D6ABA"/>
    <w:rsid w:val="005D6BFB"/>
    <w:rsid w:val="005D6DBF"/>
    <w:rsid w:val="005D726B"/>
    <w:rsid w:val="005D7722"/>
    <w:rsid w:val="005D7791"/>
    <w:rsid w:val="005D78AD"/>
    <w:rsid w:val="005D7A3A"/>
    <w:rsid w:val="005D7ABE"/>
    <w:rsid w:val="005D7CBE"/>
    <w:rsid w:val="005D7DDF"/>
    <w:rsid w:val="005D7FB2"/>
    <w:rsid w:val="005E0399"/>
    <w:rsid w:val="005E03AA"/>
    <w:rsid w:val="005E045B"/>
    <w:rsid w:val="005E071C"/>
    <w:rsid w:val="005E07E5"/>
    <w:rsid w:val="005E0A7D"/>
    <w:rsid w:val="005E0B2A"/>
    <w:rsid w:val="005E0BAE"/>
    <w:rsid w:val="005E0BD3"/>
    <w:rsid w:val="005E0E17"/>
    <w:rsid w:val="005E0E76"/>
    <w:rsid w:val="005E0FBC"/>
    <w:rsid w:val="005E12DE"/>
    <w:rsid w:val="005E1337"/>
    <w:rsid w:val="005E147D"/>
    <w:rsid w:val="005E1765"/>
    <w:rsid w:val="005E194B"/>
    <w:rsid w:val="005E1A8B"/>
    <w:rsid w:val="005E1BDF"/>
    <w:rsid w:val="005E1DF3"/>
    <w:rsid w:val="005E1E5C"/>
    <w:rsid w:val="005E20A9"/>
    <w:rsid w:val="005E20BE"/>
    <w:rsid w:val="005E22DA"/>
    <w:rsid w:val="005E2454"/>
    <w:rsid w:val="005E245C"/>
    <w:rsid w:val="005E247D"/>
    <w:rsid w:val="005E249B"/>
    <w:rsid w:val="005E251C"/>
    <w:rsid w:val="005E26B5"/>
    <w:rsid w:val="005E2827"/>
    <w:rsid w:val="005E28EB"/>
    <w:rsid w:val="005E2A81"/>
    <w:rsid w:val="005E2BFC"/>
    <w:rsid w:val="005E2C9F"/>
    <w:rsid w:val="005E2D45"/>
    <w:rsid w:val="005E2F51"/>
    <w:rsid w:val="005E2F7B"/>
    <w:rsid w:val="005E319A"/>
    <w:rsid w:val="005E33B8"/>
    <w:rsid w:val="005E33E1"/>
    <w:rsid w:val="005E3428"/>
    <w:rsid w:val="005E3657"/>
    <w:rsid w:val="005E366F"/>
    <w:rsid w:val="005E371C"/>
    <w:rsid w:val="005E374B"/>
    <w:rsid w:val="005E37C5"/>
    <w:rsid w:val="005E3A2D"/>
    <w:rsid w:val="005E3BA0"/>
    <w:rsid w:val="005E3CCA"/>
    <w:rsid w:val="005E3D2C"/>
    <w:rsid w:val="005E3E4A"/>
    <w:rsid w:val="005E3E59"/>
    <w:rsid w:val="005E3F1B"/>
    <w:rsid w:val="005E4052"/>
    <w:rsid w:val="005E40A2"/>
    <w:rsid w:val="005E423B"/>
    <w:rsid w:val="005E455F"/>
    <w:rsid w:val="005E4565"/>
    <w:rsid w:val="005E46BC"/>
    <w:rsid w:val="005E49A7"/>
    <w:rsid w:val="005E4A42"/>
    <w:rsid w:val="005E4AE8"/>
    <w:rsid w:val="005E4B18"/>
    <w:rsid w:val="005E4C92"/>
    <w:rsid w:val="005E4E6B"/>
    <w:rsid w:val="005E4F0B"/>
    <w:rsid w:val="005E50D8"/>
    <w:rsid w:val="005E514E"/>
    <w:rsid w:val="005E53A2"/>
    <w:rsid w:val="005E55EC"/>
    <w:rsid w:val="005E579A"/>
    <w:rsid w:val="005E5988"/>
    <w:rsid w:val="005E5A1C"/>
    <w:rsid w:val="005E5C77"/>
    <w:rsid w:val="005E5F40"/>
    <w:rsid w:val="005E615A"/>
    <w:rsid w:val="005E62CF"/>
    <w:rsid w:val="005E639A"/>
    <w:rsid w:val="005E659C"/>
    <w:rsid w:val="005E65E1"/>
    <w:rsid w:val="005E67EF"/>
    <w:rsid w:val="005E67F1"/>
    <w:rsid w:val="005E68F5"/>
    <w:rsid w:val="005E6969"/>
    <w:rsid w:val="005E6BFE"/>
    <w:rsid w:val="005E6DD5"/>
    <w:rsid w:val="005E6EB7"/>
    <w:rsid w:val="005E6F6C"/>
    <w:rsid w:val="005E7038"/>
    <w:rsid w:val="005E70A7"/>
    <w:rsid w:val="005E70F8"/>
    <w:rsid w:val="005E718C"/>
    <w:rsid w:val="005E72C7"/>
    <w:rsid w:val="005E73AA"/>
    <w:rsid w:val="005E77C5"/>
    <w:rsid w:val="005E77EF"/>
    <w:rsid w:val="005E79B5"/>
    <w:rsid w:val="005E7A2E"/>
    <w:rsid w:val="005E7AF0"/>
    <w:rsid w:val="005E7AFC"/>
    <w:rsid w:val="005E7C95"/>
    <w:rsid w:val="005E7E44"/>
    <w:rsid w:val="005E7E88"/>
    <w:rsid w:val="005F00A0"/>
    <w:rsid w:val="005F010B"/>
    <w:rsid w:val="005F0111"/>
    <w:rsid w:val="005F094D"/>
    <w:rsid w:val="005F09EE"/>
    <w:rsid w:val="005F0D02"/>
    <w:rsid w:val="005F0D51"/>
    <w:rsid w:val="005F0D67"/>
    <w:rsid w:val="005F0F07"/>
    <w:rsid w:val="005F0FBE"/>
    <w:rsid w:val="005F13DB"/>
    <w:rsid w:val="005F15E3"/>
    <w:rsid w:val="005F1824"/>
    <w:rsid w:val="005F18D4"/>
    <w:rsid w:val="005F19DE"/>
    <w:rsid w:val="005F1E0B"/>
    <w:rsid w:val="005F1E67"/>
    <w:rsid w:val="005F2394"/>
    <w:rsid w:val="005F24DE"/>
    <w:rsid w:val="005F272F"/>
    <w:rsid w:val="005F27DA"/>
    <w:rsid w:val="005F2835"/>
    <w:rsid w:val="005F2963"/>
    <w:rsid w:val="005F29E0"/>
    <w:rsid w:val="005F2CBA"/>
    <w:rsid w:val="005F31F0"/>
    <w:rsid w:val="005F33C2"/>
    <w:rsid w:val="005F3498"/>
    <w:rsid w:val="005F3705"/>
    <w:rsid w:val="005F37ED"/>
    <w:rsid w:val="005F38FE"/>
    <w:rsid w:val="005F3995"/>
    <w:rsid w:val="005F3CDA"/>
    <w:rsid w:val="005F3D56"/>
    <w:rsid w:val="005F3D7D"/>
    <w:rsid w:val="005F3EA8"/>
    <w:rsid w:val="005F3FBD"/>
    <w:rsid w:val="005F40CD"/>
    <w:rsid w:val="005F43B2"/>
    <w:rsid w:val="005F4433"/>
    <w:rsid w:val="005F449E"/>
    <w:rsid w:val="005F45D9"/>
    <w:rsid w:val="005F4600"/>
    <w:rsid w:val="005F4844"/>
    <w:rsid w:val="005F4B7C"/>
    <w:rsid w:val="005F4B83"/>
    <w:rsid w:val="005F4C5C"/>
    <w:rsid w:val="005F4E8A"/>
    <w:rsid w:val="005F512E"/>
    <w:rsid w:val="005F52DF"/>
    <w:rsid w:val="005F52EE"/>
    <w:rsid w:val="005F5464"/>
    <w:rsid w:val="005F550E"/>
    <w:rsid w:val="005F5676"/>
    <w:rsid w:val="005F590C"/>
    <w:rsid w:val="005F597F"/>
    <w:rsid w:val="005F5AEA"/>
    <w:rsid w:val="005F5BC9"/>
    <w:rsid w:val="005F5D07"/>
    <w:rsid w:val="005F5D50"/>
    <w:rsid w:val="005F5F58"/>
    <w:rsid w:val="005F6290"/>
    <w:rsid w:val="005F63B4"/>
    <w:rsid w:val="005F674C"/>
    <w:rsid w:val="005F6A28"/>
    <w:rsid w:val="005F6B57"/>
    <w:rsid w:val="005F6CCC"/>
    <w:rsid w:val="005F6CEE"/>
    <w:rsid w:val="005F6FC1"/>
    <w:rsid w:val="005F701A"/>
    <w:rsid w:val="005F7094"/>
    <w:rsid w:val="005F7124"/>
    <w:rsid w:val="005F7185"/>
    <w:rsid w:val="005F73ED"/>
    <w:rsid w:val="005F7901"/>
    <w:rsid w:val="005F7A43"/>
    <w:rsid w:val="005F7C38"/>
    <w:rsid w:val="005F7CE9"/>
    <w:rsid w:val="005F7DA9"/>
    <w:rsid w:val="00600097"/>
    <w:rsid w:val="006001BD"/>
    <w:rsid w:val="00600374"/>
    <w:rsid w:val="0060037F"/>
    <w:rsid w:val="00600405"/>
    <w:rsid w:val="00600A53"/>
    <w:rsid w:val="00600A64"/>
    <w:rsid w:val="00600AA7"/>
    <w:rsid w:val="00600BF3"/>
    <w:rsid w:val="00600C9D"/>
    <w:rsid w:val="00600E58"/>
    <w:rsid w:val="00600E6A"/>
    <w:rsid w:val="00600FE3"/>
    <w:rsid w:val="006011F3"/>
    <w:rsid w:val="00601348"/>
    <w:rsid w:val="006017C0"/>
    <w:rsid w:val="006017F1"/>
    <w:rsid w:val="00601901"/>
    <w:rsid w:val="00601BC5"/>
    <w:rsid w:val="00601D37"/>
    <w:rsid w:val="00601E88"/>
    <w:rsid w:val="00601EA3"/>
    <w:rsid w:val="00602183"/>
    <w:rsid w:val="00602282"/>
    <w:rsid w:val="0060237C"/>
    <w:rsid w:val="00602443"/>
    <w:rsid w:val="00602627"/>
    <w:rsid w:val="0060277E"/>
    <w:rsid w:val="00602825"/>
    <w:rsid w:val="006028E9"/>
    <w:rsid w:val="006029C1"/>
    <w:rsid w:val="00602AC0"/>
    <w:rsid w:val="00602C38"/>
    <w:rsid w:val="00602DD2"/>
    <w:rsid w:val="00602DDA"/>
    <w:rsid w:val="00602F49"/>
    <w:rsid w:val="00602FB4"/>
    <w:rsid w:val="00603041"/>
    <w:rsid w:val="00603061"/>
    <w:rsid w:val="006033D1"/>
    <w:rsid w:val="00603438"/>
    <w:rsid w:val="0060349C"/>
    <w:rsid w:val="006034B9"/>
    <w:rsid w:val="00603706"/>
    <w:rsid w:val="0060370D"/>
    <w:rsid w:val="0060395B"/>
    <w:rsid w:val="00603BCA"/>
    <w:rsid w:val="00603D8E"/>
    <w:rsid w:val="0060402B"/>
    <w:rsid w:val="006040A8"/>
    <w:rsid w:val="006040D3"/>
    <w:rsid w:val="006041D8"/>
    <w:rsid w:val="00604204"/>
    <w:rsid w:val="0060429E"/>
    <w:rsid w:val="00604458"/>
    <w:rsid w:val="00604494"/>
    <w:rsid w:val="0060450E"/>
    <w:rsid w:val="006048F0"/>
    <w:rsid w:val="00604922"/>
    <w:rsid w:val="006049F1"/>
    <w:rsid w:val="00604A63"/>
    <w:rsid w:val="00604B78"/>
    <w:rsid w:val="00604C6B"/>
    <w:rsid w:val="00604D12"/>
    <w:rsid w:val="00604D77"/>
    <w:rsid w:val="00604E8F"/>
    <w:rsid w:val="00604F62"/>
    <w:rsid w:val="00605098"/>
    <w:rsid w:val="00605241"/>
    <w:rsid w:val="006054A0"/>
    <w:rsid w:val="00605794"/>
    <w:rsid w:val="00605944"/>
    <w:rsid w:val="00605A5B"/>
    <w:rsid w:val="00605AB3"/>
    <w:rsid w:val="00605C1A"/>
    <w:rsid w:val="00605C57"/>
    <w:rsid w:val="00605CD1"/>
    <w:rsid w:val="00605CF6"/>
    <w:rsid w:val="00605ECF"/>
    <w:rsid w:val="00605F53"/>
    <w:rsid w:val="006061A6"/>
    <w:rsid w:val="0060664E"/>
    <w:rsid w:val="0060676A"/>
    <w:rsid w:val="006068C5"/>
    <w:rsid w:val="00606A87"/>
    <w:rsid w:val="00606B10"/>
    <w:rsid w:val="00606BF1"/>
    <w:rsid w:val="00606FBD"/>
    <w:rsid w:val="00607032"/>
    <w:rsid w:val="0060713D"/>
    <w:rsid w:val="006072AE"/>
    <w:rsid w:val="00607302"/>
    <w:rsid w:val="006074C6"/>
    <w:rsid w:val="00607684"/>
    <w:rsid w:val="006079C9"/>
    <w:rsid w:val="0061000B"/>
    <w:rsid w:val="0061027F"/>
    <w:rsid w:val="0061031C"/>
    <w:rsid w:val="0061047B"/>
    <w:rsid w:val="006104D1"/>
    <w:rsid w:val="006105C3"/>
    <w:rsid w:val="00610724"/>
    <w:rsid w:val="0061094E"/>
    <w:rsid w:val="00610D84"/>
    <w:rsid w:val="00610F27"/>
    <w:rsid w:val="00611146"/>
    <w:rsid w:val="00611202"/>
    <w:rsid w:val="00611462"/>
    <w:rsid w:val="00611468"/>
    <w:rsid w:val="00611AC7"/>
    <w:rsid w:val="00611CBA"/>
    <w:rsid w:val="00611CFD"/>
    <w:rsid w:val="00611E0C"/>
    <w:rsid w:val="00611F16"/>
    <w:rsid w:val="00611F4F"/>
    <w:rsid w:val="00611F78"/>
    <w:rsid w:val="006121F2"/>
    <w:rsid w:val="0061229B"/>
    <w:rsid w:val="00612490"/>
    <w:rsid w:val="00612656"/>
    <w:rsid w:val="006126F6"/>
    <w:rsid w:val="00612748"/>
    <w:rsid w:val="006128F6"/>
    <w:rsid w:val="00612A24"/>
    <w:rsid w:val="00612C28"/>
    <w:rsid w:val="00612DB0"/>
    <w:rsid w:val="00612E48"/>
    <w:rsid w:val="00612F47"/>
    <w:rsid w:val="0061330A"/>
    <w:rsid w:val="00613435"/>
    <w:rsid w:val="006138F1"/>
    <w:rsid w:val="006139E8"/>
    <w:rsid w:val="00613AE5"/>
    <w:rsid w:val="00613EAD"/>
    <w:rsid w:val="00613ED4"/>
    <w:rsid w:val="00613FAF"/>
    <w:rsid w:val="00614268"/>
    <w:rsid w:val="006142E9"/>
    <w:rsid w:val="006148CC"/>
    <w:rsid w:val="00614DFB"/>
    <w:rsid w:val="00614FA7"/>
    <w:rsid w:val="00615097"/>
    <w:rsid w:val="006152C5"/>
    <w:rsid w:val="0061551C"/>
    <w:rsid w:val="00615C82"/>
    <w:rsid w:val="00615D0D"/>
    <w:rsid w:val="0061605D"/>
    <w:rsid w:val="006162BE"/>
    <w:rsid w:val="0061641D"/>
    <w:rsid w:val="006164BD"/>
    <w:rsid w:val="0061654D"/>
    <w:rsid w:val="0061655F"/>
    <w:rsid w:val="00616740"/>
    <w:rsid w:val="00616CF9"/>
    <w:rsid w:val="00616D50"/>
    <w:rsid w:val="00616E3F"/>
    <w:rsid w:val="0061701E"/>
    <w:rsid w:val="0061713D"/>
    <w:rsid w:val="00617173"/>
    <w:rsid w:val="00617179"/>
    <w:rsid w:val="006172D8"/>
    <w:rsid w:val="0061731F"/>
    <w:rsid w:val="00617333"/>
    <w:rsid w:val="006173E6"/>
    <w:rsid w:val="00617412"/>
    <w:rsid w:val="0061743E"/>
    <w:rsid w:val="006177A1"/>
    <w:rsid w:val="0061786F"/>
    <w:rsid w:val="00617B5C"/>
    <w:rsid w:val="00617C03"/>
    <w:rsid w:val="00617CC7"/>
    <w:rsid w:val="00617D62"/>
    <w:rsid w:val="00617F37"/>
    <w:rsid w:val="00620034"/>
    <w:rsid w:val="00620225"/>
    <w:rsid w:val="006203CE"/>
    <w:rsid w:val="006207C2"/>
    <w:rsid w:val="00620A16"/>
    <w:rsid w:val="00620EED"/>
    <w:rsid w:val="00620F14"/>
    <w:rsid w:val="00620F4F"/>
    <w:rsid w:val="00620F7C"/>
    <w:rsid w:val="006210A6"/>
    <w:rsid w:val="006210B8"/>
    <w:rsid w:val="006211A2"/>
    <w:rsid w:val="006211F6"/>
    <w:rsid w:val="0062127A"/>
    <w:rsid w:val="006213C2"/>
    <w:rsid w:val="006213E9"/>
    <w:rsid w:val="006213F9"/>
    <w:rsid w:val="00621891"/>
    <w:rsid w:val="00621B4D"/>
    <w:rsid w:val="00621CEF"/>
    <w:rsid w:val="00621E32"/>
    <w:rsid w:val="00621F40"/>
    <w:rsid w:val="00621FC5"/>
    <w:rsid w:val="0062211C"/>
    <w:rsid w:val="0062220A"/>
    <w:rsid w:val="00622388"/>
    <w:rsid w:val="00622643"/>
    <w:rsid w:val="00622675"/>
    <w:rsid w:val="0062281A"/>
    <w:rsid w:val="00622C24"/>
    <w:rsid w:val="00622EC9"/>
    <w:rsid w:val="0062306D"/>
    <w:rsid w:val="006231BF"/>
    <w:rsid w:val="006233DD"/>
    <w:rsid w:val="006237F9"/>
    <w:rsid w:val="00623878"/>
    <w:rsid w:val="0062393E"/>
    <w:rsid w:val="00623A19"/>
    <w:rsid w:val="00623B23"/>
    <w:rsid w:val="00623C0C"/>
    <w:rsid w:val="00623C95"/>
    <w:rsid w:val="00623D85"/>
    <w:rsid w:val="00623DCA"/>
    <w:rsid w:val="00623E1B"/>
    <w:rsid w:val="00623E61"/>
    <w:rsid w:val="00623EB6"/>
    <w:rsid w:val="00623FDE"/>
    <w:rsid w:val="006240CB"/>
    <w:rsid w:val="00624197"/>
    <w:rsid w:val="006241D7"/>
    <w:rsid w:val="00624200"/>
    <w:rsid w:val="0062441C"/>
    <w:rsid w:val="006244F9"/>
    <w:rsid w:val="00624704"/>
    <w:rsid w:val="00624852"/>
    <w:rsid w:val="006249B0"/>
    <w:rsid w:val="00624A3F"/>
    <w:rsid w:val="00624CD7"/>
    <w:rsid w:val="00624CFB"/>
    <w:rsid w:val="00624D8D"/>
    <w:rsid w:val="00624E71"/>
    <w:rsid w:val="00624EB3"/>
    <w:rsid w:val="00624F66"/>
    <w:rsid w:val="00625711"/>
    <w:rsid w:val="0062595E"/>
    <w:rsid w:val="0062598E"/>
    <w:rsid w:val="006259AC"/>
    <w:rsid w:val="00625A42"/>
    <w:rsid w:val="00625AC8"/>
    <w:rsid w:val="00625C1C"/>
    <w:rsid w:val="00625D49"/>
    <w:rsid w:val="006262C4"/>
    <w:rsid w:val="006262E3"/>
    <w:rsid w:val="00626308"/>
    <w:rsid w:val="00626321"/>
    <w:rsid w:val="0062635A"/>
    <w:rsid w:val="0062645F"/>
    <w:rsid w:val="00626505"/>
    <w:rsid w:val="006266BE"/>
    <w:rsid w:val="0062673E"/>
    <w:rsid w:val="006267EF"/>
    <w:rsid w:val="00626917"/>
    <w:rsid w:val="006269F7"/>
    <w:rsid w:val="00626B82"/>
    <w:rsid w:val="00626F19"/>
    <w:rsid w:val="006273E6"/>
    <w:rsid w:val="006273F1"/>
    <w:rsid w:val="00627479"/>
    <w:rsid w:val="0062748C"/>
    <w:rsid w:val="006278A4"/>
    <w:rsid w:val="00627985"/>
    <w:rsid w:val="00627B2F"/>
    <w:rsid w:val="00627BDC"/>
    <w:rsid w:val="00627C29"/>
    <w:rsid w:val="00627C8C"/>
    <w:rsid w:val="00627D50"/>
    <w:rsid w:val="00627F39"/>
    <w:rsid w:val="00627FCC"/>
    <w:rsid w:val="00630072"/>
    <w:rsid w:val="00630143"/>
    <w:rsid w:val="0063025A"/>
    <w:rsid w:val="006303D6"/>
    <w:rsid w:val="0063047B"/>
    <w:rsid w:val="00630771"/>
    <w:rsid w:val="00630777"/>
    <w:rsid w:val="006309BD"/>
    <w:rsid w:val="006309C8"/>
    <w:rsid w:val="00630ABE"/>
    <w:rsid w:val="00630B7D"/>
    <w:rsid w:val="00630BB0"/>
    <w:rsid w:val="00630C20"/>
    <w:rsid w:val="00630D47"/>
    <w:rsid w:val="00630DCC"/>
    <w:rsid w:val="0063106A"/>
    <w:rsid w:val="006310FA"/>
    <w:rsid w:val="006312D1"/>
    <w:rsid w:val="006313CE"/>
    <w:rsid w:val="00631450"/>
    <w:rsid w:val="0063151F"/>
    <w:rsid w:val="00631A90"/>
    <w:rsid w:val="00631AF7"/>
    <w:rsid w:val="00631CFB"/>
    <w:rsid w:val="00631DF1"/>
    <w:rsid w:val="00631E75"/>
    <w:rsid w:val="00631F63"/>
    <w:rsid w:val="00631FCF"/>
    <w:rsid w:val="00632084"/>
    <w:rsid w:val="00632955"/>
    <w:rsid w:val="00632A28"/>
    <w:rsid w:val="00632C93"/>
    <w:rsid w:val="00632F98"/>
    <w:rsid w:val="00632FDC"/>
    <w:rsid w:val="0063328A"/>
    <w:rsid w:val="006332FD"/>
    <w:rsid w:val="006333DF"/>
    <w:rsid w:val="00633865"/>
    <w:rsid w:val="00633907"/>
    <w:rsid w:val="00633A90"/>
    <w:rsid w:val="00633CED"/>
    <w:rsid w:val="00633CF3"/>
    <w:rsid w:val="00633EF0"/>
    <w:rsid w:val="00633FF5"/>
    <w:rsid w:val="0063426B"/>
    <w:rsid w:val="006343A3"/>
    <w:rsid w:val="0063466E"/>
    <w:rsid w:val="0063474E"/>
    <w:rsid w:val="00634854"/>
    <w:rsid w:val="006348F4"/>
    <w:rsid w:val="00634B66"/>
    <w:rsid w:val="00634C1F"/>
    <w:rsid w:val="00634C2C"/>
    <w:rsid w:val="00634F2A"/>
    <w:rsid w:val="006351A9"/>
    <w:rsid w:val="006354A5"/>
    <w:rsid w:val="006357D9"/>
    <w:rsid w:val="0063593B"/>
    <w:rsid w:val="00635BB5"/>
    <w:rsid w:val="00635BEC"/>
    <w:rsid w:val="00635C8D"/>
    <w:rsid w:val="00635D7B"/>
    <w:rsid w:val="00635E16"/>
    <w:rsid w:val="00635EF6"/>
    <w:rsid w:val="00635F52"/>
    <w:rsid w:val="0063604D"/>
    <w:rsid w:val="006362DC"/>
    <w:rsid w:val="00636451"/>
    <w:rsid w:val="006364B6"/>
    <w:rsid w:val="00636686"/>
    <w:rsid w:val="006367E1"/>
    <w:rsid w:val="006369E0"/>
    <w:rsid w:val="00636DEF"/>
    <w:rsid w:val="00636F1E"/>
    <w:rsid w:val="00636F93"/>
    <w:rsid w:val="00636FCA"/>
    <w:rsid w:val="00637092"/>
    <w:rsid w:val="00637139"/>
    <w:rsid w:val="0063714A"/>
    <w:rsid w:val="00637438"/>
    <w:rsid w:val="006376E9"/>
    <w:rsid w:val="0063780B"/>
    <w:rsid w:val="00637873"/>
    <w:rsid w:val="00637A1D"/>
    <w:rsid w:val="00637DA5"/>
    <w:rsid w:val="00637E6A"/>
    <w:rsid w:val="00637ECE"/>
    <w:rsid w:val="00637FD6"/>
    <w:rsid w:val="006402B6"/>
    <w:rsid w:val="0064033C"/>
    <w:rsid w:val="006403AA"/>
    <w:rsid w:val="0064048C"/>
    <w:rsid w:val="006405CB"/>
    <w:rsid w:val="006405DC"/>
    <w:rsid w:val="006407AA"/>
    <w:rsid w:val="006408B7"/>
    <w:rsid w:val="00640ADA"/>
    <w:rsid w:val="00640C17"/>
    <w:rsid w:val="00640DC3"/>
    <w:rsid w:val="00640FDC"/>
    <w:rsid w:val="00640FF7"/>
    <w:rsid w:val="00640FFF"/>
    <w:rsid w:val="00641174"/>
    <w:rsid w:val="006411DC"/>
    <w:rsid w:val="00641287"/>
    <w:rsid w:val="006413D6"/>
    <w:rsid w:val="00641526"/>
    <w:rsid w:val="00641821"/>
    <w:rsid w:val="00641A50"/>
    <w:rsid w:val="00641BBB"/>
    <w:rsid w:val="0064218B"/>
    <w:rsid w:val="00642436"/>
    <w:rsid w:val="00642657"/>
    <w:rsid w:val="0064272F"/>
    <w:rsid w:val="006427D3"/>
    <w:rsid w:val="00642835"/>
    <w:rsid w:val="00642A19"/>
    <w:rsid w:val="00642A66"/>
    <w:rsid w:val="00642D51"/>
    <w:rsid w:val="00642D58"/>
    <w:rsid w:val="00643117"/>
    <w:rsid w:val="006432DD"/>
    <w:rsid w:val="006434F3"/>
    <w:rsid w:val="0064355F"/>
    <w:rsid w:val="0064370C"/>
    <w:rsid w:val="00643760"/>
    <w:rsid w:val="00643769"/>
    <w:rsid w:val="00643771"/>
    <w:rsid w:val="00643797"/>
    <w:rsid w:val="00643998"/>
    <w:rsid w:val="00643A5B"/>
    <w:rsid w:val="00643B3D"/>
    <w:rsid w:val="00643C94"/>
    <w:rsid w:val="00643E69"/>
    <w:rsid w:val="00643FB0"/>
    <w:rsid w:val="006440D2"/>
    <w:rsid w:val="0064438D"/>
    <w:rsid w:val="00644490"/>
    <w:rsid w:val="00644504"/>
    <w:rsid w:val="006448D8"/>
    <w:rsid w:val="006449F7"/>
    <w:rsid w:val="00644CC2"/>
    <w:rsid w:val="0064514E"/>
    <w:rsid w:val="00645169"/>
    <w:rsid w:val="0064518A"/>
    <w:rsid w:val="0064523E"/>
    <w:rsid w:val="00645318"/>
    <w:rsid w:val="0064551D"/>
    <w:rsid w:val="006457B4"/>
    <w:rsid w:val="006457FB"/>
    <w:rsid w:val="00645AA8"/>
    <w:rsid w:val="00645BE1"/>
    <w:rsid w:val="00645F48"/>
    <w:rsid w:val="00645F6E"/>
    <w:rsid w:val="00646313"/>
    <w:rsid w:val="006463C8"/>
    <w:rsid w:val="0064643B"/>
    <w:rsid w:val="00646498"/>
    <w:rsid w:val="0064654B"/>
    <w:rsid w:val="006466B3"/>
    <w:rsid w:val="006468B2"/>
    <w:rsid w:val="00646E06"/>
    <w:rsid w:val="00646F77"/>
    <w:rsid w:val="00647022"/>
    <w:rsid w:val="00647263"/>
    <w:rsid w:val="00647537"/>
    <w:rsid w:val="006475CC"/>
    <w:rsid w:val="006476F0"/>
    <w:rsid w:val="00647A20"/>
    <w:rsid w:val="00647A9A"/>
    <w:rsid w:val="00647BF1"/>
    <w:rsid w:val="00647C45"/>
    <w:rsid w:val="00647E05"/>
    <w:rsid w:val="00647E6D"/>
    <w:rsid w:val="0065026F"/>
    <w:rsid w:val="00650284"/>
    <w:rsid w:val="00650422"/>
    <w:rsid w:val="00650458"/>
    <w:rsid w:val="0065055F"/>
    <w:rsid w:val="006505AA"/>
    <w:rsid w:val="006506A4"/>
    <w:rsid w:val="00650B37"/>
    <w:rsid w:val="00650CD8"/>
    <w:rsid w:val="00650D1F"/>
    <w:rsid w:val="00650FBC"/>
    <w:rsid w:val="0065107D"/>
    <w:rsid w:val="006510F7"/>
    <w:rsid w:val="00651104"/>
    <w:rsid w:val="00651120"/>
    <w:rsid w:val="00651150"/>
    <w:rsid w:val="00651372"/>
    <w:rsid w:val="00651405"/>
    <w:rsid w:val="006514B3"/>
    <w:rsid w:val="006515B4"/>
    <w:rsid w:val="006519AA"/>
    <w:rsid w:val="00651A11"/>
    <w:rsid w:val="00651C16"/>
    <w:rsid w:val="00651DD0"/>
    <w:rsid w:val="00651E28"/>
    <w:rsid w:val="00651E92"/>
    <w:rsid w:val="00651EC7"/>
    <w:rsid w:val="0065200C"/>
    <w:rsid w:val="00652037"/>
    <w:rsid w:val="006520F3"/>
    <w:rsid w:val="0065227A"/>
    <w:rsid w:val="00652743"/>
    <w:rsid w:val="00652757"/>
    <w:rsid w:val="006528E3"/>
    <w:rsid w:val="00652A34"/>
    <w:rsid w:val="00652AF2"/>
    <w:rsid w:val="00652CC1"/>
    <w:rsid w:val="00652E18"/>
    <w:rsid w:val="00652E79"/>
    <w:rsid w:val="00653187"/>
    <w:rsid w:val="00653703"/>
    <w:rsid w:val="00653767"/>
    <w:rsid w:val="00653C18"/>
    <w:rsid w:val="00653F6F"/>
    <w:rsid w:val="00653F8B"/>
    <w:rsid w:val="00654058"/>
    <w:rsid w:val="00654167"/>
    <w:rsid w:val="006541B1"/>
    <w:rsid w:val="0065452D"/>
    <w:rsid w:val="00654592"/>
    <w:rsid w:val="006546C3"/>
    <w:rsid w:val="0065473C"/>
    <w:rsid w:val="00654874"/>
    <w:rsid w:val="00654ABD"/>
    <w:rsid w:val="00654B29"/>
    <w:rsid w:val="00654DBA"/>
    <w:rsid w:val="00654F35"/>
    <w:rsid w:val="00654FC3"/>
    <w:rsid w:val="0065500A"/>
    <w:rsid w:val="006550E0"/>
    <w:rsid w:val="006553E8"/>
    <w:rsid w:val="00655524"/>
    <w:rsid w:val="006555C8"/>
    <w:rsid w:val="006557F4"/>
    <w:rsid w:val="00655864"/>
    <w:rsid w:val="00655A25"/>
    <w:rsid w:val="00655A4F"/>
    <w:rsid w:val="00655A5E"/>
    <w:rsid w:val="00655BCD"/>
    <w:rsid w:val="00655BE1"/>
    <w:rsid w:val="00655C11"/>
    <w:rsid w:val="00655C3F"/>
    <w:rsid w:val="00655D50"/>
    <w:rsid w:val="00655F7B"/>
    <w:rsid w:val="00655FBB"/>
    <w:rsid w:val="00655FF0"/>
    <w:rsid w:val="00656371"/>
    <w:rsid w:val="00656607"/>
    <w:rsid w:val="006567E4"/>
    <w:rsid w:val="0065687C"/>
    <w:rsid w:val="00656B65"/>
    <w:rsid w:val="00656C83"/>
    <w:rsid w:val="00656C86"/>
    <w:rsid w:val="00656EA2"/>
    <w:rsid w:val="00657098"/>
    <w:rsid w:val="0065733B"/>
    <w:rsid w:val="006573A5"/>
    <w:rsid w:val="00657619"/>
    <w:rsid w:val="0065764E"/>
    <w:rsid w:val="0065771D"/>
    <w:rsid w:val="00657725"/>
    <w:rsid w:val="006578C8"/>
    <w:rsid w:val="006578DD"/>
    <w:rsid w:val="00657DA9"/>
    <w:rsid w:val="00657FE9"/>
    <w:rsid w:val="006600D0"/>
    <w:rsid w:val="00660260"/>
    <w:rsid w:val="00660282"/>
    <w:rsid w:val="0066039F"/>
    <w:rsid w:val="00660517"/>
    <w:rsid w:val="006608E7"/>
    <w:rsid w:val="00660905"/>
    <w:rsid w:val="00660951"/>
    <w:rsid w:val="00660AB8"/>
    <w:rsid w:val="00660C24"/>
    <w:rsid w:val="00660DB2"/>
    <w:rsid w:val="00660E7F"/>
    <w:rsid w:val="00660F35"/>
    <w:rsid w:val="00661135"/>
    <w:rsid w:val="0066115A"/>
    <w:rsid w:val="00661234"/>
    <w:rsid w:val="00661347"/>
    <w:rsid w:val="00661361"/>
    <w:rsid w:val="006613DF"/>
    <w:rsid w:val="006614B0"/>
    <w:rsid w:val="006615C9"/>
    <w:rsid w:val="0066193A"/>
    <w:rsid w:val="00661CCE"/>
    <w:rsid w:val="00661DC1"/>
    <w:rsid w:val="006620B5"/>
    <w:rsid w:val="00662176"/>
    <w:rsid w:val="006623B4"/>
    <w:rsid w:val="00662490"/>
    <w:rsid w:val="00662644"/>
    <w:rsid w:val="0066268E"/>
    <w:rsid w:val="006628AA"/>
    <w:rsid w:val="00662C67"/>
    <w:rsid w:val="00662C71"/>
    <w:rsid w:val="00662CBB"/>
    <w:rsid w:val="00662CEB"/>
    <w:rsid w:val="00662DDC"/>
    <w:rsid w:val="00662F9B"/>
    <w:rsid w:val="0066344D"/>
    <w:rsid w:val="00663474"/>
    <w:rsid w:val="0066361A"/>
    <w:rsid w:val="006636BC"/>
    <w:rsid w:val="00663781"/>
    <w:rsid w:val="00663812"/>
    <w:rsid w:val="0066398B"/>
    <w:rsid w:val="00663C60"/>
    <w:rsid w:val="00663C6F"/>
    <w:rsid w:val="00663E29"/>
    <w:rsid w:val="00663F2C"/>
    <w:rsid w:val="00664080"/>
    <w:rsid w:val="006642AF"/>
    <w:rsid w:val="006643D0"/>
    <w:rsid w:val="0066470D"/>
    <w:rsid w:val="006647D4"/>
    <w:rsid w:val="0066480B"/>
    <w:rsid w:val="006649DA"/>
    <w:rsid w:val="00664A03"/>
    <w:rsid w:val="00664A7B"/>
    <w:rsid w:val="00664A87"/>
    <w:rsid w:val="00664B34"/>
    <w:rsid w:val="00664CAD"/>
    <w:rsid w:val="00664D79"/>
    <w:rsid w:val="00664F34"/>
    <w:rsid w:val="00664FD2"/>
    <w:rsid w:val="00665276"/>
    <w:rsid w:val="00665333"/>
    <w:rsid w:val="006655AD"/>
    <w:rsid w:val="00665714"/>
    <w:rsid w:val="0066572D"/>
    <w:rsid w:val="006659F6"/>
    <w:rsid w:val="00665AD4"/>
    <w:rsid w:val="00665BD8"/>
    <w:rsid w:val="00665C84"/>
    <w:rsid w:val="00665E90"/>
    <w:rsid w:val="00665E95"/>
    <w:rsid w:val="0066609E"/>
    <w:rsid w:val="006663D8"/>
    <w:rsid w:val="006663D9"/>
    <w:rsid w:val="00666575"/>
    <w:rsid w:val="006667CD"/>
    <w:rsid w:val="006668A2"/>
    <w:rsid w:val="00666D80"/>
    <w:rsid w:val="00666E42"/>
    <w:rsid w:val="00666E58"/>
    <w:rsid w:val="00666EC9"/>
    <w:rsid w:val="00667099"/>
    <w:rsid w:val="00667657"/>
    <w:rsid w:val="00667717"/>
    <w:rsid w:val="006677BC"/>
    <w:rsid w:val="00667AF6"/>
    <w:rsid w:val="00667BEA"/>
    <w:rsid w:val="00667FF4"/>
    <w:rsid w:val="006700A4"/>
    <w:rsid w:val="00670244"/>
    <w:rsid w:val="0067037C"/>
    <w:rsid w:val="00670486"/>
    <w:rsid w:val="006707EB"/>
    <w:rsid w:val="0067081F"/>
    <w:rsid w:val="006708DF"/>
    <w:rsid w:val="00670BB9"/>
    <w:rsid w:val="00670E65"/>
    <w:rsid w:val="00670F90"/>
    <w:rsid w:val="0067106A"/>
    <w:rsid w:val="00671077"/>
    <w:rsid w:val="006711CD"/>
    <w:rsid w:val="00671642"/>
    <w:rsid w:val="0067188B"/>
    <w:rsid w:val="00671B2B"/>
    <w:rsid w:val="00671CDD"/>
    <w:rsid w:val="00671D0A"/>
    <w:rsid w:val="00672116"/>
    <w:rsid w:val="006721A2"/>
    <w:rsid w:val="006722CE"/>
    <w:rsid w:val="00672400"/>
    <w:rsid w:val="00672483"/>
    <w:rsid w:val="006724DF"/>
    <w:rsid w:val="006725BE"/>
    <w:rsid w:val="006725F7"/>
    <w:rsid w:val="0067274F"/>
    <w:rsid w:val="0067279E"/>
    <w:rsid w:val="00672849"/>
    <w:rsid w:val="006728F7"/>
    <w:rsid w:val="0067295C"/>
    <w:rsid w:val="00672AA9"/>
    <w:rsid w:val="00672E2C"/>
    <w:rsid w:val="00672E3F"/>
    <w:rsid w:val="00672FF8"/>
    <w:rsid w:val="00673076"/>
    <w:rsid w:val="00673101"/>
    <w:rsid w:val="00673184"/>
    <w:rsid w:val="0067318B"/>
    <w:rsid w:val="006733A3"/>
    <w:rsid w:val="00673446"/>
    <w:rsid w:val="006734FD"/>
    <w:rsid w:val="00673C25"/>
    <w:rsid w:val="00673D16"/>
    <w:rsid w:val="00673D27"/>
    <w:rsid w:val="00673EFE"/>
    <w:rsid w:val="00673F46"/>
    <w:rsid w:val="00673F71"/>
    <w:rsid w:val="00674039"/>
    <w:rsid w:val="00674129"/>
    <w:rsid w:val="00674148"/>
    <w:rsid w:val="00674198"/>
    <w:rsid w:val="006743C2"/>
    <w:rsid w:val="006744C8"/>
    <w:rsid w:val="0067466E"/>
    <w:rsid w:val="00674680"/>
    <w:rsid w:val="006747EB"/>
    <w:rsid w:val="00674872"/>
    <w:rsid w:val="0067492A"/>
    <w:rsid w:val="006749AF"/>
    <w:rsid w:val="006749FF"/>
    <w:rsid w:val="00674C54"/>
    <w:rsid w:val="00674D40"/>
    <w:rsid w:val="00674F06"/>
    <w:rsid w:val="0067502E"/>
    <w:rsid w:val="006751EA"/>
    <w:rsid w:val="00675294"/>
    <w:rsid w:val="0067545A"/>
    <w:rsid w:val="006754AE"/>
    <w:rsid w:val="006754CC"/>
    <w:rsid w:val="006756A4"/>
    <w:rsid w:val="0067578A"/>
    <w:rsid w:val="00675873"/>
    <w:rsid w:val="0067599B"/>
    <w:rsid w:val="00675D28"/>
    <w:rsid w:val="00675F97"/>
    <w:rsid w:val="0067603F"/>
    <w:rsid w:val="006760C0"/>
    <w:rsid w:val="006761BD"/>
    <w:rsid w:val="006763C0"/>
    <w:rsid w:val="0067657A"/>
    <w:rsid w:val="006765C7"/>
    <w:rsid w:val="006767ED"/>
    <w:rsid w:val="00676871"/>
    <w:rsid w:val="0067698B"/>
    <w:rsid w:val="006769AE"/>
    <w:rsid w:val="006769DF"/>
    <w:rsid w:val="006769FE"/>
    <w:rsid w:val="00676EE3"/>
    <w:rsid w:val="006770C2"/>
    <w:rsid w:val="006770ED"/>
    <w:rsid w:val="00677B2F"/>
    <w:rsid w:val="00677BF4"/>
    <w:rsid w:val="00677C39"/>
    <w:rsid w:val="00677CB3"/>
    <w:rsid w:val="00677EFE"/>
    <w:rsid w:val="00680555"/>
    <w:rsid w:val="00680AAE"/>
    <w:rsid w:val="00680C05"/>
    <w:rsid w:val="00681A19"/>
    <w:rsid w:val="00681C4F"/>
    <w:rsid w:val="00681E7A"/>
    <w:rsid w:val="00681ED2"/>
    <w:rsid w:val="00681EE9"/>
    <w:rsid w:val="0068214C"/>
    <w:rsid w:val="00682370"/>
    <w:rsid w:val="006826C2"/>
    <w:rsid w:val="00682996"/>
    <w:rsid w:val="00682A90"/>
    <w:rsid w:val="00682C4C"/>
    <w:rsid w:val="00683036"/>
    <w:rsid w:val="006830B8"/>
    <w:rsid w:val="006831DF"/>
    <w:rsid w:val="006831EA"/>
    <w:rsid w:val="006832D3"/>
    <w:rsid w:val="00683316"/>
    <w:rsid w:val="00683417"/>
    <w:rsid w:val="006834A1"/>
    <w:rsid w:val="0068354E"/>
    <w:rsid w:val="006837E0"/>
    <w:rsid w:val="00683897"/>
    <w:rsid w:val="0068391A"/>
    <w:rsid w:val="00683B2A"/>
    <w:rsid w:val="00683C05"/>
    <w:rsid w:val="00683E77"/>
    <w:rsid w:val="00683F96"/>
    <w:rsid w:val="00683FDC"/>
    <w:rsid w:val="00684061"/>
    <w:rsid w:val="006841B2"/>
    <w:rsid w:val="0068476C"/>
    <w:rsid w:val="0068478D"/>
    <w:rsid w:val="00684927"/>
    <w:rsid w:val="00684A3D"/>
    <w:rsid w:val="00684C1E"/>
    <w:rsid w:val="00684D43"/>
    <w:rsid w:val="00684E28"/>
    <w:rsid w:val="00685229"/>
    <w:rsid w:val="006852C3"/>
    <w:rsid w:val="006853DA"/>
    <w:rsid w:val="00685441"/>
    <w:rsid w:val="0068559C"/>
    <w:rsid w:val="00685944"/>
    <w:rsid w:val="00685A9E"/>
    <w:rsid w:val="00685ABE"/>
    <w:rsid w:val="00685BCD"/>
    <w:rsid w:val="00685BD0"/>
    <w:rsid w:val="00685C31"/>
    <w:rsid w:val="00685CD9"/>
    <w:rsid w:val="00685D23"/>
    <w:rsid w:val="00685DCB"/>
    <w:rsid w:val="00685DE6"/>
    <w:rsid w:val="00686415"/>
    <w:rsid w:val="0068662E"/>
    <w:rsid w:val="00686677"/>
    <w:rsid w:val="00686940"/>
    <w:rsid w:val="00686D52"/>
    <w:rsid w:val="00686F6B"/>
    <w:rsid w:val="00687111"/>
    <w:rsid w:val="00687317"/>
    <w:rsid w:val="00687515"/>
    <w:rsid w:val="0068765C"/>
    <w:rsid w:val="00687802"/>
    <w:rsid w:val="006878E3"/>
    <w:rsid w:val="006879F2"/>
    <w:rsid w:val="00687A39"/>
    <w:rsid w:val="00687CDA"/>
    <w:rsid w:val="00687D28"/>
    <w:rsid w:val="00687D56"/>
    <w:rsid w:val="00687DB0"/>
    <w:rsid w:val="0069006C"/>
    <w:rsid w:val="006900A2"/>
    <w:rsid w:val="006900CD"/>
    <w:rsid w:val="006900D7"/>
    <w:rsid w:val="0069051D"/>
    <w:rsid w:val="00690576"/>
    <w:rsid w:val="0069061B"/>
    <w:rsid w:val="0069064A"/>
    <w:rsid w:val="006907F3"/>
    <w:rsid w:val="00690887"/>
    <w:rsid w:val="00690AD3"/>
    <w:rsid w:val="00690AD7"/>
    <w:rsid w:val="00690B1F"/>
    <w:rsid w:val="00690D18"/>
    <w:rsid w:val="00690D56"/>
    <w:rsid w:val="00690DA2"/>
    <w:rsid w:val="00690EE6"/>
    <w:rsid w:val="006910E2"/>
    <w:rsid w:val="006910F4"/>
    <w:rsid w:val="00691296"/>
    <w:rsid w:val="0069138D"/>
    <w:rsid w:val="006915CE"/>
    <w:rsid w:val="0069170C"/>
    <w:rsid w:val="00691730"/>
    <w:rsid w:val="00691737"/>
    <w:rsid w:val="00691A7F"/>
    <w:rsid w:val="00691AB6"/>
    <w:rsid w:val="00691C63"/>
    <w:rsid w:val="00691E5D"/>
    <w:rsid w:val="00691E6F"/>
    <w:rsid w:val="00691F46"/>
    <w:rsid w:val="0069201D"/>
    <w:rsid w:val="00692203"/>
    <w:rsid w:val="00692427"/>
    <w:rsid w:val="0069264F"/>
    <w:rsid w:val="006927A0"/>
    <w:rsid w:val="006928F6"/>
    <w:rsid w:val="00692EB0"/>
    <w:rsid w:val="00692F31"/>
    <w:rsid w:val="00692F3E"/>
    <w:rsid w:val="00692F46"/>
    <w:rsid w:val="006930B3"/>
    <w:rsid w:val="006930D5"/>
    <w:rsid w:val="006930EF"/>
    <w:rsid w:val="0069316E"/>
    <w:rsid w:val="006932D2"/>
    <w:rsid w:val="006935D0"/>
    <w:rsid w:val="00693610"/>
    <w:rsid w:val="006939F2"/>
    <w:rsid w:val="00693BB6"/>
    <w:rsid w:val="00694117"/>
    <w:rsid w:val="006944EC"/>
    <w:rsid w:val="00694523"/>
    <w:rsid w:val="0069475B"/>
    <w:rsid w:val="00694880"/>
    <w:rsid w:val="00694F01"/>
    <w:rsid w:val="006953ED"/>
    <w:rsid w:val="00695444"/>
    <w:rsid w:val="006955D8"/>
    <w:rsid w:val="006956BF"/>
    <w:rsid w:val="00695780"/>
    <w:rsid w:val="00695881"/>
    <w:rsid w:val="006958D9"/>
    <w:rsid w:val="00695998"/>
    <w:rsid w:val="00695AF1"/>
    <w:rsid w:val="00695C04"/>
    <w:rsid w:val="00695C2B"/>
    <w:rsid w:val="00695DC7"/>
    <w:rsid w:val="00695FD0"/>
    <w:rsid w:val="00695FFE"/>
    <w:rsid w:val="0069622D"/>
    <w:rsid w:val="006963E8"/>
    <w:rsid w:val="00696731"/>
    <w:rsid w:val="006967A1"/>
    <w:rsid w:val="00696C4F"/>
    <w:rsid w:val="00696F01"/>
    <w:rsid w:val="00696F60"/>
    <w:rsid w:val="0069716B"/>
    <w:rsid w:val="0069722B"/>
    <w:rsid w:val="0069723B"/>
    <w:rsid w:val="0069767B"/>
    <w:rsid w:val="006977AF"/>
    <w:rsid w:val="00697885"/>
    <w:rsid w:val="00697921"/>
    <w:rsid w:val="00697AC0"/>
    <w:rsid w:val="00697E17"/>
    <w:rsid w:val="00697FD9"/>
    <w:rsid w:val="006A0178"/>
    <w:rsid w:val="006A018D"/>
    <w:rsid w:val="006A03A8"/>
    <w:rsid w:val="006A03B7"/>
    <w:rsid w:val="006A03D1"/>
    <w:rsid w:val="006A0427"/>
    <w:rsid w:val="006A04E4"/>
    <w:rsid w:val="006A0F39"/>
    <w:rsid w:val="006A0F76"/>
    <w:rsid w:val="006A0F9A"/>
    <w:rsid w:val="006A1013"/>
    <w:rsid w:val="006A10BD"/>
    <w:rsid w:val="006A11C9"/>
    <w:rsid w:val="006A13CD"/>
    <w:rsid w:val="006A13DA"/>
    <w:rsid w:val="006A14D8"/>
    <w:rsid w:val="006A1BFB"/>
    <w:rsid w:val="006A1C5F"/>
    <w:rsid w:val="006A1C81"/>
    <w:rsid w:val="006A1CB7"/>
    <w:rsid w:val="006A1D9A"/>
    <w:rsid w:val="006A1DF0"/>
    <w:rsid w:val="006A1E64"/>
    <w:rsid w:val="006A1EC0"/>
    <w:rsid w:val="006A1F5B"/>
    <w:rsid w:val="006A22BA"/>
    <w:rsid w:val="006A2394"/>
    <w:rsid w:val="006A2480"/>
    <w:rsid w:val="006A25AD"/>
    <w:rsid w:val="006A2680"/>
    <w:rsid w:val="006A2686"/>
    <w:rsid w:val="006A286F"/>
    <w:rsid w:val="006A29F4"/>
    <w:rsid w:val="006A2A4F"/>
    <w:rsid w:val="006A2B5A"/>
    <w:rsid w:val="006A2BEB"/>
    <w:rsid w:val="006A2CAA"/>
    <w:rsid w:val="006A2E05"/>
    <w:rsid w:val="006A2E4B"/>
    <w:rsid w:val="006A2ED8"/>
    <w:rsid w:val="006A3351"/>
    <w:rsid w:val="006A3368"/>
    <w:rsid w:val="006A33FC"/>
    <w:rsid w:val="006A365E"/>
    <w:rsid w:val="006A3862"/>
    <w:rsid w:val="006A39FE"/>
    <w:rsid w:val="006A3A12"/>
    <w:rsid w:val="006A3A2A"/>
    <w:rsid w:val="006A3A47"/>
    <w:rsid w:val="006A3B91"/>
    <w:rsid w:val="006A3D28"/>
    <w:rsid w:val="006A3E09"/>
    <w:rsid w:val="006A3F19"/>
    <w:rsid w:val="006A3FBF"/>
    <w:rsid w:val="006A3FCB"/>
    <w:rsid w:val="006A40B3"/>
    <w:rsid w:val="006A4455"/>
    <w:rsid w:val="006A4577"/>
    <w:rsid w:val="006A45B3"/>
    <w:rsid w:val="006A4854"/>
    <w:rsid w:val="006A4B4A"/>
    <w:rsid w:val="006A4F66"/>
    <w:rsid w:val="006A5437"/>
    <w:rsid w:val="006A543C"/>
    <w:rsid w:val="006A55B0"/>
    <w:rsid w:val="006A58A9"/>
    <w:rsid w:val="006A596E"/>
    <w:rsid w:val="006A5B3C"/>
    <w:rsid w:val="006A5E4F"/>
    <w:rsid w:val="006A5F23"/>
    <w:rsid w:val="006A5FC5"/>
    <w:rsid w:val="006A622A"/>
    <w:rsid w:val="006A63A9"/>
    <w:rsid w:val="006A69D1"/>
    <w:rsid w:val="006A6AE9"/>
    <w:rsid w:val="006A706B"/>
    <w:rsid w:val="006A71ED"/>
    <w:rsid w:val="006A7513"/>
    <w:rsid w:val="006A75B0"/>
    <w:rsid w:val="006A7655"/>
    <w:rsid w:val="006A7659"/>
    <w:rsid w:val="006A7A1B"/>
    <w:rsid w:val="006A7AED"/>
    <w:rsid w:val="006A7BCC"/>
    <w:rsid w:val="006A7BE5"/>
    <w:rsid w:val="006A7D86"/>
    <w:rsid w:val="006A7EB2"/>
    <w:rsid w:val="006A7ED2"/>
    <w:rsid w:val="006A7F69"/>
    <w:rsid w:val="006A7FC4"/>
    <w:rsid w:val="006B004F"/>
    <w:rsid w:val="006B01DF"/>
    <w:rsid w:val="006B030E"/>
    <w:rsid w:val="006B0357"/>
    <w:rsid w:val="006B039C"/>
    <w:rsid w:val="006B058C"/>
    <w:rsid w:val="006B06AF"/>
    <w:rsid w:val="006B0769"/>
    <w:rsid w:val="006B0770"/>
    <w:rsid w:val="006B0772"/>
    <w:rsid w:val="006B07E1"/>
    <w:rsid w:val="006B0B53"/>
    <w:rsid w:val="006B0DAF"/>
    <w:rsid w:val="006B0DD3"/>
    <w:rsid w:val="006B100F"/>
    <w:rsid w:val="006B1737"/>
    <w:rsid w:val="006B197D"/>
    <w:rsid w:val="006B1A77"/>
    <w:rsid w:val="006B1B07"/>
    <w:rsid w:val="006B1B51"/>
    <w:rsid w:val="006B1C35"/>
    <w:rsid w:val="006B1D40"/>
    <w:rsid w:val="006B1DD0"/>
    <w:rsid w:val="006B20BB"/>
    <w:rsid w:val="006B211B"/>
    <w:rsid w:val="006B211E"/>
    <w:rsid w:val="006B21C7"/>
    <w:rsid w:val="006B230B"/>
    <w:rsid w:val="006B234B"/>
    <w:rsid w:val="006B264B"/>
    <w:rsid w:val="006B2BFB"/>
    <w:rsid w:val="006B2CB6"/>
    <w:rsid w:val="006B3048"/>
    <w:rsid w:val="006B3114"/>
    <w:rsid w:val="006B31DB"/>
    <w:rsid w:val="006B3274"/>
    <w:rsid w:val="006B329E"/>
    <w:rsid w:val="006B32F8"/>
    <w:rsid w:val="006B371F"/>
    <w:rsid w:val="006B3A27"/>
    <w:rsid w:val="006B3A51"/>
    <w:rsid w:val="006B3AAC"/>
    <w:rsid w:val="006B3B9A"/>
    <w:rsid w:val="006B3CFF"/>
    <w:rsid w:val="006B3E61"/>
    <w:rsid w:val="006B3FA0"/>
    <w:rsid w:val="006B428D"/>
    <w:rsid w:val="006B45C9"/>
    <w:rsid w:val="006B470B"/>
    <w:rsid w:val="006B47EA"/>
    <w:rsid w:val="006B4972"/>
    <w:rsid w:val="006B4C92"/>
    <w:rsid w:val="006B4D64"/>
    <w:rsid w:val="006B4F34"/>
    <w:rsid w:val="006B5049"/>
    <w:rsid w:val="006B5215"/>
    <w:rsid w:val="006B552F"/>
    <w:rsid w:val="006B5779"/>
    <w:rsid w:val="006B59E1"/>
    <w:rsid w:val="006B5A53"/>
    <w:rsid w:val="006B60CF"/>
    <w:rsid w:val="006B64A4"/>
    <w:rsid w:val="006B64BB"/>
    <w:rsid w:val="006B668F"/>
    <w:rsid w:val="006B6A53"/>
    <w:rsid w:val="006B71E1"/>
    <w:rsid w:val="006B73F2"/>
    <w:rsid w:val="006B74A5"/>
    <w:rsid w:val="006B7684"/>
    <w:rsid w:val="006B777B"/>
    <w:rsid w:val="006B785A"/>
    <w:rsid w:val="006B796F"/>
    <w:rsid w:val="006B7B4A"/>
    <w:rsid w:val="006B7C6C"/>
    <w:rsid w:val="006B7D09"/>
    <w:rsid w:val="006B7EAA"/>
    <w:rsid w:val="006C02B0"/>
    <w:rsid w:val="006C02DE"/>
    <w:rsid w:val="006C0311"/>
    <w:rsid w:val="006C06C4"/>
    <w:rsid w:val="006C0D2F"/>
    <w:rsid w:val="006C0EC6"/>
    <w:rsid w:val="006C0EDA"/>
    <w:rsid w:val="006C1133"/>
    <w:rsid w:val="006C1348"/>
    <w:rsid w:val="006C1358"/>
    <w:rsid w:val="006C166C"/>
    <w:rsid w:val="006C1916"/>
    <w:rsid w:val="006C19DF"/>
    <w:rsid w:val="006C1A1F"/>
    <w:rsid w:val="006C1B3F"/>
    <w:rsid w:val="006C259F"/>
    <w:rsid w:val="006C2787"/>
    <w:rsid w:val="006C2946"/>
    <w:rsid w:val="006C2A13"/>
    <w:rsid w:val="006C2D9A"/>
    <w:rsid w:val="006C2E1B"/>
    <w:rsid w:val="006C2E31"/>
    <w:rsid w:val="006C300B"/>
    <w:rsid w:val="006C30A9"/>
    <w:rsid w:val="006C310D"/>
    <w:rsid w:val="006C31E8"/>
    <w:rsid w:val="006C3453"/>
    <w:rsid w:val="006C3672"/>
    <w:rsid w:val="006C37FC"/>
    <w:rsid w:val="006C3982"/>
    <w:rsid w:val="006C39B2"/>
    <w:rsid w:val="006C39E2"/>
    <w:rsid w:val="006C3A8D"/>
    <w:rsid w:val="006C3D1E"/>
    <w:rsid w:val="006C4204"/>
    <w:rsid w:val="006C424E"/>
    <w:rsid w:val="006C42B1"/>
    <w:rsid w:val="006C4321"/>
    <w:rsid w:val="006C43C4"/>
    <w:rsid w:val="006C44B4"/>
    <w:rsid w:val="006C45E5"/>
    <w:rsid w:val="006C45F2"/>
    <w:rsid w:val="006C4640"/>
    <w:rsid w:val="006C464D"/>
    <w:rsid w:val="006C4770"/>
    <w:rsid w:val="006C4794"/>
    <w:rsid w:val="006C47AA"/>
    <w:rsid w:val="006C4974"/>
    <w:rsid w:val="006C4FB3"/>
    <w:rsid w:val="006C50FA"/>
    <w:rsid w:val="006C5474"/>
    <w:rsid w:val="006C54CC"/>
    <w:rsid w:val="006C54D5"/>
    <w:rsid w:val="006C575B"/>
    <w:rsid w:val="006C57B3"/>
    <w:rsid w:val="006C580A"/>
    <w:rsid w:val="006C59B1"/>
    <w:rsid w:val="006C5D25"/>
    <w:rsid w:val="006C5FC3"/>
    <w:rsid w:val="006C65CE"/>
    <w:rsid w:val="006C664C"/>
    <w:rsid w:val="006C696F"/>
    <w:rsid w:val="006C69B7"/>
    <w:rsid w:val="006C69FF"/>
    <w:rsid w:val="006C6AEE"/>
    <w:rsid w:val="006C6B8F"/>
    <w:rsid w:val="006C6BE5"/>
    <w:rsid w:val="006C6E4F"/>
    <w:rsid w:val="006C71DE"/>
    <w:rsid w:val="006C730B"/>
    <w:rsid w:val="006C74B2"/>
    <w:rsid w:val="006C78DF"/>
    <w:rsid w:val="006C7927"/>
    <w:rsid w:val="006C7949"/>
    <w:rsid w:val="006C79AD"/>
    <w:rsid w:val="006C79DF"/>
    <w:rsid w:val="006C7B24"/>
    <w:rsid w:val="006C7E25"/>
    <w:rsid w:val="006C7F96"/>
    <w:rsid w:val="006D003C"/>
    <w:rsid w:val="006D0048"/>
    <w:rsid w:val="006D0097"/>
    <w:rsid w:val="006D03E8"/>
    <w:rsid w:val="006D056D"/>
    <w:rsid w:val="006D0B57"/>
    <w:rsid w:val="006D0B6F"/>
    <w:rsid w:val="006D0D0B"/>
    <w:rsid w:val="006D0D9C"/>
    <w:rsid w:val="006D1349"/>
    <w:rsid w:val="006D13F0"/>
    <w:rsid w:val="006D145F"/>
    <w:rsid w:val="006D14BA"/>
    <w:rsid w:val="006D14E7"/>
    <w:rsid w:val="006D1927"/>
    <w:rsid w:val="006D194E"/>
    <w:rsid w:val="006D1B0F"/>
    <w:rsid w:val="006D1D6E"/>
    <w:rsid w:val="006D21B2"/>
    <w:rsid w:val="006D2618"/>
    <w:rsid w:val="006D2822"/>
    <w:rsid w:val="006D28D5"/>
    <w:rsid w:val="006D2C4B"/>
    <w:rsid w:val="006D2D91"/>
    <w:rsid w:val="006D2E34"/>
    <w:rsid w:val="006D30E3"/>
    <w:rsid w:val="006D33A7"/>
    <w:rsid w:val="006D33E9"/>
    <w:rsid w:val="006D358B"/>
    <w:rsid w:val="006D36E2"/>
    <w:rsid w:val="006D3775"/>
    <w:rsid w:val="006D37EB"/>
    <w:rsid w:val="006D3B10"/>
    <w:rsid w:val="006D3B5F"/>
    <w:rsid w:val="006D3BF8"/>
    <w:rsid w:val="006D3E6E"/>
    <w:rsid w:val="006D3F94"/>
    <w:rsid w:val="006D4069"/>
    <w:rsid w:val="006D4142"/>
    <w:rsid w:val="006D41A4"/>
    <w:rsid w:val="006D4290"/>
    <w:rsid w:val="006D42D3"/>
    <w:rsid w:val="006D445A"/>
    <w:rsid w:val="006D4909"/>
    <w:rsid w:val="006D4D90"/>
    <w:rsid w:val="006D5230"/>
    <w:rsid w:val="006D55E0"/>
    <w:rsid w:val="006D5713"/>
    <w:rsid w:val="006D571F"/>
    <w:rsid w:val="006D5848"/>
    <w:rsid w:val="006D5910"/>
    <w:rsid w:val="006D5930"/>
    <w:rsid w:val="006D5B11"/>
    <w:rsid w:val="006D5C81"/>
    <w:rsid w:val="006D5CB1"/>
    <w:rsid w:val="006D5D0D"/>
    <w:rsid w:val="006D5F10"/>
    <w:rsid w:val="006D65AC"/>
    <w:rsid w:val="006D673D"/>
    <w:rsid w:val="006D6902"/>
    <w:rsid w:val="006D6B67"/>
    <w:rsid w:val="006D6F9D"/>
    <w:rsid w:val="006D70BC"/>
    <w:rsid w:val="006D7139"/>
    <w:rsid w:val="006D72B4"/>
    <w:rsid w:val="006D7826"/>
    <w:rsid w:val="006D7830"/>
    <w:rsid w:val="006D7950"/>
    <w:rsid w:val="006D7B3C"/>
    <w:rsid w:val="006D7D2E"/>
    <w:rsid w:val="006D7F35"/>
    <w:rsid w:val="006D7FE5"/>
    <w:rsid w:val="006E0192"/>
    <w:rsid w:val="006E0265"/>
    <w:rsid w:val="006E03BA"/>
    <w:rsid w:val="006E04E1"/>
    <w:rsid w:val="006E054D"/>
    <w:rsid w:val="006E0861"/>
    <w:rsid w:val="006E0AAD"/>
    <w:rsid w:val="006E0B14"/>
    <w:rsid w:val="006E0B2A"/>
    <w:rsid w:val="006E0B9A"/>
    <w:rsid w:val="006E0BBD"/>
    <w:rsid w:val="006E0BEB"/>
    <w:rsid w:val="006E0F00"/>
    <w:rsid w:val="006E0FA9"/>
    <w:rsid w:val="006E121E"/>
    <w:rsid w:val="006E1336"/>
    <w:rsid w:val="006E154E"/>
    <w:rsid w:val="006E167B"/>
    <w:rsid w:val="006E16A7"/>
    <w:rsid w:val="006E1735"/>
    <w:rsid w:val="006E1895"/>
    <w:rsid w:val="006E1C37"/>
    <w:rsid w:val="006E1DDD"/>
    <w:rsid w:val="006E2261"/>
    <w:rsid w:val="006E26B1"/>
    <w:rsid w:val="006E271A"/>
    <w:rsid w:val="006E2BA2"/>
    <w:rsid w:val="006E2D09"/>
    <w:rsid w:val="006E2D20"/>
    <w:rsid w:val="006E2E5D"/>
    <w:rsid w:val="006E3063"/>
    <w:rsid w:val="006E31E9"/>
    <w:rsid w:val="006E3576"/>
    <w:rsid w:val="006E370F"/>
    <w:rsid w:val="006E3771"/>
    <w:rsid w:val="006E38D6"/>
    <w:rsid w:val="006E38F5"/>
    <w:rsid w:val="006E3B46"/>
    <w:rsid w:val="006E3E3F"/>
    <w:rsid w:val="006E3E90"/>
    <w:rsid w:val="006E3EC4"/>
    <w:rsid w:val="006E4162"/>
    <w:rsid w:val="006E421F"/>
    <w:rsid w:val="006E44CF"/>
    <w:rsid w:val="006E4581"/>
    <w:rsid w:val="006E4786"/>
    <w:rsid w:val="006E47EF"/>
    <w:rsid w:val="006E49E0"/>
    <w:rsid w:val="006E4A56"/>
    <w:rsid w:val="006E4B27"/>
    <w:rsid w:val="006E4C42"/>
    <w:rsid w:val="006E4EEF"/>
    <w:rsid w:val="006E4F07"/>
    <w:rsid w:val="006E507A"/>
    <w:rsid w:val="006E50E4"/>
    <w:rsid w:val="006E512B"/>
    <w:rsid w:val="006E5171"/>
    <w:rsid w:val="006E525F"/>
    <w:rsid w:val="006E5524"/>
    <w:rsid w:val="006E5C15"/>
    <w:rsid w:val="006E5E24"/>
    <w:rsid w:val="006E5F1F"/>
    <w:rsid w:val="006E600E"/>
    <w:rsid w:val="006E606B"/>
    <w:rsid w:val="006E60C3"/>
    <w:rsid w:val="006E6148"/>
    <w:rsid w:val="006E631F"/>
    <w:rsid w:val="006E6661"/>
    <w:rsid w:val="006E67FC"/>
    <w:rsid w:val="006E6AC2"/>
    <w:rsid w:val="006E6C57"/>
    <w:rsid w:val="006E6CB4"/>
    <w:rsid w:val="006E6E74"/>
    <w:rsid w:val="006E6E81"/>
    <w:rsid w:val="006E6F66"/>
    <w:rsid w:val="006E7190"/>
    <w:rsid w:val="006E730C"/>
    <w:rsid w:val="006E74A5"/>
    <w:rsid w:val="006E76CB"/>
    <w:rsid w:val="006E7FAA"/>
    <w:rsid w:val="006F003F"/>
    <w:rsid w:val="006F0440"/>
    <w:rsid w:val="006F0610"/>
    <w:rsid w:val="006F06D7"/>
    <w:rsid w:val="006F082D"/>
    <w:rsid w:val="006F0840"/>
    <w:rsid w:val="006F08A6"/>
    <w:rsid w:val="006F0A40"/>
    <w:rsid w:val="006F0C4C"/>
    <w:rsid w:val="006F0CB9"/>
    <w:rsid w:val="006F0F05"/>
    <w:rsid w:val="006F0F12"/>
    <w:rsid w:val="006F1175"/>
    <w:rsid w:val="006F13B6"/>
    <w:rsid w:val="006F1632"/>
    <w:rsid w:val="006F177C"/>
    <w:rsid w:val="006F1780"/>
    <w:rsid w:val="006F181A"/>
    <w:rsid w:val="006F194A"/>
    <w:rsid w:val="006F1962"/>
    <w:rsid w:val="006F1969"/>
    <w:rsid w:val="006F1AA1"/>
    <w:rsid w:val="006F1AF8"/>
    <w:rsid w:val="006F1BFC"/>
    <w:rsid w:val="006F1C75"/>
    <w:rsid w:val="006F1F0A"/>
    <w:rsid w:val="006F2161"/>
    <w:rsid w:val="006F2345"/>
    <w:rsid w:val="006F29E8"/>
    <w:rsid w:val="006F2A24"/>
    <w:rsid w:val="006F2C9C"/>
    <w:rsid w:val="006F2E62"/>
    <w:rsid w:val="006F2E7E"/>
    <w:rsid w:val="006F2EE2"/>
    <w:rsid w:val="006F314A"/>
    <w:rsid w:val="006F3201"/>
    <w:rsid w:val="006F32A4"/>
    <w:rsid w:val="006F32DE"/>
    <w:rsid w:val="006F3382"/>
    <w:rsid w:val="006F3415"/>
    <w:rsid w:val="006F34E9"/>
    <w:rsid w:val="006F3606"/>
    <w:rsid w:val="006F3753"/>
    <w:rsid w:val="006F3CA7"/>
    <w:rsid w:val="006F3DB3"/>
    <w:rsid w:val="006F3DE1"/>
    <w:rsid w:val="006F3F8E"/>
    <w:rsid w:val="006F3FF4"/>
    <w:rsid w:val="006F4040"/>
    <w:rsid w:val="006F40A6"/>
    <w:rsid w:val="006F41AC"/>
    <w:rsid w:val="006F41F7"/>
    <w:rsid w:val="006F4218"/>
    <w:rsid w:val="006F4305"/>
    <w:rsid w:val="006F47C1"/>
    <w:rsid w:val="006F4823"/>
    <w:rsid w:val="006F485C"/>
    <w:rsid w:val="006F48C2"/>
    <w:rsid w:val="006F4BB5"/>
    <w:rsid w:val="006F4BC4"/>
    <w:rsid w:val="006F4C53"/>
    <w:rsid w:val="006F4C97"/>
    <w:rsid w:val="006F4FD1"/>
    <w:rsid w:val="006F4FEC"/>
    <w:rsid w:val="006F50C9"/>
    <w:rsid w:val="006F52E7"/>
    <w:rsid w:val="006F5477"/>
    <w:rsid w:val="006F547E"/>
    <w:rsid w:val="006F5502"/>
    <w:rsid w:val="006F551A"/>
    <w:rsid w:val="006F5658"/>
    <w:rsid w:val="006F5699"/>
    <w:rsid w:val="006F5795"/>
    <w:rsid w:val="006F5865"/>
    <w:rsid w:val="006F5C37"/>
    <w:rsid w:val="006F5CA0"/>
    <w:rsid w:val="006F5D20"/>
    <w:rsid w:val="006F5D75"/>
    <w:rsid w:val="006F5EE7"/>
    <w:rsid w:val="006F60F6"/>
    <w:rsid w:val="006F61DE"/>
    <w:rsid w:val="006F633A"/>
    <w:rsid w:val="006F6499"/>
    <w:rsid w:val="006F6561"/>
    <w:rsid w:val="006F65E5"/>
    <w:rsid w:val="006F6641"/>
    <w:rsid w:val="006F67D1"/>
    <w:rsid w:val="006F68A0"/>
    <w:rsid w:val="006F6997"/>
    <w:rsid w:val="006F6A79"/>
    <w:rsid w:val="006F6AB2"/>
    <w:rsid w:val="006F6BC4"/>
    <w:rsid w:val="006F6CC6"/>
    <w:rsid w:val="006F6E34"/>
    <w:rsid w:val="006F7083"/>
    <w:rsid w:val="006F73B0"/>
    <w:rsid w:val="006F747E"/>
    <w:rsid w:val="006F748C"/>
    <w:rsid w:val="006F751F"/>
    <w:rsid w:val="006F7697"/>
    <w:rsid w:val="006F769B"/>
    <w:rsid w:val="006F7703"/>
    <w:rsid w:val="006F7788"/>
    <w:rsid w:val="006F782A"/>
    <w:rsid w:val="006F787E"/>
    <w:rsid w:val="006F7A01"/>
    <w:rsid w:val="006F7A1B"/>
    <w:rsid w:val="006F7BAB"/>
    <w:rsid w:val="006F7C95"/>
    <w:rsid w:val="006F7EA9"/>
    <w:rsid w:val="00700386"/>
    <w:rsid w:val="0070046B"/>
    <w:rsid w:val="00700720"/>
    <w:rsid w:val="0070080E"/>
    <w:rsid w:val="00700874"/>
    <w:rsid w:val="00700909"/>
    <w:rsid w:val="007010B1"/>
    <w:rsid w:val="0070114C"/>
    <w:rsid w:val="00701156"/>
    <w:rsid w:val="00701391"/>
    <w:rsid w:val="007014DF"/>
    <w:rsid w:val="007016BB"/>
    <w:rsid w:val="007018A3"/>
    <w:rsid w:val="00701FFD"/>
    <w:rsid w:val="00702152"/>
    <w:rsid w:val="007025CA"/>
    <w:rsid w:val="00702738"/>
    <w:rsid w:val="007027CB"/>
    <w:rsid w:val="007028F0"/>
    <w:rsid w:val="00702912"/>
    <w:rsid w:val="0070298A"/>
    <w:rsid w:val="007029CF"/>
    <w:rsid w:val="00702D23"/>
    <w:rsid w:val="00702EDD"/>
    <w:rsid w:val="00702F38"/>
    <w:rsid w:val="00702F3F"/>
    <w:rsid w:val="00702FD6"/>
    <w:rsid w:val="007030A5"/>
    <w:rsid w:val="007031A7"/>
    <w:rsid w:val="00703228"/>
    <w:rsid w:val="0070329C"/>
    <w:rsid w:val="007034A7"/>
    <w:rsid w:val="00703575"/>
    <w:rsid w:val="0070364F"/>
    <w:rsid w:val="007039F2"/>
    <w:rsid w:val="00703C3B"/>
    <w:rsid w:val="00703E6C"/>
    <w:rsid w:val="00703F85"/>
    <w:rsid w:val="0070414B"/>
    <w:rsid w:val="00704308"/>
    <w:rsid w:val="00704552"/>
    <w:rsid w:val="00704667"/>
    <w:rsid w:val="007046B0"/>
    <w:rsid w:val="00704898"/>
    <w:rsid w:val="00704ABC"/>
    <w:rsid w:val="00704B78"/>
    <w:rsid w:val="00704C37"/>
    <w:rsid w:val="00704F2E"/>
    <w:rsid w:val="00704F3E"/>
    <w:rsid w:val="00704F79"/>
    <w:rsid w:val="00704FD5"/>
    <w:rsid w:val="0070502B"/>
    <w:rsid w:val="007050A5"/>
    <w:rsid w:val="00705140"/>
    <w:rsid w:val="00705358"/>
    <w:rsid w:val="00705471"/>
    <w:rsid w:val="007056D8"/>
    <w:rsid w:val="00705767"/>
    <w:rsid w:val="007058F9"/>
    <w:rsid w:val="00705A47"/>
    <w:rsid w:val="00705ADF"/>
    <w:rsid w:val="00705E0A"/>
    <w:rsid w:val="00706009"/>
    <w:rsid w:val="007060DA"/>
    <w:rsid w:val="00706187"/>
    <w:rsid w:val="007061A2"/>
    <w:rsid w:val="00706387"/>
    <w:rsid w:val="007065ED"/>
    <w:rsid w:val="007066BB"/>
    <w:rsid w:val="007068D4"/>
    <w:rsid w:val="007068DB"/>
    <w:rsid w:val="007069B7"/>
    <w:rsid w:val="00706DDA"/>
    <w:rsid w:val="00706FD3"/>
    <w:rsid w:val="0070700F"/>
    <w:rsid w:val="00707091"/>
    <w:rsid w:val="00707097"/>
    <w:rsid w:val="007070C7"/>
    <w:rsid w:val="00707187"/>
    <w:rsid w:val="0070762C"/>
    <w:rsid w:val="00707963"/>
    <w:rsid w:val="007079DD"/>
    <w:rsid w:val="00707A4C"/>
    <w:rsid w:val="00707A64"/>
    <w:rsid w:val="00707AFE"/>
    <w:rsid w:val="00707B56"/>
    <w:rsid w:val="00707C0E"/>
    <w:rsid w:val="00707C81"/>
    <w:rsid w:val="00707C94"/>
    <w:rsid w:val="00707CB6"/>
    <w:rsid w:val="0071008B"/>
    <w:rsid w:val="007101C3"/>
    <w:rsid w:val="007101C8"/>
    <w:rsid w:val="00710310"/>
    <w:rsid w:val="0071041F"/>
    <w:rsid w:val="00710479"/>
    <w:rsid w:val="00710524"/>
    <w:rsid w:val="00710621"/>
    <w:rsid w:val="00710844"/>
    <w:rsid w:val="0071095B"/>
    <w:rsid w:val="00710A4B"/>
    <w:rsid w:val="00710FC5"/>
    <w:rsid w:val="0071121E"/>
    <w:rsid w:val="00711290"/>
    <w:rsid w:val="0071151A"/>
    <w:rsid w:val="0071162D"/>
    <w:rsid w:val="0071178B"/>
    <w:rsid w:val="00711842"/>
    <w:rsid w:val="007118C2"/>
    <w:rsid w:val="00711A40"/>
    <w:rsid w:val="00711B18"/>
    <w:rsid w:val="00711B66"/>
    <w:rsid w:val="00711BBF"/>
    <w:rsid w:val="00711FE1"/>
    <w:rsid w:val="007121D9"/>
    <w:rsid w:val="007122AA"/>
    <w:rsid w:val="00712367"/>
    <w:rsid w:val="00712572"/>
    <w:rsid w:val="007126A3"/>
    <w:rsid w:val="007129C2"/>
    <w:rsid w:val="00712AD1"/>
    <w:rsid w:val="00712B1E"/>
    <w:rsid w:val="00712B9F"/>
    <w:rsid w:val="00712CA3"/>
    <w:rsid w:val="00712ED7"/>
    <w:rsid w:val="007130D3"/>
    <w:rsid w:val="0071351C"/>
    <w:rsid w:val="00713665"/>
    <w:rsid w:val="007136F4"/>
    <w:rsid w:val="00713A7A"/>
    <w:rsid w:val="00713B61"/>
    <w:rsid w:val="00713D27"/>
    <w:rsid w:val="00713D9D"/>
    <w:rsid w:val="00713EC2"/>
    <w:rsid w:val="0071426C"/>
    <w:rsid w:val="00714336"/>
    <w:rsid w:val="007147A9"/>
    <w:rsid w:val="00714920"/>
    <w:rsid w:val="00714929"/>
    <w:rsid w:val="00714A4A"/>
    <w:rsid w:val="00714EAC"/>
    <w:rsid w:val="00714FA1"/>
    <w:rsid w:val="00715122"/>
    <w:rsid w:val="00715138"/>
    <w:rsid w:val="00715529"/>
    <w:rsid w:val="0071567B"/>
    <w:rsid w:val="007156BF"/>
    <w:rsid w:val="007156F1"/>
    <w:rsid w:val="00715761"/>
    <w:rsid w:val="00715EB5"/>
    <w:rsid w:val="00715F46"/>
    <w:rsid w:val="007160BC"/>
    <w:rsid w:val="0071619D"/>
    <w:rsid w:val="0071623B"/>
    <w:rsid w:val="00716461"/>
    <w:rsid w:val="00716594"/>
    <w:rsid w:val="00716754"/>
    <w:rsid w:val="00716838"/>
    <w:rsid w:val="00716AF6"/>
    <w:rsid w:val="00716BAA"/>
    <w:rsid w:val="00716C7C"/>
    <w:rsid w:val="00716CFC"/>
    <w:rsid w:val="00716F76"/>
    <w:rsid w:val="007171F3"/>
    <w:rsid w:val="00717423"/>
    <w:rsid w:val="00717507"/>
    <w:rsid w:val="0071786A"/>
    <w:rsid w:val="00717949"/>
    <w:rsid w:val="00717AFF"/>
    <w:rsid w:val="00717F59"/>
    <w:rsid w:val="00717FC9"/>
    <w:rsid w:val="007201CB"/>
    <w:rsid w:val="00720268"/>
    <w:rsid w:val="00720386"/>
    <w:rsid w:val="0072042B"/>
    <w:rsid w:val="00720809"/>
    <w:rsid w:val="00720B6B"/>
    <w:rsid w:val="00720DEB"/>
    <w:rsid w:val="00720F54"/>
    <w:rsid w:val="00720F7E"/>
    <w:rsid w:val="00721381"/>
    <w:rsid w:val="007213C1"/>
    <w:rsid w:val="00721441"/>
    <w:rsid w:val="007214EE"/>
    <w:rsid w:val="007217FE"/>
    <w:rsid w:val="00721965"/>
    <w:rsid w:val="007219EA"/>
    <w:rsid w:val="00721BED"/>
    <w:rsid w:val="00721CD3"/>
    <w:rsid w:val="00721D75"/>
    <w:rsid w:val="00721E62"/>
    <w:rsid w:val="00721F41"/>
    <w:rsid w:val="00721FFC"/>
    <w:rsid w:val="0072210C"/>
    <w:rsid w:val="007222DB"/>
    <w:rsid w:val="007224B8"/>
    <w:rsid w:val="00722A4E"/>
    <w:rsid w:val="00722A68"/>
    <w:rsid w:val="00722D17"/>
    <w:rsid w:val="00722D3E"/>
    <w:rsid w:val="007231DC"/>
    <w:rsid w:val="007231EF"/>
    <w:rsid w:val="007232D7"/>
    <w:rsid w:val="00723370"/>
    <w:rsid w:val="0072351E"/>
    <w:rsid w:val="00723894"/>
    <w:rsid w:val="007238C1"/>
    <w:rsid w:val="007238F2"/>
    <w:rsid w:val="00723984"/>
    <w:rsid w:val="00723A66"/>
    <w:rsid w:val="00723B7D"/>
    <w:rsid w:val="00723C4F"/>
    <w:rsid w:val="00723FB1"/>
    <w:rsid w:val="00724104"/>
    <w:rsid w:val="00724389"/>
    <w:rsid w:val="007243F7"/>
    <w:rsid w:val="0072441F"/>
    <w:rsid w:val="00724498"/>
    <w:rsid w:val="0072459D"/>
    <w:rsid w:val="007245A5"/>
    <w:rsid w:val="007247DA"/>
    <w:rsid w:val="00724832"/>
    <w:rsid w:val="00724895"/>
    <w:rsid w:val="0072489E"/>
    <w:rsid w:val="00724A91"/>
    <w:rsid w:val="00724C05"/>
    <w:rsid w:val="00724D0A"/>
    <w:rsid w:val="0072500C"/>
    <w:rsid w:val="00725022"/>
    <w:rsid w:val="0072520D"/>
    <w:rsid w:val="007253E2"/>
    <w:rsid w:val="007253E9"/>
    <w:rsid w:val="00725492"/>
    <w:rsid w:val="00725592"/>
    <w:rsid w:val="0072562B"/>
    <w:rsid w:val="00725797"/>
    <w:rsid w:val="00725798"/>
    <w:rsid w:val="00725BC3"/>
    <w:rsid w:val="00725ED3"/>
    <w:rsid w:val="007260EC"/>
    <w:rsid w:val="00726249"/>
    <w:rsid w:val="007262B9"/>
    <w:rsid w:val="00726489"/>
    <w:rsid w:val="00726836"/>
    <w:rsid w:val="0072685A"/>
    <w:rsid w:val="0072688C"/>
    <w:rsid w:val="00726891"/>
    <w:rsid w:val="00726AAE"/>
    <w:rsid w:val="00726C2C"/>
    <w:rsid w:val="00726C71"/>
    <w:rsid w:val="00726E94"/>
    <w:rsid w:val="00726FA6"/>
    <w:rsid w:val="00727094"/>
    <w:rsid w:val="00727104"/>
    <w:rsid w:val="00727523"/>
    <w:rsid w:val="007276D3"/>
    <w:rsid w:val="00727965"/>
    <w:rsid w:val="00727A9C"/>
    <w:rsid w:val="00727C7D"/>
    <w:rsid w:val="00727D67"/>
    <w:rsid w:val="00727E6D"/>
    <w:rsid w:val="007300C3"/>
    <w:rsid w:val="00730248"/>
    <w:rsid w:val="00730272"/>
    <w:rsid w:val="0073042C"/>
    <w:rsid w:val="007306EE"/>
    <w:rsid w:val="007307C3"/>
    <w:rsid w:val="007308B6"/>
    <w:rsid w:val="00730C91"/>
    <w:rsid w:val="00730EBB"/>
    <w:rsid w:val="00730F69"/>
    <w:rsid w:val="007310D7"/>
    <w:rsid w:val="007312F1"/>
    <w:rsid w:val="0073168C"/>
    <w:rsid w:val="00731691"/>
    <w:rsid w:val="00731A77"/>
    <w:rsid w:val="00731CC2"/>
    <w:rsid w:val="00731D98"/>
    <w:rsid w:val="00731F06"/>
    <w:rsid w:val="007320A7"/>
    <w:rsid w:val="0073212C"/>
    <w:rsid w:val="00732319"/>
    <w:rsid w:val="007325E1"/>
    <w:rsid w:val="007326AC"/>
    <w:rsid w:val="00732710"/>
    <w:rsid w:val="00732976"/>
    <w:rsid w:val="00732977"/>
    <w:rsid w:val="00732A64"/>
    <w:rsid w:val="00732BC7"/>
    <w:rsid w:val="00732CB6"/>
    <w:rsid w:val="00732D88"/>
    <w:rsid w:val="00732DCC"/>
    <w:rsid w:val="00732DD2"/>
    <w:rsid w:val="007331A6"/>
    <w:rsid w:val="007333B0"/>
    <w:rsid w:val="007335D9"/>
    <w:rsid w:val="007336E7"/>
    <w:rsid w:val="00733909"/>
    <w:rsid w:val="00733966"/>
    <w:rsid w:val="00733A65"/>
    <w:rsid w:val="00733CD7"/>
    <w:rsid w:val="00733D2E"/>
    <w:rsid w:val="00733E60"/>
    <w:rsid w:val="00733FBD"/>
    <w:rsid w:val="007341BB"/>
    <w:rsid w:val="007341E6"/>
    <w:rsid w:val="00734266"/>
    <w:rsid w:val="00734593"/>
    <w:rsid w:val="0073465D"/>
    <w:rsid w:val="00734755"/>
    <w:rsid w:val="007347F2"/>
    <w:rsid w:val="00734AD0"/>
    <w:rsid w:val="00734B96"/>
    <w:rsid w:val="00734C1E"/>
    <w:rsid w:val="00734CF9"/>
    <w:rsid w:val="0073543A"/>
    <w:rsid w:val="00735634"/>
    <w:rsid w:val="007356C2"/>
    <w:rsid w:val="00735724"/>
    <w:rsid w:val="00735738"/>
    <w:rsid w:val="00735914"/>
    <w:rsid w:val="0073614E"/>
    <w:rsid w:val="007361E1"/>
    <w:rsid w:val="007361E2"/>
    <w:rsid w:val="00736352"/>
    <w:rsid w:val="00736488"/>
    <w:rsid w:val="00736755"/>
    <w:rsid w:val="00736BC6"/>
    <w:rsid w:val="00736C06"/>
    <w:rsid w:val="00736D82"/>
    <w:rsid w:val="00736E1C"/>
    <w:rsid w:val="00736F3D"/>
    <w:rsid w:val="00737163"/>
    <w:rsid w:val="0073733D"/>
    <w:rsid w:val="00737368"/>
    <w:rsid w:val="00737422"/>
    <w:rsid w:val="00737687"/>
    <w:rsid w:val="007376C8"/>
    <w:rsid w:val="007376CB"/>
    <w:rsid w:val="007379A2"/>
    <w:rsid w:val="00737B0A"/>
    <w:rsid w:val="00737B96"/>
    <w:rsid w:val="00737CCC"/>
    <w:rsid w:val="00737E1B"/>
    <w:rsid w:val="00737F0A"/>
    <w:rsid w:val="00740195"/>
    <w:rsid w:val="0074028D"/>
    <w:rsid w:val="007402D4"/>
    <w:rsid w:val="00740445"/>
    <w:rsid w:val="007404D0"/>
    <w:rsid w:val="00740816"/>
    <w:rsid w:val="0074084D"/>
    <w:rsid w:val="00740A9B"/>
    <w:rsid w:val="00740B22"/>
    <w:rsid w:val="00740BD0"/>
    <w:rsid w:val="00740E64"/>
    <w:rsid w:val="00741109"/>
    <w:rsid w:val="0074114A"/>
    <w:rsid w:val="007412BC"/>
    <w:rsid w:val="007412C3"/>
    <w:rsid w:val="00741303"/>
    <w:rsid w:val="00741492"/>
    <w:rsid w:val="0074171A"/>
    <w:rsid w:val="0074172E"/>
    <w:rsid w:val="0074187B"/>
    <w:rsid w:val="007419BD"/>
    <w:rsid w:val="00741AFC"/>
    <w:rsid w:val="00741F41"/>
    <w:rsid w:val="0074205A"/>
    <w:rsid w:val="007421D4"/>
    <w:rsid w:val="00742215"/>
    <w:rsid w:val="00742237"/>
    <w:rsid w:val="00742257"/>
    <w:rsid w:val="0074231C"/>
    <w:rsid w:val="00742429"/>
    <w:rsid w:val="007425C3"/>
    <w:rsid w:val="00742673"/>
    <w:rsid w:val="0074275B"/>
    <w:rsid w:val="00742848"/>
    <w:rsid w:val="00742ADE"/>
    <w:rsid w:val="00742B08"/>
    <w:rsid w:val="00742CCA"/>
    <w:rsid w:val="00742DF9"/>
    <w:rsid w:val="00742E3F"/>
    <w:rsid w:val="00742EE5"/>
    <w:rsid w:val="00742F33"/>
    <w:rsid w:val="00743062"/>
    <w:rsid w:val="00743067"/>
    <w:rsid w:val="007431FA"/>
    <w:rsid w:val="0074335D"/>
    <w:rsid w:val="007433AF"/>
    <w:rsid w:val="0074354E"/>
    <w:rsid w:val="00743586"/>
    <w:rsid w:val="00743787"/>
    <w:rsid w:val="00743BE8"/>
    <w:rsid w:val="00743FA7"/>
    <w:rsid w:val="00743FC1"/>
    <w:rsid w:val="00744291"/>
    <w:rsid w:val="007443E3"/>
    <w:rsid w:val="00744452"/>
    <w:rsid w:val="0074468E"/>
    <w:rsid w:val="007447B6"/>
    <w:rsid w:val="00744A78"/>
    <w:rsid w:val="00744B52"/>
    <w:rsid w:val="00744D37"/>
    <w:rsid w:val="00744E0E"/>
    <w:rsid w:val="00744E4D"/>
    <w:rsid w:val="00744E65"/>
    <w:rsid w:val="00744F17"/>
    <w:rsid w:val="00744F8E"/>
    <w:rsid w:val="00745177"/>
    <w:rsid w:val="007452DE"/>
    <w:rsid w:val="00745313"/>
    <w:rsid w:val="00745536"/>
    <w:rsid w:val="00745584"/>
    <w:rsid w:val="00745631"/>
    <w:rsid w:val="00745673"/>
    <w:rsid w:val="007456DE"/>
    <w:rsid w:val="0074572D"/>
    <w:rsid w:val="00745ACC"/>
    <w:rsid w:val="00745B40"/>
    <w:rsid w:val="007462AA"/>
    <w:rsid w:val="007465F8"/>
    <w:rsid w:val="00746635"/>
    <w:rsid w:val="00746636"/>
    <w:rsid w:val="00746683"/>
    <w:rsid w:val="007467A6"/>
    <w:rsid w:val="00746852"/>
    <w:rsid w:val="007468E8"/>
    <w:rsid w:val="00746962"/>
    <w:rsid w:val="0074698D"/>
    <w:rsid w:val="00746A1C"/>
    <w:rsid w:val="00746ADC"/>
    <w:rsid w:val="00746DB4"/>
    <w:rsid w:val="00746DD0"/>
    <w:rsid w:val="00746FBD"/>
    <w:rsid w:val="00747108"/>
    <w:rsid w:val="00747234"/>
    <w:rsid w:val="00747278"/>
    <w:rsid w:val="007472E3"/>
    <w:rsid w:val="007475AE"/>
    <w:rsid w:val="007476C9"/>
    <w:rsid w:val="007476D5"/>
    <w:rsid w:val="00747707"/>
    <w:rsid w:val="00747A3C"/>
    <w:rsid w:val="00747B89"/>
    <w:rsid w:val="00747CB5"/>
    <w:rsid w:val="00747CBF"/>
    <w:rsid w:val="00747D10"/>
    <w:rsid w:val="00747D1E"/>
    <w:rsid w:val="00747E40"/>
    <w:rsid w:val="00750061"/>
    <w:rsid w:val="007500AE"/>
    <w:rsid w:val="007501A0"/>
    <w:rsid w:val="007504F1"/>
    <w:rsid w:val="00750796"/>
    <w:rsid w:val="007508F4"/>
    <w:rsid w:val="00750908"/>
    <w:rsid w:val="00750AB7"/>
    <w:rsid w:val="00750B59"/>
    <w:rsid w:val="00750BAF"/>
    <w:rsid w:val="00750C76"/>
    <w:rsid w:val="00750EC9"/>
    <w:rsid w:val="007510C6"/>
    <w:rsid w:val="00751211"/>
    <w:rsid w:val="0075130C"/>
    <w:rsid w:val="00751593"/>
    <w:rsid w:val="0075167C"/>
    <w:rsid w:val="00751958"/>
    <w:rsid w:val="007519C9"/>
    <w:rsid w:val="00751A3D"/>
    <w:rsid w:val="00751B90"/>
    <w:rsid w:val="00751B9A"/>
    <w:rsid w:val="00751BAC"/>
    <w:rsid w:val="00751D5A"/>
    <w:rsid w:val="00751D84"/>
    <w:rsid w:val="007521E4"/>
    <w:rsid w:val="00752367"/>
    <w:rsid w:val="007524CF"/>
    <w:rsid w:val="00752631"/>
    <w:rsid w:val="0075268B"/>
    <w:rsid w:val="007526E7"/>
    <w:rsid w:val="00752A00"/>
    <w:rsid w:val="00752C00"/>
    <w:rsid w:val="00752D0D"/>
    <w:rsid w:val="00752EC9"/>
    <w:rsid w:val="00752F3A"/>
    <w:rsid w:val="00752F3B"/>
    <w:rsid w:val="00752F8B"/>
    <w:rsid w:val="007532E7"/>
    <w:rsid w:val="007532E8"/>
    <w:rsid w:val="00753465"/>
    <w:rsid w:val="0075373B"/>
    <w:rsid w:val="007537D0"/>
    <w:rsid w:val="0075392F"/>
    <w:rsid w:val="00753BAD"/>
    <w:rsid w:val="00753CD1"/>
    <w:rsid w:val="00753D1F"/>
    <w:rsid w:val="00753DEF"/>
    <w:rsid w:val="00753F1B"/>
    <w:rsid w:val="00754098"/>
    <w:rsid w:val="00754132"/>
    <w:rsid w:val="0075415C"/>
    <w:rsid w:val="0075416F"/>
    <w:rsid w:val="0075426D"/>
    <w:rsid w:val="0075441E"/>
    <w:rsid w:val="00754781"/>
    <w:rsid w:val="007548E1"/>
    <w:rsid w:val="00754938"/>
    <w:rsid w:val="00754B52"/>
    <w:rsid w:val="00754F83"/>
    <w:rsid w:val="0075505D"/>
    <w:rsid w:val="00755067"/>
    <w:rsid w:val="0075527B"/>
    <w:rsid w:val="007554CB"/>
    <w:rsid w:val="00755542"/>
    <w:rsid w:val="00755804"/>
    <w:rsid w:val="00755A71"/>
    <w:rsid w:val="00755B2E"/>
    <w:rsid w:val="00755CB8"/>
    <w:rsid w:val="00755EA0"/>
    <w:rsid w:val="00756024"/>
    <w:rsid w:val="00756464"/>
    <w:rsid w:val="007565E3"/>
    <w:rsid w:val="00756859"/>
    <w:rsid w:val="007569CA"/>
    <w:rsid w:val="00756BCA"/>
    <w:rsid w:val="00756C8F"/>
    <w:rsid w:val="007573D9"/>
    <w:rsid w:val="007576D3"/>
    <w:rsid w:val="00757708"/>
    <w:rsid w:val="00757791"/>
    <w:rsid w:val="007577C2"/>
    <w:rsid w:val="007578AB"/>
    <w:rsid w:val="007578EB"/>
    <w:rsid w:val="00757C1C"/>
    <w:rsid w:val="00757D52"/>
    <w:rsid w:val="00757EBC"/>
    <w:rsid w:val="00757FA4"/>
    <w:rsid w:val="0076025F"/>
    <w:rsid w:val="007604BA"/>
    <w:rsid w:val="007604F0"/>
    <w:rsid w:val="00760648"/>
    <w:rsid w:val="007607E3"/>
    <w:rsid w:val="00760BCD"/>
    <w:rsid w:val="00760C1E"/>
    <w:rsid w:val="00760CF7"/>
    <w:rsid w:val="00760D8D"/>
    <w:rsid w:val="00760DD2"/>
    <w:rsid w:val="00760E2D"/>
    <w:rsid w:val="00760E50"/>
    <w:rsid w:val="00761213"/>
    <w:rsid w:val="0076131C"/>
    <w:rsid w:val="0076142F"/>
    <w:rsid w:val="00761608"/>
    <w:rsid w:val="007617F9"/>
    <w:rsid w:val="00761901"/>
    <w:rsid w:val="00761AC3"/>
    <w:rsid w:val="00761DE5"/>
    <w:rsid w:val="00761F6E"/>
    <w:rsid w:val="00762472"/>
    <w:rsid w:val="0076255C"/>
    <w:rsid w:val="0076274E"/>
    <w:rsid w:val="007628E5"/>
    <w:rsid w:val="00762A83"/>
    <w:rsid w:val="00762AA6"/>
    <w:rsid w:val="00762CB6"/>
    <w:rsid w:val="00762E76"/>
    <w:rsid w:val="00762EEF"/>
    <w:rsid w:val="00763019"/>
    <w:rsid w:val="00763042"/>
    <w:rsid w:val="00763050"/>
    <w:rsid w:val="00763284"/>
    <w:rsid w:val="007632E3"/>
    <w:rsid w:val="00763329"/>
    <w:rsid w:val="007633AA"/>
    <w:rsid w:val="007633E5"/>
    <w:rsid w:val="007634F0"/>
    <w:rsid w:val="0076354C"/>
    <w:rsid w:val="007635C1"/>
    <w:rsid w:val="007636FC"/>
    <w:rsid w:val="0076372F"/>
    <w:rsid w:val="00763757"/>
    <w:rsid w:val="0076391E"/>
    <w:rsid w:val="00763A41"/>
    <w:rsid w:val="00763A4B"/>
    <w:rsid w:val="00763AD5"/>
    <w:rsid w:val="00763B86"/>
    <w:rsid w:val="00763EA0"/>
    <w:rsid w:val="00764082"/>
    <w:rsid w:val="00764295"/>
    <w:rsid w:val="00764572"/>
    <w:rsid w:val="007645D6"/>
    <w:rsid w:val="00764830"/>
    <w:rsid w:val="0076492D"/>
    <w:rsid w:val="00764A66"/>
    <w:rsid w:val="00764BAA"/>
    <w:rsid w:val="00764BE6"/>
    <w:rsid w:val="00764EBE"/>
    <w:rsid w:val="00764F58"/>
    <w:rsid w:val="00765259"/>
    <w:rsid w:val="007655EA"/>
    <w:rsid w:val="00765681"/>
    <w:rsid w:val="00765770"/>
    <w:rsid w:val="0076583E"/>
    <w:rsid w:val="00765A38"/>
    <w:rsid w:val="00765B1F"/>
    <w:rsid w:val="00765D2F"/>
    <w:rsid w:val="007660AA"/>
    <w:rsid w:val="007660FE"/>
    <w:rsid w:val="007662A6"/>
    <w:rsid w:val="0076635C"/>
    <w:rsid w:val="00766466"/>
    <w:rsid w:val="00766557"/>
    <w:rsid w:val="007665C1"/>
    <w:rsid w:val="0076673F"/>
    <w:rsid w:val="00766B0A"/>
    <w:rsid w:val="00766D3A"/>
    <w:rsid w:val="00766EDD"/>
    <w:rsid w:val="00767384"/>
    <w:rsid w:val="00767562"/>
    <w:rsid w:val="00767685"/>
    <w:rsid w:val="00767803"/>
    <w:rsid w:val="007678BF"/>
    <w:rsid w:val="007678DF"/>
    <w:rsid w:val="00767A26"/>
    <w:rsid w:val="00767AAD"/>
    <w:rsid w:val="00770029"/>
    <w:rsid w:val="0077013C"/>
    <w:rsid w:val="007701B7"/>
    <w:rsid w:val="00770300"/>
    <w:rsid w:val="00770395"/>
    <w:rsid w:val="007705C4"/>
    <w:rsid w:val="0077071E"/>
    <w:rsid w:val="00770896"/>
    <w:rsid w:val="00770979"/>
    <w:rsid w:val="00770B74"/>
    <w:rsid w:val="00770C33"/>
    <w:rsid w:val="00770D4E"/>
    <w:rsid w:val="00770EE7"/>
    <w:rsid w:val="007711B7"/>
    <w:rsid w:val="00771587"/>
    <w:rsid w:val="00771869"/>
    <w:rsid w:val="00771F73"/>
    <w:rsid w:val="00772029"/>
    <w:rsid w:val="007721A9"/>
    <w:rsid w:val="007721CC"/>
    <w:rsid w:val="0077224F"/>
    <w:rsid w:val="0077230B"/>
    <w:rsid w:val="00772899"/>
    <w:rsid w:val="00772B5A"/>
    <w:rsid w:val="00772BB2"/>
    <w:rsid w:val="00772DBE"/>
    <w:rsid w:val="00772E73"/>
    <w:rsid w:val="00772F1F"/>
    <w:rsid w:val="007730C9"/>
    <w:rsid w:val="007730CE"/>
    <w:rsid w:val="00773135"/>
    <w:rsid w:val="007731D9"/>
    <w:rsid w:val="007731FE"/>
    <w:rsid w:val="007734B0"/>
    <w:rsid w:val="007737C7"/>
    <w:rsid w:val="007739E6"/>
    <w:rsid w:val="00773C5F"/>
    <w:rsid w:val="00773F8C"/>
    <w:rsid w:val="00774190"/>
    <w:rsid w:val="0077427B"/>
    <w:rsid w:val="007742C1"/>
    <w:rsid w:val="00774447"/>
    <w:rsid w:val="0077444D"/>
    <w:rsid w:val="007749E6"/>
    <w:rsid w:val="00774B1A"/>
    <w:rsid w:val="00774BD8"/>
    <w:rsid w:val="00774C98"/>
    <w:rsid w:val="00774D4B"/>
    <w:rsid w:val="00774E01"/>
    <w:rsid w:val="0077507B"/>
    <w:rsid w:val="00775460"/>
    <w:rsid w:val="007755BE"/>
    <w:rsid w:val="00775627"/>
    <w:rsid w:val="007756F8"/>
    <w:rsid w:val="0077579A"/>
    <w:rsid w:val="00775AA3"/>
    <w:rsid w:val="00775AA6"/>
    <w:rsid w:val="00775D9B"/>
    <w:rsid w:val="00775E4F"/>
    <w:rsid w:val="00776150"/>
    <w:rsid w:val="00776277"/>
    <w:rsid w:val="00776498"/>
    <w:rsid w:val="007764C0"/>
    <w:rsid w:val="00776517"/>
    <w:rsid w:val="007765A9"/>
    <w:rsid w:val="007768B3"/>
    <w:rsid w:val="00776D8B"/>
    <w:rsid w:val="00777096"/>
    <w:rsid w:val="007771D7"/>
    <w:rsid w:val="0077754E"/>
    <w:rsid w:val="007778CA"/>
    <w:rsid w:val="00777A2E"/>
    <w:rsid w:val="00777B18"/>
    <w:rsid w:val="00777DD0"/>
    <w:rsid w:val="00777E25"/>
    <w:rsid w:val="00777F65"/>
    <w:rsid w:val="0078008C"/>
    <w:rsid w:val="007800BD"/>
    <w:rsid w:val="007800ED"/>
    <w:rsid w:val="0078062F"/>
    <w:rsid w:val="007807B5"/>
    <w:rsid w:val="007809A2"/>
    <w:rsid w:val="007809C3"/>
    <w:rsid w:val="007809FA"/>
    <w:rsid w:val="00780B52"/>
    <w:rsid w:val="00780D05"/>
    <w:rsid w:val="007811FE"/>
    <w:rsid w:val="007812D6"/>
    <w:rsid w:val="00781482"/>
    <w:rsid w:val="007814B1"/>
    <w:rsid w:val="00781505"/>
    <w:rsid w:val="007819CE"/>
    <w:rsid w:val="00781A17"/>
    <w:rsid w:val="00781D43"/>
    <w:rsid w:val="00781E0F"/>
    <w:rsid w:val="00781F2D"/>
    <w:rsid w:val="00781F9E"/>
    <w:rsid w:val="007820DE"/>
    <w:rsid w:val="00782256"/>
    <w:rsid w:val="0078246A"/>
    <w:rsid w:val="007824BC"/>
    <w:rsid w:val="00782C79"/>
    <w:rsid w:val="00782D54"/>
    <w:rsid w:val="00783264"/>
    <w:rsid w:val="0078334F"/>
    <w:rsid w:val="00783466"/>
    <w:rsid w:val="00783640"/>
    <w:rsid w:val="007836F3"/>
    <w:rsid w:val="00783866"/>
    <w:rsid w:val="00783939"/>
    <w:rsid w:val="00783B31"/>
    <w:rsid w:val="00783BDE"/>
    <w:rsid w:val="00783CD0"/>
    <w:rsid w:val="00783E4F"/>
    <w:rsid w:val="007842DC"/>
    <w:rsid w:val="0078438F"/>
    <w:rsid w:val="007843BB"/>
    <w:rsid w:val="00784465"/>
    <w:rsid w:val="00784AC8"/>
    <w:rsid w:val="00784C60"/>
    <w:rsid w:val="00784F12"/>
    <w:rsid w:val="00785046"/>
    <w:rsid w:val="0078520C"/>
    <w:rsid w:val="0078541A"/>
    <w:rsid w:val="0078557A"/>
    <w:rsid w:val="00785ABD"/>
    <w:rsid w:val="00785B7E"/>
    <w:rsid w:val="00785CCB"/>
    <w:rsid w:val="00785EF2"/>
    <w:rsid w:val="00785F35"/>
    <w:rsid w:val="00785F43"/>
    <w:rsid w:val="007860BB"/>
    <w:rsid w:val="007860E8"/>
    <w:rsid w:val="0078611F"/>
    <w:rsid w:val="00786164"/>
    <w:rsid w:val="00786189"/>
    <w:rsid w:val="0078635F"/>
    <w:rsid w:val="00786549"/>
    <w:rsid w:val="0078660D"/>
    <w:rsid w:val="0078662C"/>
    <w:rsid w:val="00786A75"/>
    <w:rsid w:val="00786B8E"/>
    <w:rsid w:val="00786DB7"/>
    <w:rsid w:val="00786F3E"/>
    <w:rsid w:val="0078719D"/>
    <w:rsid w:val="00787895"/>
    <w:rsid w:val="00787B04"/>
    <w:rsid w:val="00787B71"/>
    <w:rsid w:val="00787C09"/>
    <w:rsid w:val="00787DD8"/>
    <w:rsid w:val="00787DFA"/>
    <w:rsid w:val="00787E05"/>
    <w:rsid w:val="00787E35"/>
    <w:rsid w:val="007900F7"/>
    <w:rsid w:val="00790757"/>
    <w:rsid w:val="007908BB"/>
    <w:rsid w:val="00790A9F"/>
    <w:rsid w:val="00790CF1"/>
    <w:rsid w:val="00790D15"/>
    <w:rsid w:val="00790F2D"/>
    <w:rsid w:val="007911B6"/>
    <w:rsid w:val="00791561"/>
    <w:rsid w:val="007917B5"/>
    <w:rsid w:val="00791913"/>
    <w:rsid w:val="0079192E"/>
    <w:rsid w:val="00791AAC"/>
    <w:rsid w:val="007921F6"/>
    <w:rsid w:val="00792218"/>
    <w:rsid w:val="0079231C"/>
    <w:rsid w:val="00792334"/>
    <w:rsid w:val="00792460"/>
    <w:rsid w:val="007924A1"/>
    <w:rsid w:val="007924DA"/>
    <w:rsid w:val="007925E1"/>
    <w:rsid w:val="007927C7"/>
    <w:rsid w:val="00792A12"/>
    <w:rsid w:val="00792A2A"/>
    <w:rsid w:val="00792BAA"/>
    <w:rsid w:val="00792EFE"/>
    <w:rsid w:val="00792F89"/>
    <w:rsid w:val="00793246"/>
    <w:rsid w:val="007932EE"/>
    <w:rsid w:val="00793571"/>
    <w:rsid w:val="007936F4"/>
    <w:rsid w:val="007938E0"/>
    <w:rsid w:val="007938FD"/>
    <w:rsid w:val="00793A89"/>
    <w:rsid w:val="00793C2C"/>
    <w:rsid w:val="00793E9A"/>
    <w:rsid w:val="0079403D"/>
    <w:rsid w:val="00794062"/>
    <w:rsid w:val="007946F3"/>
    <w:rsid w:val="007946F5"/>
    <w:rsid w:val="00794E9A"/>
    <w:rsid w:val="00794F6F"/>
    <w:rsid w:val="00795159"/>
    <w:rsid w:val="00795221"/>
    <w:rsid w:val="00795278"/>
    <w:rsid w:val="00795302"/>
    <w:rsid w:val="0079540B"/>
    <w:rsid w:val="007955F9"/>
    <w:rsid w:val="00795670"/>
    <w:rsid w:val="007956F0"/>
    <w:rsid w:val="00795B21"/>
    <w:rsid w:val="00795B93"/>
    <w:rsid w:val="00795E38"/>
    <w:rsid w:val="00795E82"/>
    <w:rsid w:val="00796075"/>
    <w:rsid w:val="007961AC"/>
    <w:rsid w:val="007962F3"/>
    <w:rsid w:val="0079650D"/>
    <w:rsid w:val="00796696"/>
    <w:rsid w:val="007968FA"/>
    <w:rsid w:val="00796909"/>
    <w:rsid w:val="00796911"/>
    <w:rsid w:val="00796ABD"/>
    <w:rsid w:val="00796B2F"/>
    <w:rsid w:val="00796CA0"/>
    <w:rsid w:val="00796CB9"/>
    <w:rsid w:val="00796E5A"/>
    <w:rsid w:val="00796E98"/>
    <w:rsid w:val="00796F3A"/>
    <w:rsid w:val="0079705A"/>
    <w:rsid w:val="00797093"/>
    <w:rsid w:val="007971C9"/>
    <w:rsid w:val="007974BC"/>
    <w:rsid w:val="007975B0"/>
    <w:rsid w:val="00797817"/>
    <w:rsid w:val="00797BA5"/>
    <w:rsid w:val="00797C78"/>
    <w:rsid w:val="00797D0D"/>
    <w:rsid w:val="00797F00"/>
    <w:rsid w:val="007A011E"/>
    <w:rsid w:val="007A015A"/>
    <w:rsid w:val="007A024F"/>
    <w:rsid w:val="007A0380"/>
    <w:rsid w:val="007A03EE"/>
    <w:rsid w:val="007A04E2"/>
    <w:rsid w:val="007A0A93"/>
    <w:rsid w:val="007A0AE6"/>
    <w:rsid w:val="007A0CAA"/>
    <w:rsid w:val="007A0E2C"/>
    <w:rsid w:val="007A0FA1"/>
    <w:rsid w:val="007A102F"/>
    <w:rsid w:val="007A1123"/>
    <w:rsid w:val="007A1219"/>
    <w:rsid w:val="007A152C"/>
    <w:rsid w:val="007A16C4"/>
    <w:rsid w:val="007A196C"/>
    <w:rsid w:val="007A1BF7"/>
    <w:rsid w:val="007A1FA7"/>
    <w:rsid w:val="007A1FF1"/>
    <w:rsid w:val="007A2353"/>
    <w:rsid w:val="007A23A8"/>
    <w:rsid w:val="007A2566"/>
    <w:rsid w:val="007A2659"/>
    <w:rsid w:val="007A2926"/>
    <w:rsid w:val="007A2B03"/>
    <w:rsid w:val="007A2BF5"/>
    <w:rsid w:val="007A2C43"/>
    <w:rsid w:val="007A2C59"/>
    <w:rsid w:val="007A308E"/>
    <w:rsid w:val="007A308F"/>
    <w:rsid w:val="007A3110"/>
    <w:rsid w:val="007A3384"/>
    <w:rsid w:val="007A3539"/>
    <w:rsid w:val="007A3591"/>
    <w:rsid w:val="007A3BC5"/>
    <w:rsid w:val="007A3CE4"/>
    <w:rsid w:val="007A3DBE"/>
    <w:rsid w:val="007A3F69"/>
    <w:rsid w:val="007A40A5"/>
    <w:rsid w:val="007A40BB"/>
    <w:rsid w:val="007A4189"/>
    <w:rsid w:val="007A4196"/>
    <w:rsid w:val="007A41BF"/>
    <w:rsid w:val="007A428A"/>
    <w:rsid w:val="007A43FF"/>
    <w:rsid w:val="007A445A"/>
    <w:rsid w:val="007A4580"/>
    <w:rsid w:val="007A489C"/>
    <w:rsid w:val="007A4909"/>
    <w:rsid w:val="007A4AD6"/>
    <w:rsid w:val="007A4CB0"/>
    <w:rsid w:val="007A4D70"/>
    <w:rsid w:val="007A4E2F"/>
    <w:rsid w:val="007A5062"/>
    <w:rsid w:val="007A51DC"/>
    <w:rsid w:val="007A51E7"/>
    <w:rsid w:val="007A51F4"/>
    <w:rsid w:val="007A5402"/>
    <w:rsid w:val="007A5636"/>
    <w:rsid w:val="007A5821"/>
    <w:rsid w:val="007A5B43"/>
    <w:rsid w:val="007A5B81"/>
    <w:rsid w:val="007A5C74"/>
    <w:rsid w:val="007A5F79"/>
    <w:rsid w:val="007A5FCE"/>
    <w:rsid w:val="007A628B"/>
    <w:rsid w:val="007A6291"/>
    <w:rsid w:val="007A649D"/>
    <w:rsid w:val="007A662A"/>
    <w:rsid w:val="007A6681"/>
    <w:rsid w:val="007A66F2"/>
    <w:rsid w:val="007A6A47"/>
    <w:rsid w:val="007A6AFF"/>
    <w:rsid w:val="007A6BBF"/>
    <w:rsid w:val="007A6D8C"/>
    <w:rsid w:val="007A701B"/>
    <w:rsid w:val="007A7066"/>
    <w:rsid w:val="007A711D"/>
    <w:rsid w:val="007A7150"/>
    <w:rsid w:val="007A7172"/>
    <w:rsid w:val="007A7302"/>
    <w:rsid w:val="007A7464"/>
    <w:rsid w:val="007A7518"/>
    <w:rsid w:val="007A75D2"/>
    <w:rsid w:val="007A775C"/>
    <w:rsid w:val="007A7B37"/>
    <w:rsid w:val="007A7C45"/>
    <w:rsid w:val="007A7EE8"/>
    <w:rsid w:val="007A7EF4"/>
    <w:rsid w:val="007B00B5"/>
    <w:rsid w:val="007B017C"/>
    <w:rsid w:val="007B033E"/>
    <w:rsid w:val="007B0524"/>
    <w:rsid w:val="007B052C"/>
    <w:rsid w:val="007B0646"/>
    <w:rsid w:val="007B06EE"/>
    <w:rsid w:val="007B0722"/>
    <w:rsid w:val="007B0823"/>
    <w:rsid w:val="007B0A5F"/>
    <w:rsid w:val="007B0B01"/>
    <w:rsid w:val="007B0B2A"/>
    <w:rsid w:val="007B0BF7"/>
    <w:rsid w:val="007B0C10"/>
    <w:rsid w:val="007B0CBB"/>
    <w:rsid w:val="007B1013"/>
    <w:rsid w:val="007B13A9"/>
    <w:rsid w:val="007B13EC"/>
    <w:rsid w:val="007B1410"/>
    <w:rsid w:val="007B1437"/>
    <w:rsid w:val="007B1473"/>
    <w:rsid w:val="007B15C9"/>
    <w:rsid w:val="007B17D9"/>
    <w:rsid w:val="007B17E8"/>
    <w:rsid w:val="007B1D46"/>
    <w:rsid w:val="007B1DA2"/>
    <w:rsid w:val="007B1DA7"/>
    <w:rsid w:val="007B1E13"/>
    <w:rsid w:val="007B1F3F"/>
    <w:rsid w:val="007B24AA"/>
    <w:rsid w:val="007B24DA"/>
    <w:rsid w:val="007B259D"/>
    <w:rsid w:val="007B26C6"/>
    <w:rsid w:val="007B26EE"/>
    <w:rsid w:val="007B28B6"/>
    <w:rsid w:val="007B2AD8"/>
    <w:rsid w:val="007B2D80"/>
    <w:rsid w:val="007B2E01"/>
    <w:rsid w:val="007B3294"/>
    <w:rsid w:val="007B3490"/>
    <w:rsid w:val="007B366B"/>
    <w:rsid w:val="007B3787"/>
    <w:rsid w:val="007B39EC"/>
    <w:rsid w:val="007B3A62"/>
    <w:rsid w:val="007B3B0D"/>
    <w:rsid w:val="007B3B43"/>
    <w:rsid w:val="007B3CAB"/>
    <w:rsid w:val="007B3D11"/>
    <w:rsid w:val="007B3E2D"/>
    <w:rsid w:val="007B403E"/>
    <w:rsid w:val="007B4194"/>
    <w:rsid w:val="007B4255"/>
    <w:rsid w:val="007B447D"/>
    <w:rsid w:val="007B46A1"/>
    <w:rsid w:val="007B4A46"/>
    <w:rsid w:val="007B4B86"/>
    <w:rsid w:val="007B4BEB"/>
    <w:rsid w:val="007B4CCD"/>
    <w:rsid w:val="007B4D8A"/>
    <w:rsid w:val="007B4D98"/>
    <w:rsid w:val="007B4E7D"/>
    <w:rsid w:val="007B4E9A"/>
    <w:rsid w:val="007B4FAF"/>
    <w:rsid w:val="007B5041"/>
    <w:rsid w:val="007B522A"/>
    <w:rsid w:val="007B52EC"/>
    <w:rsid w:val="007B5377"/>
    <w:rsid w:val="007B5447"/>
    <w:rsid w:val="007B580F"/>
    <w:rsid w:val="007B58FB"/>
    <w:rsid w:val="007B5AAD"/>
    <w:rsid w:val="007B5BA5"/>
    <w:rsid w:val="007B5C39"/>
    <w:rsid w:val="007B5D43"/>
    <w:rsid w:val="007B5D8A"/>
    <w:rsid w:val="007B5F90"/>
    <w:rsid w:val="007B60A7"/>
    <w:rsid w:val="007B6251"/>
    <w:rsid w:val="007B62C8"/>
    <w:rsid w:val="007B6445"/>
    <w:rsid w:val="007B670D"/>
    <w:rsid w:val="007B6E32"/>
    <w:rsid w:val="007B6F7C"/>
    <w:rsid w:val="007B70C5"/>
    <w:rsid w:val="007B72EE"/>
    <w:rsid w:val="007B74BE"/>
    <w:rsid w:val="007B760A"/>
    <w:rsid w:val="007B77C5"/>
    <w:rsid w:val="007B78B3"/>
    <w:rsid w:val="007B7B8B"/>
    <w:rsid w:val="007B7E79"/>
    <w:rsid w:val="007B7F94"/>
    <w:rsid w:val="007C02C7"/>
    <w:rsid w:val="007C02E4"/>
    <w:rsid w:val="007C0406"/>
    <w:rsid w:val="007C0483"/>
    <w:rsid w:val="007C04F1"/>
    <w:rsid w:val="007C062B"/>
    <w:rsid w:val="007C0840"/>
    <w:rsid w:val="007C0E1C"/>
    <w:rsid w:val="007C0F2E"/>
    <w:rsid w:val="007C11A2"/>
    <w:rsid w:val="007C12C6"/>
    <w:rsid w:val="007C150F"/>
    <w:rsid w:val="007C15F9"/>
    <w:rsid w:val="007C1611"/>
    <w:rsid w:val="007C16FC"/>
    <w:rsid w:val="007C17B5"/>
    <w:rsid w:val="007C190E"/>
    <w:rsid w:val="007C19E9"/>
    <w:rsid w:val="007C1CD2"/>
    <w:rsid w:val="007C21FB"/>
    <w:rsid w:val="007C25C5"/>
    <w:rsid w:val="007C25FA"/>
    <w:rsid w:val="007C279F"/>
    <w:rsid w:val="007C27F6"/>
    <w:rsid w:val="007C29BA"/>
    <w:rsid w:val="007C2A4E"/>
    <w:rsid w:val="007C2A7B"/>
    <w:rsid w:val="007C2D9D"/>
    <w:rsid w:val="007C2DD0"/>
    <w:rsid w:val="007C315F"/>
    <w:rsid w:val="007C3197"/>
    <w:rsid w:val="007C31E8"/>
    <w:rsid w:val="007C326A"/>
    <w:rsid w:val="007C32D3"/>
    <w:rsid w:val="007C32FD"/>
    <w:rsid w:val="007C3554"/>
    <w:rsid w:val="007C35E8"/>
    <w:rsid w:val="007C38A5"/>
    <w:rsid w:val="007C3A6F"/>
    <w:rsid w:val="007C3BB1"/>
    <w:rsid w:val="007C3F69"/>
    <w:rsid w:val="007C4408"/>
    <w:rsid w:val="007C4599"/>
    <w:rsid w:val="007C45AA"/>
    <w:rsid w:val="007C45F5"/>
    <w:rsid w:val="007C47AB"/>
    <w:rsid w:val="007C47D8"/>
    <w:rsid w:val="007C4941"/>
    <w:rsid w:val="007C4CBF"/>
    <w:rsid w:val="007C4E0D"/>
    <w:rsid w:val="007C4E8C"/>
    <w:rsid w:val="007C4F58"/>
    <w:rsid w:val="007C4FD2"/>
    <w:rsid w:val="007C5137"/>
    <w:rsid w:val="007C534F"/>
    <w:rsid w:val="007C5374"/>
    <w:rsid w:val="007C5439"/>
    <w:rsid w:val="007C5637"/>
    <w:rsid w:val="007C563C"/>
    <w:rsid w:val="007C57DF"/>
    <w:rsid w:val="007C58B6"/>
    <w:rsid w:val="007C58DA"/>
    <w:rsid w:val="007C592B"/>
    <w:rsid w:val="007C5973"/>
    <w:rsid w:val="007C5BF0"/>
    <w:rsid w:val="007C5D6A"/>
    <w:rsid w:val="007C617C"/>
    <w:rsid w:val="007C618F"/>
    <w:rsid w:val="007C61A1"/>
    <w:rsid w:val="007C6338"/>
    <w:rsid w:val="007C6414"/>
    <w:rsid w:val="007C66BF"/>
    <w:rsid w:val="007C68AC"/>
    <w:rsid w:val="007C6977"/>
    <w:rsid w:val="007C6ACC"/>
    <w:rsid w:val="007C6B85"/>
    <w:rsid w:val="007C6CCE"/>
    <w:rsid w:val="007C6D32"/>
    <w:rsid w:val="007C6D4C"/>
    <w:rsid w:val="007C6D83"/>
    <w:rsid w:val="007C6E34"/>
    <w:rsid w:val="007C6FB9"/>
    <w:rsid w:val="007C72EF"/>
    <w:rsid w:val="007C73DB"/>
    <w:rsid w:val="007C7837"/>
    <w:rsid w:val="007C7913"/>
    <w:rsid w:val="007C7944"/>
    <w:rsid w:val="007C79BF"/>
    <w:rsid w:val="007C7A63"/>
    <w:rsid w:val="007C7B0D"/>
    <w:rsid w:val="007C7C08"/>
    <w:rsid w:val="007C7E0C"/>
    <w:rsid w:val="007C7EC1"/>
    <w:rsid w:val="007C7EF0"/>
    <w:rsid w:val="007C7F84"/>
    <w:rsid w:val="007D003C"/>
    <w:rsid w:val="007D0380"/>
    <w:rsid w:val="007D0741"/>
    <w:rsid w:val="007D0758"/>
    <w:rsid w:val="007D0858"/>
    <w:rsid w:val="007D0AA6"/>
    <w:rsid w:val="007D0D87"/>
    <w:rsid w:val="007D0DC2"/>
    <w:rsid w:val="007D0E6E"/>
    <w:rsid w:val="007D1049"/>
    <w:rsid w:val="007D1084"/>
    <w:rsid w:val="007D10CC"/>
    <w:rsid w:val="007D1327"/>
    <w:rsid w:val="007D1556"/>
    <w:rsid w:val="007D15F5"/>
    <w:rsid w:val="007D179B"/>
    <w:rsid w:val="007D18ED"/>
    <w:rsid w:val="007D1915"/>
    <w:rsid w:val="007D1921"/>
    <w:rsid w:val="007D1939"/>
    <w:rsid w:val="007D1946"/>
    <w:rsid w:val="007D19D5"/>
    <w:rsid w:val="007D1B2B"/>
    <w:rsid w:val="007D1CFD"/>
    <w:rsid w:val="007D1E7D"/>
    <w:rsid w:val="007D215E"/>
    <w:rsid w:val="007D24A9"/>
    <w:rsid w:val="007D2635"/>
    <w:rsid w:val="007D2752"/>
    <w:rsid w:val="007D2A49"/>
    <w:rsid w:val="007D2B58"/>
    <w:rsid w:val="007D2DB0"/>
    <w:rsid w:val="007D2F57"/>
    <w:rsid w:val="007D3106"/>
    <w:rsid w:val="007D31C4"/>
    <w:rsid w:val="007D35EA"/>
    <w:rsid w:val="007D3704"/>
    <w:rsid w:val="007D3CB6"/>
    <w:rsid w:val="007D3D53"/>
    <w:rsid w:val="007D409B"/>
    <w:rsid w:val="007D4574"/>
    <w:rsid w:val="007D465B"/>
    <w:rsid w:val="007D46EC"/>
    <w:rsid w:val="007D49AE"/>
    <w:rsid w:val="007D4A6C"/>
    <w:rsid w:val="007D5179"/>
    <w:rsid w:val="007D529C"/>
    <w:rsid w:val="007D53E3"/>
    <w:rsid w:val="007D54EE"/>
    <w:rsid w:val="007D550D"/>
    <w:rsid w:val="007D57A0"/>
    <w:rsid w:val="007D584C"/>
    <w:rsid w:val="007D5881"/>
    <w:rsid w:val="007D5995"/>
    <w:rsid w:val="007D5A90"/>
    <w:rsid w:val="007D5AAD"/>
    <w:rsid w:val="007D5C23"/>
    <w:rsid w:val="007D5CF1"/>
    <w:rsid w:val="007D5D65"/>
    <w:rsid w:val="007D5F04"/>
    <w:rsid w:val="007D5FC4"/>
    <w:rsid w:val="007D6040"/>
    <w:rsid w:val="007D6151"/>
    <w:rsid w:val="007D632C"/>
    <w:rsid w:val="007D669A"/>
    <w:rsid w:val="007D6702"/>
    <w:rsid w:val="007D67E0"/>
    <w:rsid w:val="007D6922"/>
    <w:rsid w:val="007D6AF9"/>
    <w:rsid w:val="007D6B43"/>
    <w:rsid w:val="007D6E9D"/>
    <w:rsid w:val="007D70D5"/>
    <w:rsid w:val="007D71D2"/>
    <w:rsid w:val="007D7280"/>
    <w:rsid w:val="007D72B3"/>
    <w:rsid w:val="007D7575"/>
    <w:rsid w:val="007D75A6"/>
    <w:rsid w:val="007D7648"/>
    <w:rsid w:val="007D771D"/>
    <w:rsid w:val="007D7790"/>
    <w:rsid w:val="007D7A1C"/>
    <w:rsid w:val="007D7AD3"/>
    <w:rsid w:val="007D7AF1"/>
    <w:rsid w:val="007D7B4E"/>
    <w:rsid w:val="007D7DF8"/>
    <w:rsid w:val="007E04AB"/>
    <w:rsid w:val="007E0817"/>
    <w:rsid w:val="007E0818"/>
    <w:rsid w:val="007E0A52"/>
    <w:rsid w:val="007E0A78"/>
    <w:rsid w:val="007E0B04"/>
    <w:rsid w:val="007E0C46"/>
    <w:rsid w:val="007E0FC8"/>
    <w:rsid w:val="007E10FC"/>
    <w:rsid w:val="007E1120"/>
    <w:rsid w:val="007E1250"/>
    <w:rsid w:val="007E13A8"/>
    <w:rsid w:val="007E15DE"/>
    <w:rsid w:val="007E1706"/>
    <w:rsid w:val="007E17E3"/>
    <w:rsid w:val="007E1C8B"/>
    <w:rsid w:val="007E1DD6"/>
    <w:rsid w:val="007E1F74"/>
    <w:rsid w:val="007E2120"/>
    <w:rsid w:val="007E213D"/>
    <w:rsid w:val="007E234F"/>
    <w:rsid w:val="007E238A"/>
    <w:rsid w:val="007E2588"/>
    <w:rsid w:val="007E27ED"/>
    <w:rsid w:val="007E27FD"/>
    <w:rsid w:val="007E28B2"/>
    <w:rsid w:val="007E2B53"/>
    <w:rsid w:val="007E2CB4"/>
    <w:rsid w:val="007E2DF9"/>
    <w:rsid w:val="007E3021"/>
    <w:rsid w:val="007E336A"/>
    <w:rsid w:val="007E3443"/>
    <w:rsid w:val="007E376A"/>
    <w:rsid w:val="007E3A38"/>
    <w:rsid w:val="007E3BF6"/>
    <w:rsid w:val="007E3ECB"/>
    <w:rsid w:val="007E3EDC"/>
    <w:rsid w:val="007E3F68"/>
    <w:rsid w:val="007E4210"/>
    <w:rsid w:val="007E42EE"/>
    <w:rsid w:val="007E4697"/>
    <w:rsid w:val="007E49F7"/>
    <w:rsid w:val="007E4AED"/>
    <w:rsid w:val="007E4B06"/>
    <w:rsid w:val="007E4CB6"/>
    <w:rsid w:val="007E503D"/>
    <w:rsid w:val="007E57DF"/>
    <w:rsid w:val="007E5909"/>
    <w:rsid w:val="007E5926"/>
    <w:rsid w:val="007E5983"/>
    <w:rsid w:val="007E5B8D"/>
    <w:rsid w:val="007E5CE3"/>
    <w:rsid w:val="007E5D17"/>
    <w:rsid w:val="007E5D71"/>
    <w:rsid w:val="007E5E24"/>
    <w:rsid w:val="007E5F2A"/>
    <w:rsid w:val="007E6025"/>
    <w:rsid w:val="007E60A0"/>
    <w:rsid w:val="007E632B"/>
    <w:rsid w:val="007E6541"/>
    <w:rsid w:val="007E667F"/>
    <w:rsid w:val="007E6764"/>
    <w:rsid w:val="007E685A"/>
    <w:rsid w:val="007E6866"/>
    <w:rsid w:val="007E687E"/>
    <w:rsid w:val="007E6B16"/>
    <w:rsid w:val="007E6B23"/>
    <w:rsid w:val="007E6C10"/>
    <w:rsid w:val="007E6F47"/>
    <w:rsid w:val="007E70AA"/>
    <w:rsid w:val="007E7183"/>
    <w:rsid w:val="007E723B"/>
    <w:rsid w:val="007E7251"/>
    <w:rsid w:val="007E727F"/>
    <w:rsid w:val="007E7583"/>
    <w:rsid w:val="007E779E"/>
    <w:rsid w:val="007E7900"/>
    <w:rsid w:val="007E7A49"/>
    <w:rsid w:val="007E7C8D"/>
    <w:rsid w:val="007E7EF7"/>
    <w:rsid w:val="007F0050"/>
    <w:rsid w:val="007F00AF"/>
    <w:rsid w:val="007F02C8"/>
    <w:rsid w:val="007F0382"/>
    <w:rsid w:val="007F04B0"/>
    <w:rsid w:val="007F06D2"/>
    <w:rsid w:val="007F0750"/>
    <w:rsid w:val="007F0921"/>
    <w:rsid w:val="007F0C3B"/>
    <w:rsid w:val="007F0DEE"/>
    <w:rsid w:val="007F11B0"/>
    <w:rsid w:val="007F11DC"/>
    <w:rsid w:val="007F1863"/>
    <w:rsid w:val="007F18E7"/>
    <w:rsid w:val="007F1903"/>
    <w:rsid w:val="007F1CC2"/>
    <w:rsid w:val="007F1CE6"/>
    <w:rsid w:val="007F1E40"/>
    <w:rsid w:val="007F1E82"/>
    <w:rsid w:val="007F1F69"/>
    <w:rsid w:val="007F2557"/>
    <w:rsid w:val="007F25C3"/>
    <w:rsid w:val="007F27E6"/>
    <w:rsid w:val="007F28BB"/>
    <w:rsid w:val="007F29D1"/>
    <w:rsid w:val="007F2B25"/>
    <w:rsid w:val="007F2B35"/>
    <w:rsid w:val="007F2B9B"/>
    <w:rsid w:val="007F2C93"/>
    <w:rsid w:val="007F2C9D"/>
    <w:rsid w:val="007F2D5B"/>
    <w:rsid w:val="007F2E00"/>
    <w:rsid w:val="007F2E5D"/>
    <w:rsid w:val="007F2F33"/>
    <w:rsid w:val="007F2FF6"/>
    <w:rsid w:val="007F30CE"/>
    <w:rsid w:val="007F36FA"/>
    <w:rsid w:val="007F38F5"/>
    <w:rsid w:val="007F397A"/>
    <w:rsid w:val="007F3998"/>
    <w:rsid w:val="007F3CDF"/>
    <w:rsid w:val="007F40B1"/>
    <w:rsid w:val="007F427F"/>
    <w:rsid w:val="007F42A6"/>
    <w:rsid w:val="007F44DC"/>
    <w:rsid w:val="007F4569"/>
    <w:rsid w:val="007F45D3"/>
    <w:rsid w:val="007F4781"/>
    <w:rsid w:val="007F4FA0"/>
    <w:rsid w:val="007F50E7"/>
    <w:rsid w:val="007F5199"/>
    <w:rsid w:val="007F5299"/>
    <w:rsid w:val="007F52A4"/>
    <w:rsid w:val="007F5309"/>
    <w:rsid w:val="007F5517"/>
    <w:rsid w:val="007F561A"/>
    <w:rsid w:val="007F563E"/>
    <w:rsid w:val="007F5790"/>
    <w:rsid w:val="007F5844"/>
    <w:rsid w:val="007F59FA"/>
    <w:rsid w:val="007F5BD8"/>
    <w:rsid w:val="007F5DE7"/>
    <w:rsid w:val="007F5F6D"/>
    <w:rsid w:val="007F66FC"/>
    <w:rsid w:val="007F689D"/>
    <w:rsid w:val="007F7142"/>
    <w:rsid w:val="007F7305"/>
    <w:rsid w:val="007F7372"/>
    <w:rsid w:val="007F73FB"/>
    <w:rsid w:val="007F742A"/>
    <w:rsid w:val="007F74EE"/>
    <w:rsid w:val="007F755E"/>
    <w:rsid w:val="007F756E"/>
    <w:rsid w:val="007F766C"/>
    <w:rsid w:val="007F76CE"/>
    <w:rsid w:val="007F7771"/>
    <w:rsid w:val="007F779A"/>
    <w:rsid w:val="007F7C43"/>
    <w:rsid w:val="007F7D23"/>
    <w:rsid w:val="007F7D5B"/>
    <w:rsid w:val="007F7F18"/>
    <w:rsid w:val="007F7FF5"/>
    <w:rsid w:val="0080015C"/>
    <w:rsid w:val="00800406"/>
    <w:rsid w:val="00800557"/>
    <w:rsid w:val="00800602"/>
    <w:rsid w:val="00800768"/>
    <w:rsid w:val="00800A64"/>
    <w:rsid w:val="00800A72"/>
    <w:rsid w:val="00800CB3"/>
    <w:rsid w:val="00800DA2"/>
    <w:rsid w:val="00800E93"/>
    <w:rsid w:val="00800F5B"/>
    <w:rsid w:val="00800F85"/>
    <w:rsid w:val="00801069"/>
    <w:rsid w:val="008012C6"/>
    <w:rsid w:val="008013CC"/>
    <w:rsid w:val="00801476"/>
    <w:rsid w:val="0080150F"/>
    <w:rsid w:val="0080154C"/>
    <w:rsid w:val="008015A9"/>
    <w:rsid w:val="00801666"/>
    <w:rsid w:val="0080196E"/>
    <w:rsid w:val="00801D2C"/>
    <w:rsid w:val="00801DDC"/>
    <w:rsid w:val="00801EE3"/>
    <w:rsid w:val="00802023"/>
    <w:rsid w:val="008021F1"/>
    <w:rsid w:val="00802229"/>
    <w:rsid w:val="0080256A"/>
    <w:rsid w:val="00802A5F"/>
    <w:rsid w:val="00802ACB"/>
    <w:rsid w:val="00802B1B"/>
    <w:rsid w:val="00803131"/>
    <w:rsid w:val="008031ED"/>
    <w:rsid w:val="00803287"/>
    <w:rsid w:val="0080339C"/>
    <w:rsid w:val="008035AC"/>
    <w:rsid w:val="0080364F"/>
    <w:rsid w:val="0080374E"/>
    <w:rsid w:val="00803A3D"/>
    <w:rsid w:val="00803BFB"/>
    <w:rsid w:val="00803CE4"/>
    <w:rsid w:val="00803D58"/>
    <w:rsid w:val="00803E76"/>
    <w:rsid w:val="008040AB"/>
    <w:rsid w:val="008042B0"/>
    <w:rsid w:val="008042DF"/>
    <w:rsid w:val="008042F1"/>
    <w:rsid w:val="008043AB"/>
    <w:rsid w:val="008044DB"/>
    <w:rsid w:val="00804591"/>
    <w:rsid w:val="008046F7"/>
    <w:rsid w:val="0080488A"/>
    <w:rsid w:val="00804981"/>
    <w:rsid w:val="00804ADD"/>
    <w:rsid w:val="00804C2D"/>
    <w:rsid w:val="00804DC6"/>
    <w:rsid w:val="0080501B"/>
    <w:rsid w:val="0080518F"/>
    <w:rsid w:val="008052BB"/>
    <w:rsid w:val="00805337"/>
    <w:rsid w:val="008055CD"/>
    <w:rsid w:val="008056FB"/>
    <w:rsid w:val="008056FE"/>
    <w:rsid w:val="00805789"/>
    <w:rsid w:val="00805994"/>
    <w:rsid w:val="00805B9C"/>
    <w:rsid w:val="00805C1A"/>
    <w:rsid w:val="00805F98"/>
    <w:rsid w:val="008061D0"/>
    <w:rsid w:val="008063B6"/>
    <w:rsid w:val="008065D7"/>
    <w:rsid w:val="00806601"/>
    <w:rsid w:val="008066E2"/>
    <w:rsid w:val="008068CD"/>
    <w:rsid w:val="00806951"/>
    <w:rsid w:val="008069D5"/>
    <w:rsid w:val="00806A36"/>
    <w:rsid w:val="00806B8F"/>
    <w:rsid w:val="00806C25"/>
    <w:rsid w:val="00806D77"/>
    <w:rsid w:val="00806FDA"/>
    <w:rsid w:val="008070D9"/>
    <w:rsid w:val="00807357"/>
    <w:rsid w:val="008074B1"/>
    <w:rsid w:val="008076F5"/>
    <w:rsid w:val="0080773F"/>
    <w:rsid w:val="008077E7"/>
    <w:rsid w:val="00807A10"/>
    <w:rsid w:val="00807C48"/>
    <w:rsid w:val="00807D1B"/>
    <w:rsid w:val="00807FF7"/>
    <w:rsid w:val="00810102"/>
    <w:rsid w:val="00810106"/>
    <w:rsid w:val="0081014C"/>
    <w:rsid w:val="00810601"/>
    <w:rsid w:val="00810613"/>
    <w:rsid w:val="00810765"/>
    <w:rsid w:val="00810892"/>
    <w:rsid w:val="008108BC"/>
    <w:rsid w:val="008109BD"/>
    <w:rsid w:val="00810E20"/>
    <w:rsid w:val="00811031"/>
    <w:rsid w:val="0081131A"/>
    <w:rsid w:val="0081134C"/>
    <w:rsid w:val="00811585"/>
    <w:rsid w:val="008118E9"/>
    <w:rsid w:val="00811AAB"/>
    <w:rsid w:val="00811BCF"/>
    <w:rsid w:val="00811E4C"/>
    <w:rsid w:val="00811EB5"/>
    <w:rsid w:val="00811F7E"/>
    <w:rsid w:val="0081203A"/>
    <w:rsid w:val="0081203B"/>
    <w:rsid w:val="008120BA"/>
    <w:rsid w:val="00812253"/>
    <w:rsid w:val="008123E2"/>
    <w:rsid w:val="008124A7"/>
    <w:rsid w:val="008124D9"/>
    <w:rsid w:val="008124E4"/>
    <w:rsid w:val="008126BC"/>
    <w:rsid w:val="0081272B"/>
    <w:rsid w:val="00812768"/>
    <w:rsid w:val="00812A62"/>
    <w:rsid w:val="00812BBE"/>
    <w:rsid w:val="00812C72"/>
    <w:rsid w:val="00812F05"/>
    <w:rsid w:val="00813116"/>
    <w:rsid w:val="0081312F"/>
    <w:rsid w:val="00813132"/>
    <w:rsid w:val="0081323E"/>
    <w:rsid w:val="00813652"/>
    <w:rsid w:val="00813719"/>
    <w:rsid w:val="008137AF"/>
    <w:rsid w:val="008137BA"/>
    <w:rsid w:val="008139A7"/>
    <w:rsid w:val="00813C90"/>
    <w:rsid w:val="00813CD1"/>
    <w:rsid w:val="00813D39"/>
    <w:rsid w:val="0081411C"/>
    <w:rsid w:val="008141EA"/>
    <w:rsid w:val="0081420D"/>
    <w:rsid w:val="008143E9"/>
    <w:rsid w:val="00814476"/>
    <w:rsid w:val="0081458E"/>
    <w:rsid w:val="008147F3"/>
    <w:rsid w:val="0081493E"/>
    <w:rsid w:val="008149C7"/>
    <w:rsid w:val="00814C0A"/>
    <w:rsid w:val="008150AC"/>
    <w:rsid w:val="0081511E"/>
    <w:rsid w:val="00815332"/>
    <w:rsid w:val="008153B8"/>
    <w:rsid w:val="008155A6"/>
    <w:rsid w:val="008158F1"/>
    <w:rsid w:val="00815909"/>
    <w:rsid w:val="00815B68"/>
    <w:rsid w:val="00815B99"/>
    <w:rsid w:val="00815C07"/>
    <w:rsid w:val="00815C17"/>
    <w:rsid w:val="00815D6F"/>
    <w:rsid w:val="00815D91"/>
    <w:rsid w:val="00815DEC"/>
    <w:rsid w:val="00815EDC"/>
    <w:rsid w:val="00815EF1"/>
    <w:rsid w:val="00815F22"/>
    <w:rsid w:val="00815FBB"/>
    <w:rsid w:val="00816692"/>
    <w:rsid w:val="008166D0"/>
    <w:rsid w:val="0081676E"/>
    <w:rsid w:val="00816788"/>
    <w:rsid w:val="008167E3"/>
    <w:rsid w:val="00816985"/>
    <w:rsid w:val="00816AAD"/>
    <w:rsid w:val="00816AC2"/>
    <w:rsid w:val="00816BFB"/>
    <w:rsid w:val="00816D40"/>
    <w:rsid w:val="00816F93"/>
    <w:rsid w:val="00816FE3"/>
    <w:rsid w:val="00817263"/>
    <w:rsid w:val="0081736B"/>
    <w:rsid w:val="00817526"/>
    <w:rsid w:val="008177FE"/>
    <w:rsid w:val="00817892"/>
    <w:rsid w:val="00817966"/>
    <w:rsid w:val="0081799D"/>
    <w:rsid w:val="008179E2"/>
    <w:rsid w:val="00817BCD"/>
    <w:rsid w:val="00817D87"/>
    <w:rsid w:val="00817EDF"/>
    <w:rsid w:val="00817FB4"/>
    <w:rsid w:val="00820287"/>
    <w:rsid w:val="00820475"/>
    <w:rsid w:val="008209F3"/>
    <w:rsid w:val="00820B55"/>
    <w:rsid w:val="00820FC3"/>
    <w:rsid w:val="008212A1"/>
    <w:rsid w:val="00821436"/>
    <w:rsid w:val="008217DD"/>
    <w:rsid w:val="00821AC7"/>
    <w:rsid w:val="00821AE0"/>
    <w:rsid w:val="00821D19"/>
    <w:rsid w:val="00821F16"/>
    <w:rsid w:val="00822154"/>
    <w:rsid w:val="00822177"/>
    <w:rsid w:val="00822824"/>
    <w:rsid w:val="00822840"/>
    <w:rsid w:val="00822892"/>
    <w:rsid w:val="008229E3"/>
    <w:rsid w:val="008229FE"/>
    <w:rsid w:val="00822A33"/>
    <w:rsid w:val="00822E06"/>
    <w:rsid w:val="00823218"/>
    <w:rsid w:val="00823266"/>
    <w:rsid w:val="008232DD"/>
    <w:rsid w:val="00823459"/>
    <w:rsid w:val="008234C1"/>
    <w:rsid w:val="00823901"/>
    <w:rsid w:val="00823925"/>
    <w:rsid w:val="00823B4C"/>
    <w:rsid w:val="00823B61"/>
    <w:rsid w:val="00823C2F"/>
    <w:rsid w:val="00823C8D"/>
    <w:rsid w:val="00823E24"/>
    <w:rsid w:val="00823FD4"/>
    <w:rsid w:val="00824140"/>
    <w:rsid w:val="0082415D"/>
    <w:rsid w:val="008242A8"/>
    <w:rsid w:val="0082442F"/>
    <w:rsid w:val="008244CC"/>
    <w:rsid w:val="00824562"/>
    <w:rsid w:val="008245F3"/>
    <w:rsid w:val="0082466E"/>
    <w:rsid w:val="008248ED"/>
    <w:rsid w:val="0082492F"/>
    <w:rsid w:val="00824A94"/>
    <w:rsid w:val="00824AC1"/>
    <w:rsid w:val="00824BE3"/>
    <w:rsid w:val="00824C44"/>
    <w:rsid w:val="00824D21"/>
    <w:rsid w:val="00824EEB"/>
    <w:rsid w:val="00824F38"/>
    <w:rsid w:val="00825063"/>
    <w:rsid w:val="0082528B"/>
    <w:rsid w:val="00825479"/>
    <w:rsid w:val="008255E7"/>
    <w:rsid w:val="00825688"/>
    <w:rsid w:val="008256E3"/>
    <w:rsid w:val="008258BE"/>
    <w:rsid w:val="008259D5"/>
    <w:rsid w:val="008259DD"/>
    <w:rsid w:val="00825AEE"/>
    <w:rsid w:val="00825BE8"/>
    <w:rsid w:val="00826061"/>
    <w:rsid w:val="008260E5"/>
    <w:rsid w:val="008261E1"/>
    <w:rsid w:val="0082627B"/>
    <w:rsid w:val="008262F8"/>
    <w:rsid w:val="008268CB"/>
    <w:rsid w:val="00826916"/>
    <w:rsid w:val="00826AE7"/>
    <w:rsid w:val="00826BFC"/>
    <w:rsid w:val="00826EC1"/>
    <w:rsid w:val="00826F2F"/>
    <w:rsid w:val="00827120"/>
    <w:rsid w:val="0082729B"/>
    <w:rsid w:val="008272D4"/>
    <w:rsid w:val="00827562"/>
    <w:rsid w:val="008276C4"/>
    <w:rsid w:val="0082782E"/>
    <w:rsid w:val="00827893"/>
    <w:rsid w:val="00827AFD"/>
    <w:rsid w:val="00827C14"/>
    <w:rsid w:val="008301AD"/>
    <w:rsid w:val="00830383"/>
    <w:rsid w:val="008303C3"/>
    <w:rsid w:val="0083046B"/>
    <w:rsid w:val="00830682"/>
    <w:rsid w:val="008306DF"/>
    <w:rsid w:val="00830718"/>
    <w:rsid w:val="0083076C"/>
    <w:rsid w:val="00830D0B"/>
    <w:rsid w:val="00830DCE"/>
    <w:rsid w:val="00830EEB"/>
    <w:rsid w:val="008310D7"/>
    <w:rsid w:val="00831398"/>
    <w:rsid w:val="0083153E"/>
    <w:rsid w:val="0083154F"/>
    <w:rsid w:val="00831603"/>
    <w:rsid w:val="008316FA"/>
    <w:rsid w:val="008317D1"/>
    <w:rsid w:val="00831812"/>
    <w:rsid w:val="0083187E"/>
    <w:rsid w:val="00831A3C"/>
    <w:rsid w:val="00831CF2"/>
    <w:rsid w:val="00831E79"/>
    <w:rsid w:val="00831F0D"/>
    <w:rsid w:val="00832110"/>
    <w:rsid w:val="00832449"/>
    <w:rsid w:val="008324C4"/>
    <w:rsid w:val="00832576"/>
    <w:rsid w:val="00832579"/>
    <w:rsid w:val="0083269C"/>
    <w:rsid w:val="008326F3"/>
    <w:rsid w:val="008326FF"/>
    <w:rsid w:val="008329D5"/>
    <w:rsid w:val="00832F19"/>
    <w:rsid w:val="00832F1A"/>
    <w:rsid w:val="0083303A"/>
    <w:rsid w:val="008330FC"/>
    <w:rsid w:val="00833343"/>
    <w:rsid w:val="0083363F"/>
    <w:rsid w:val="008338A0"/>
    <w:rsid w:val="008338E6"/>
    <w:rsid w:val="008338FF"/>
    <w:rsid w:val="00833B52"/>
    <w:rsid w:val="00833D6C"/>
    <w:rsid w:val="00833FB2"/>
    <w:rsid w:val="008340DB"/>
    <w:rsid w:val="008340F1"/>
    <w:rsid w:val="008340F6"/>
    <w:rsid w:val="008341F5"/>
    <w:rsid w:val="0083422C"/>
    <w:rsid w:val="0083433C"/>
    <w:rsid w:val="0083452D"/>
    <w:rsid w:val="0083460E"/>
    <w:rsid w:val="008347FB"/>
    <w:rsid w:val="00834802"/>
    <w:rsid w:val="00834884"/>
    <w:rsid w:val="00834C03"/>
    <w:rsid w:val="00834DC9"/>
    <w:rsid w:val="00834F2F"/>
    <w:rsid w:val="00834FE0"/>
    <w:rsid w:val="008351E2"/>
    <w:rsid w:val="00835221"/>
    <w:rsid w:val="0083533E"/>
    <w:rsid w:val="00835475"/>
    <w:rsid w:val="008354F7"/>
    <w:rsid w:val="00835539"/>
    <w:rsid w:val="0083557B"/>
    <w:rsid w:val="008355BE"/>
    <w:rsid w:val="008355ED"/>
    <w:rsid w:val="00835720"/>
    <w:rsid w:val="00835880"/>
    <w:rsid w:val="00835975"/>
    <w:rsid w:val="008359CD"/>
    <w:rsid w:val="00835EBE"/>
    <w:rsid w:val="0083605A"/>
    <w:rsid w:val="0083606C"/>
    <w:rsid w:val="008360F6"/>
    <w:rsid w:val="008363F0"/>
    <w:rsid w:val="00836417"/>
    <w:rsid w:val="00836448"/>
    <w:rsid w:val="00836663"/>
    <w:rsid w:val="008366BA"/>
    <w:rsid w:val="00836741"/>
    <w:rsid w:val="00836765"/>
    <w:rsid w:val="008368A4"/>
    <w:rsid w:val="00836BC1"/>
    <w:rsid w:val="00836F1C"/>
    <w:rsid w:val="00836F5B"/>
    <w:rsid w:val="00837058"/>
    <w:rsid w:val="008371B1"/>
    <w:rsid w:val="00837508"/>
    <w:rsid w:val="008375A7"/>
    <w:rsid w:val="008379B6"/>
    <w:rsid w:val="00837A92"/>
    <w:rsid w:val="00837AE9"/>
    <w:rsid w:val="00837B0F"/>
    <w:rsid w:val="00837DF0"/>
    <w:rsid w:val="00840059"/>
    <w:rsid w:val="008400E9"/>
    <w:rsid w:val="00840165"/>
    <w:rsid w:val="00840426"/>
    <w:rsid w:val="008405F6"/>
    <w:rsid w:val="008407B4"/>
    <w:rsid w:val="00840998"/>
    <w:rsid w:val="008409B7"/>
    <w:rsid w:val="00840ABB"/>
    <w:rsid w:val="00840AD8"/>
    <w:rsid w:val="00840B8F"/>
    <w:rsid w:val="00840C2D"/>
    <w:rsid w:val="00840C8B"/>
    <w:rsid w:val="00840E39"/>
    <w:rsid w:val="00840F1D"/>
    <w:rsid w:val="0084113D"/>
    <w:rsid w:val="008418A8"/>
    <w:rsid w:val="00841B15"/>
    <w:rsid w:val="00841CDF"/>
    <w:rsid w:val="008421BE"/>
    <w:rsid w:val="008423D9"/>
    <w:rsid w:val="0084246D"/>
    <w:rsid w:val="0084247C"/>
    <w:rsid w:val="0084250A"/>
    <w:rsid w:val="0084255C"/>
    <w:rsid w:val="0084263E"/>
    <w:rsid w:val="008427F3"/>
    <w:rsid w:val="008428F8"/>
    <w:rsid w:val="0084297D"/>
    <w:rsid w:val="00842EA3"/>
    <w:rsid w:val="00842EBA"/>
    <w:rsid w:val="00842F72"/>
    <w:rsid w:val="00843298"/>
    <w:rsid w:val="0084336B"/>
    <w:rsid w:val="00843491"/>
    <w:rsid w:val="00843649"/>
    <w:rsid w:val="00843692"/>
    <w:rsid w:val="0084371C"/>
    <w:rsid w:val="008437CE"/>
    <w:rsid w:val="00843991"/>
    <w:rsid w:val="00843998"/>
    <w:rsid w:val="00843A57"/>
    <w:rsid w:val="00843D4B"/>
    <w:rsid w:val="0084407C"/>
    <w:rsid w:val="008440C4"/>
    <w:rsid w:val="0084440B"/>
    <w:rsid w:val="00844452"/>
    <w:rsid w:val="00844648"/>
    <w:rsid w:val="008446C2"/>
    <w:rsid w:val="0084486D"/>
    <w:rsid w:val="00844967"/>
    <w:rsid w:val="00844979"/>
    <w:rsid w:val="00844B52"/>
    <w:rsid w:val="00844B6D"/>
    <w:rsid w:val="00844DFD"/>
    <w:rsid w:val="00844FDE"/>
    <w:rsid w:val="008451A8"/>
    <w:rsid w:val="0084520F"/>
    <w:rsid w:val="0084524F"/>
    <w:rsid w:val="0084531B"/>
    <w:rsid w:val="0084547F"/>
    <w:rsid w:val="008455F4"/>
    <w:rsid w:val="008456CC"/>
    <w:rsid w:val="0084570C"/>
    <w:rsid w:val="00845792"/>
    <w:rsid w:val="0084594D"/>
    <w:rsid w:val="00845A1B"/>
    <w:rsid w:val="00845AC4"/>
    <w:rsid w:val="00845FDE"/>
    <w:rsid w:val="008460CF"/>
    <w:rsid w:val="0084614B"/>
    <w:rsid w:val="008462B8"/>
    <w:rsid w:val="008462EE"/>
    <w:rsid w:val="0084650D"/>
    <w:rsid w:val="00846610"/>
    <w:rsid w:val="0084662D"/>
    <w:rsid w:val="00846795"/>
    <w:rsid w:val="00846DA0"/>
    <w:rsid w:val="00846F00"/>
    <w:rsid w:val="00846FDA"/>
    <w:rsid w:val="00846FFC"/>
    <w:rsid w:val="00847111"/>
    <w:rsid w:val="0084712B"/>
    <w:rsid w:val="00847178"/>
    <w:rsid w:val="008471F8"/>
    <w:rsid w:val="008479B1"/>
    <w:rsid w:val="00847B0F"/>
    <w:rsid w:val="00847C62"/>
    <w:rsid w:val="00847F91"/>
    <w:rsid w:val="00850068"/>
    <w:rsid w:val="008502C9"/>
    <w:rsid w:val="00850358"/>
    <w:rsid w:val="00850412"/>
    <w:rsid w:val="008507D5"/>
    <w:rsid w:val="00850941"/>
    <w:rsid w:val="00850972"/>
    <w:rsid w:val="00850BAA"/>
    <w:rsid w:val="00851021"/>
    <w:rsid w:val="00851244"/>
    <w:rsid w:val="00851359"/>
    <w:rsid w:val="008514C7"/>
    <w:rsid w:val="00851999"/>
    <w:rsid w:val="00851A3B"/>
    <w:rsid w:val="00851AF5"/>
    <w:rsid w:val="00851BE5"/>
    <w:rsid w:val="00851C07"/>
    <w:rsid w:val="00851CC9"/>
    <w:rsid w:val="00851D82"/>
    <w:rsid w:val="00851E76"/>
    <w:rsid w:val="00851FAA"/>
    <w:rsid w:val="00852272"/>
    <w:rsid w:val="008524B0"/>
    <w:rsid w:val="008524E0"/>
    <w:rsid w:val="008526F7"/>
    <w:rsid w:val="00852707"/>
    <w:rsid w:val="0085286D"/>
    <w:rsid w:val="008528D2"/>
    <w:rsid w:val="00852AA2"/>
    <w:rsid w:val="00852C8C"/>
    <w:rsid w:val="00852D00"/>
    <w:rsid w:val="00852D33"/>
    <w:rsid w:val="00852E46"/>
    <w:rsid w:val="00852F20"/>
    <w:rsid w:val="0085310C"/>
    <w:rsid w:val="00853116"/>
    <w:rsid w:val="00853137"/>
    <w:rsid w:val="0085327B"/>
    <w:rsid w:val="00853536"/>
    <w:rsid w:val="0085362B"/>
    <w:rsid w:val="00853713"/>
    <w:rsid w:val="0085392B"/>
    <w:rsid w:val="008539CD"/>
    <w:rsid w:val="00853AE4"/>
    <w:rsid w:val="00853B53"/>
    <w:rsid w:val="00853C6D"/>
    <w:rsid w:val="00853D87"/>
    <w:rsid w:val="0085440E"/>
    <w:rsid w:val="00854463"/>
    <w:rsid w:val="0085461A"/>
    <w:rsid w:val="00854629"/>
    <w:rsid w:val="0085466C"/>
    <w:rsid w:val="00854724"/>
    <w:rsid w:val="00854764"/>
    <w:rsid w:val="0085484A"/>
    <w:rsid w:val="00855081"/>
    <w:rsid w:val="008550F4"/>
    <w:rsid w:val="0085524B"/>
    <w:rsid w:val="0085528E"/>
    <w:rsid w:val="008552FC"/>
    <w:rsid w:val="008554BF"/>
    <w:rsid w:val="00855548"/>
    <w:rsid w:val="00855609"/>
    <w:rsid w:val="00855900"/>
    <w:rsid w:val="00855A9A"/>
    <w:rsid w:val="00855C26"/>
    <w:rsid w:val="00855F60"/>
    <w:rsid w:val="00856197"/>
    <w:rsid w:val="00856391"/>
    <w:rsid w:val="008563F7"/>
    <w:rsid w:val="00856443"/>
    <w:rsid w:val="00856689"/>
    <w:rsid w:val="0085672A"/>
    <w:rsid w:val="0085672B"/>
    <w:rsid w:val="008568CA"/>
    <w:rsid w:val="0085698A"/>
    <w:rsid w:val="00856A27"/>
    <w:rsid w:val="00856C13"/>
    <w:rsid w:val="00856CD5"/>
    <w:rsid w:val="00856DF1"/>
    <w:rsid w:val="00857007"/>
    <w:rsid w:val="0085712E"/>
    <w:rsid w:val="00857590"/>
    <w:rsid w:val="00857675"/>
    <w:rsid w:val="00857710"/>
    <w:rsid w:val="00857803"/>
    <w:rsid w:val="0085786C"/>
    <w:rsid w:val="00857BD0"/>
    <w:rsid w:val="00857C9E"/>
    <w:rsid w:val="00857CF1"/>
    <w:rsid w:val="00857F04"/>
    <w:rsid w:val="008600FE"/>
    <w:rsid w:val="008603C5"/>
    <w:rsid w:val="0086047B"/>
    <w:rsid w:val="00860673"/>
    <w:rsid w:val="00860682"/>
    <w:rsid w:val="00860864"/>
    <w:rsid w:val="008608C9"/>
    <w:rsid w:val="00860951"/>
    <w:rsid w:val="00860A8E"/>
    <w:rsid w:val="00860AFB"/>
    <w:rsid w:val="00860CFA"/>
    <w:rsid w:val="00861328"/>
    <w:rsid w:val="0086143C"/>
    <w:rsid w:val="0086161D"/>
    <w:rsid w:val="0086165D"/>
    <w:rsid w:val="008616AC"/>
    <w:rsid w:val="00861976"/>
    <w:rsid w:val="00861CC8"/>
    <w:rsid w:val="00861D22"/>
    <w:rsid w:val="00861EAC"/>
    <w:rsid w:val="00862069"/>
    <w:rsid w:val="00862183"/>
    <w:rsid w:val="008622B7"/>
    <w:rsid w:val="0086243C"/>
    <w:rsid w:val="00862695"/>
    <w:rsid w:val="00862842"/>
    <w:rsid w:val="008628D7"/>
    <w:rsid w:val="00862B8F"/>
    <w:rsid w:val="00862C5F"/>
    <w:rsid w:val="00862C96"/>
    <w:rsid w:val="00862D2D"/>
    <w:rsid w:val="00862D60"/>
    <w:rsid w:val="00862E45"/>
    <w:rsid w:val="00862ED7"/>
    <w:rsid w:val="008631A3"/>
    <w:rsid w:val="008631BA"/>
    <w:rsid w:val="0086322B"/>
    <w:rsid w:val="008634FD"/>
    <w:rsid w:val="00863656"/>
    <w:rsid w:val="00863679"/>
    <w:rsid w:val="00863712"/>
    <w:rsid w:val="00863819"/>
    <w:rsid w:val="0086382A"/>
    <w:rsid w:val="00863879"/>
    <w:rsid w:val="008639E7"/>
    <w:rsid w:val="00863AC0"/>
    <w:rsid w:val="00863CD5"/>
    <w:rsid w:val="00863CED"/>
    <w:rsid w:val="00863D7B"/>
    <w:rsid w:val="00863D7C"/>
    <w:rsid w:val="00863FC0"/>
    <w:rsid w:val="008640C3"/>
    <w:rsid w:val="008641FE"/>
    <w:rsid w:val="008642F9"/>
    <w:rsid w:val="00864561"/>
    <w:rsid w:val="008647E0"/>
    <w:rsid w:val="00864828"/>
    <w:rsid w:val="0086485E"/>
    <w:rsid w:val="0086493B"/>
    <w:rsid w:val="00864A0E"/>
    <w:rsid w:val="00864A99"/>
    <w:rsid w:val="00864B10"/>
    <w:rsid w:val="00864CC8"/>
    <w:rsid w:val="00864D46"/>
    <w:rsid w:val="00864DB4"/>
    <w:rsid w:val="00864EF2"/>
    <w:rsid w:val="008651DE"/>
    <w:rsid w:val="008651FB"/>
    <w:rsid w:val="00865202"/>
    <w:rsid w:val="008652AE"/>
    <w:rsid w:val="0086540A"/>
    <w:rsid w:val="00865454"/>
    <w:rsid w:val="008654A9"/>
    <w:rsid w:val="008654B5"/>
    <w:rsid w:val="008654C7"/>
    <w:rsid w:val="00865591"/>
    <w:rsid w:val="0086575D"/>
    <w:rsid w:val="00865A0C"/>
    <w:rsid w:val="00865B6E"/>
    <w:rsid w:val="00865E98"/>
    <w:rsid w:val="00865EE9"/>
    <w:rsid w:val="00865F12"/>
    <w:rsid w:val="00865F1A"/>
    <w:rsid w:val="00865F8A"/>
    <w:rsid w:val="00866151"/>
    <w:rsid w:val="008661D6"/>
    <w:rsid w:val="0086627F"/>
    <w:rsid w:val="008662DF"/>
    <w:rsid w:val="008667E7"/>
    <w:rsid w:val="00866A1D"/>
    <w:rsid w:val="00866B05"/>
    <w:rsid w:val="00866B40"/>
    <w:rsid w:val="00866CFF"/>
    <w:rsid w:val="00866FCC"/>
    <w:rsid w:val="00867091"/>
    <w:rsid w:val="008670DB"/>
    <w:rsid w:val="00867196"/>
    <w:rsid w:val="0086750F"/>
    <w:rsid w:val="0086755A"/>
    <w:rsid w:val="0086758C"/>
    <w:rsid w:val="008675BA"/>
    <w:rsid w:val="008679FE"/>
    <w:rsid w:val="00867C82"/>
    <w:rsid w:val="00867E46"/>
    <w:rsid w:val="0087000E"/>
    <w:rsid w:val="00870036"/>
    <w:rsid w:val="0087013D"/>
    <w:rsid w:val="0087033E"/>
    <w:rsid w:val="008704CE"/>
    <w:rsid w:val="00870638"/>
    <w:rsid w:val="008706EF"/>
    <w:rsid w:val="00870744"/>
    <w:rsid w:val="0087075D"/>
    <w:rsid w:val="008707C0"/>
    <w:rsid w:val="0087081C"/>
    <w:rsid w:val="0087097C"/>
    <w:rsid w:val="00870C1C"/>
    <w:rsid w:val="00870D56"/>
    <w:rsid w:val="00870EB0"/>
    <w:rsid w:val="0087100C"/>
    <w:rsid w:val="00871025"/>
    <w:rsid w:val="00871080"/>
    <w:rsid w:val="008713E5"/>
    <w:rsid w:val="00871515"/>
    <w:rsid w:val="008715BF"/>
    <w:rsid w:val="0087161F"/>
    <w:rsid w:val="00871677"/>
    <w:rsid w:val="008716F3"/>
    <w:rsid w:val="0087181D"/>
    <w:rsid w:val="0087191F"/>
    <w:rsid w:val="00871926"/>
    <w:rsid w:val="008719EB"/>
    <w:rsid w:val="00871A21"/>
    <w:rsid w:val="00871D19"/>
    <w:rsid w:val="00871F70"/>
    <w:rsid w:val="008720F8"/>
    <w:rsid w:val="0087229F"/>
    <w:rsid w:val="008723CC"/>
    <w:rsid w:val="00872910"/>
    <w:rsid w:val="00872919"/>
    <w:rsid w:val="00872925"/>
    <w:rsid w:val="00872B25"/>
    <w:rsid w:val="00872E75"/>
    <w:rsid w:val="00872EAA"/>
    <w:rsid w:val="00873416"/>
    <w:rsid w:val="0087341D"/>
    <w:rsid w:val="00873558"/>
    <w:rsid w:val="00873B13"/>
    <w:rsid w:val="00873EF1"/>
    <w:rsid w:val="00874027"/>
    <w:rsid w:val="0087402B"/>
    <w:rsid w:val="00874045"/>
    <w:rsid w:val="0087405A"/>
    <w:rsid w:val="00874097"/>
    <w:rsid w:val="008740D8"/>
    <w:rsid w:val="008741B8"/>
    <w:rsid w:val="00874245"/>
    <w:rsid w:val="00874258"/>
    <w:rsid w:val="0087435A"/>
    <w:rsid w:val="008743B4"/>
    <w:rsid w:val="00874595"/>
    <w:rsid w:val="0087468F"/>
    <w:rsid w:val="0087488E"/>
    <w:rsid w:val="00874BB6"/>
    <w:rsid w:val="00874C82"/>
    <w:rsid w:val="00874E71"/>
    <w:rsid w:val="008752D7"/>
    <w:rsid w:val="00875479"/>
    <w:rsid w:val="008755C0"/>
    <w:rsid w:val="0087572A"/>
    <w:rsid w:val="00875774"/>
    <w:rsid w:val="00875793"/>
    <w:rsid w:val="00875991"/>
    <w:rsid w:val="008759E8"/>
    <w:rsid w:val="00875ABF"/>
    <w:rsid w:val="00875BFF"/>
    <w:rsid w:val="00875EA7"/>
    <w:rsid w:val="008760DE"/>
    <w:rsid w:val="0087631E"/>
    <w:rsid w:val="0087640C"/>
    <w:rsid w:val="008765EA"/>
    <w:rsid w:val="008766EC"/>
    <w:rsid w:val="008767EE"/>
    <w:rsid w:val="00876892"/>
    <w:rsid w:val="0087695C"/>
    <w:rsid w:val="00876A36"/>
    <w:rsid w:val="00876CD0"/>
    <w:rsid w:val="00876D28"/>
    <w:rsid w:val="00876DD6"/>
    <w:rsid w:val="00877167"/>
    <w:rsid w:val="0087724A"/>
    <w:rsid w:val="0087729F"/>
    <w:rsid w:val="00877425"/>
    <w:rsid w:val="00877484"/>
    <w:rsid w:val="00877504"/>
    <w:rsid w:val="00877551"/>
    <w:rsid w:val="00877863"/>
    <w:rsid w:val="00877A1F"/>
    <w:rsid w:val="00877A69"/>
    <w:rsid w:val="00877AB7"/>
    <w:rsid w:val="00877B28"/>
    <w:rsid w:val="00877B58"/>
    <w:rsid w:val="00877B65"/>
    <w:rsid w:val="00877B74"/>
    <w:rsid w:val="00877E4C"/>
    <w:rsid w:val="00877ED0"/>
    <w:rsid w:val="00880115"/>
    <w:rsid w:val="008802FB"/>
    <w:rsid w:val="00880375"/>
    <w:rsid w:val="00880450"/>
    <w:rsid w:val="00880476"/>
    <w:rsid w:val="008805A0"/>
    <w:rsid w:val="00880655"/>
    <w:rsid w:val="0088081C"/>
    <w:rsid w:val="00880958"/>
    <w:rsid w:val="008809D6"/>
    <w:rsid w:val="00880AFB"/>
    <w:rsid w:val="00880BF9"/>
    <w:rsid w:val="00880D0B"/>
    <w:rsid w:val="00880E14"/>
    <w:rsid w:val="00881056"/>
    <w:rsid w:val="00881117"/>
    <w:rsid w:val="00881167"/>
    <w:rsid w:val="008814B7"/>
    <w:rsid w:val="008815DD"/>
    <w:rsid w:val="0088161F"/>
    <w:rsid w:val="0088166D"/>
    <w:rsid w:val="00881A8E"/>
    <w:rsid w:val="00881BC7"/>
    <w:rsid w:val="00881CC6"/>
    <w:rsid w:val="00881EB9"/>
    <w:rsid w:val="008821DC"/>
    <w:rsid w:val="00882237"/>
    <w:rsid w:val="008823BA"/>
    <w:rsid w:val="0088244F"/>
    <w:rsid w:val="00882513"/>
    <w:rsid w:val="008826BF"/>
    <w:rsid w:val="008827D7"/>
    <w:rsid w:val="00882929"/>
    <w:rsid w:val="00882BF4"/>
    <w:rsid w:val="00882C06"/>
    <w:rsid w:val="00882C44"/>
    <w:rsid w:val="00882C92"/>
    <w:rsid w:val="00882E83"/>
    <w:rsid w:val="0088315A"/>
    <w:rsid w:val="008833FF"/>
    <w:rsid w:val="00883433"/>
    <w:rsid w:val="008836E7"/>
    <w:rsid w:val="00883755"/>
    <w:rsid w:val="00883B0B"/>
    <w:rsid w:val="00883CED"/>
    <w:rsid w:val="00883D09"/>
    <w:rsid w:val="0088418C"/>
    <w:rsid w:val="008843BA"/>
    <w:rsid w:val="008844A0"/>
    <w:rsid w:val="00884725"/>
    <w:rsid w:val="0088488E"/>
    <w:rsid w:val="00884A31"/>
    <w:rsid w:val="00884AB7"/>
    <w:rsid w:val="00884BCB"/>
    <w:rsid w:val="00884D68"/>
    <w:rsid w:val="00884D8C"/>
    <w:rsid w:val="00884F13"/>
    <w:rsid w:val="00884F5D"/>
    <w:rsid w:val="00885083"/>
    <w:rsid w:val="00885139"/>
    <w:rsid w:val="008856D7"/>
    <w:rsid w:val="008857F6"/>
    <w:rsid w:val="0088585D"/>
    <w:rsid w:val="0088594F"/>
    <w:rsid w:val="00885962"/>
    <w:rsid w:val="00885B2E"/>
    <w:rsid w:val="00885E8B"/>
    <w:rsid w:val="00885FA7"/>
    <w:rsid w:val="00886053"/>
    <w:rsid w:val="00886066"/>
    <w:rsid w:val="0088611A"/>
    <w:rsid w:val="00886345"/>
    <w:rsid w:val="008865A3"/>
    <w:rsid w:val="008865DD"/>
    <w:rsid w:val="008867CC"/>
    <w:rsid w:val="0088685D"/>
    <w:rsid w:val="00886C78"/>
    <w:rsid w:val="00886D0E"/>
    <w:rsid w:val="00886D8C"/>
    <w:rsid w:val="00886EA3"/>
    <w:rsid w:val="00886EF1"/>
    <w:rsid w:val="00886FA6"/>
    <w:rsid w:val="0088704F"/>
    <w:rsid w:val="0088720C"/>
    <w:rsid w:val="00887353"/>
    <w:rsid w:val="00887494"/>
    <w:rsid w:val="008875D8"/>
    <w:rsid w:val="00887A82"/>
    <w:rsid w:val="00887AA8"/>
    <w:rsid w:val="00887B21"/>
    <w:rsid w:val="00887B9C"/>
    <w:rsid w:val="00887DC8"/>
    <w:rsid w:val="0089001F"/>
    <w:rsid w:val="00890132"/>
    <w:rsid w:val="00890210"/>
    <w:rsid w:val="00890226"/>
    <w:rsid w:val="0089043A"/>
    <w:rsid w:val="008904B6"/>
    <w:rsid w:val="00890542"/>
    <w:rsid w:val="00890664"/>
    <w:rsid w:val="0089073F"/>
    <w:rsid w:val="00890899"/>
    <w:rsid w:val="00890987"/>
    <w:rsid w:val="008909D7"/>
    <w:rsid w:val="0089107C"/>
    <w:rsid w:val="00891242"/>
    <w:rsid w:val="008912E2"/>
    <w:rsid w:val="008917FD"/>
    <w:rsid w:val="008919B1"/>
    <w:rsid w:val="00891B5D"/>
    <w:rsid w:val="00891F2F"/>
    <w:rsid w:val="00892088"/>
    <w:rsid w:val="008921F7"/>
    <w:rsid w:val="0089221A"/>
    <w:rsid w:val="008922FC"/>
    <w:rsid w:val="00892406"/>
    <w:rsid w:val="00892459"/>
    <w:rsid w:val="00892790"/>
    <w:rsid w:val="008927C3"/>
    <w:rsid w:val="0089285F"/>
    <w:rsid w:val="00892885"/>
    <w:rsid w:val="008929BC"/>
    <w:rsid w:val="00892A26"/>
    <w:rsid w:val="00892ACC"/>
    <w:rsid w:val="00892B4B"/>
    <w:rsid w:val="00892BB6"/>
    <w:rsid w:val="00892C20"/>
    <w:rsid w:val="00892CE1"/>
    <w:rsid w:val="00892E36"/>
    <w:rsid w:val="00893080"/>
    <w:rsid w:val="00893091"/>
    <w:rsid w:val="008931B6"/>
    <w:rsid w:val="00893432"/>
    <w:rsid w:val="008935A5"/>
    <w:rsid w:val="008935EB"/>
    <w:rsid w:val="0089367C"/>
    <w:rsid w:val="00893749"/>
    <w:rsid w:val="00893791"/>
    <w:rsid w:val="008937EE"/>
    <w:rsid w:val="0089380C"/>
    <w:rsid w:val="00893BB5"/>
    <w:rsid w:val="00893BC6"/>
    <w:rsid w:val="00893C1E"/>
    <w:rsid w:val="00893CAD"/>
    <w:rsid w:val="00893E73"/>
    <w:rsid w:val="008944C6"/>
    <w:rsid w:val="0089454B"/>
    <w:rsid w:val="00894607"/>
    <w:rsid w:val="00894821"/>
    <w:rsid w:val="008948A8"/>
    <w:rsid w:val="008948E2"/>
    <w:rsid w:val="00894989"/>
    <w:rsid w:val="00894B10"/>
    <w:rsid w:val="00894C4D"/>
    <w:rsid w:val="00894DB6"/>
    <w:rsid w:val="0089500E"/>
    <w:rsid w:val="008952F2"/>
    <w:rsid w:val="00895302"/>
    <w:rsid w:val="00895575"/>
    <w:rsid w:val="008955C9"/>
    <w:rsid w:val="00895646"/>
    <w:rsid w:val="008956B6"/>
    <w:rsid w:val="008957BE"/>
    <w:rsid w:val="00895C9B"/>
    <w:rsid w:val="00895D04"/>
    <w:rsid w:val="00895D9E"/>
    <w:rsid w:val="00895E11"/>
    <w:rsid w:val="008963C6"/>
    <w:rsid w:val="00896569"/>
    <w:rsid w:val="0089656C"/>
    <w:rsid w:val="00896924"/>
    <w:rsid w:val="0089693A"/>
    <w:rsid w:val="00896BAD"/>
    <w:rsid w:val="00896C89"/>
    <w:rsid w:val="008970DF"/>
    <w:rsid w:val="0089711C"/>
    <w:rsid w:val="00897150"/>
    <w:rsid w:val="008973B7"/>
    <w:rsid w:val="008973BA"/>
    <w:rsid w:val="008973F1"/>
    <w:rsid w:val="0089743E"/>
    <w:rsid w:val="008974B9"/>
    <w:rsid w:val="0089762D"/>
    <w:rsid w:val="008977B9"/>
    <w:rsid w:val="00897A2E"/>
    <w:rsid w:val="00897A7F"/>
    <w:rsid w:val="00897B2B"/>
    <w:rsid w:val="00897F90"/>
    <w:rsid w:val="008A01C3"/>
    <w:rsid w:val="008A09AC"/>
    <w:rsid w:val="008A0AD4"/>
    <w:rsid w:val="008A0B94"/>
    <w:rsid w:val="008A0C6E"/>
    <w:rsid w:val="008A0D72"/>
    <w:rsid w:val="008A100D"/>
    <w:rsid w:val="008A10A0"/>
    <w:rsid w:val="008A10FC"/>
    <w:rsid w:val="008A1263"/>
    <w:rsid w:val="008A12AD"/>
    <w:rsid w:val="008A134F"/>
    <w:rsid w:val="008A1407"/>
    <w:rsid w:val="008A16A0"/>
    <w:rsid w:val="008A18A2"/>
    <w:rsid w:val="008A19E6"/>
    <w:rsid w:val="008A1CAF"/>
    <w:rsid w:val="008A1D79"/>
    <w:rsid w:val="008A1DBE"/>
    <w:rsid w:val="008A1E44"/>
    <w:rsid w:val="008A1EA6"/>
    <w:rsid w:val="008A1F05"/>
    <w:rsid w:val="008A1F1A"/>
    <w:rsid w:val="008A1F7F"/>
    <w:rsid w:val="008A2210"/>
    <w:rsid w:val="008A2270"/>
    <w:rsid w:val="008A22B1"/>
    <w:rsid w:val="008A2474"/>
    <w:rsid w:val="008A2577"/>
    <w:rsid w:val="008A270D"/>
    <w:rsid w:val="008A2730"/>
    <w:rsid w:val="008A275C"/>
    <w:rsid w:val="008A2778"/>
    <w:rsid w:val="008A278B"/>
    <w:rsid w:val="008A2859"/>
    <w:rsid w:val="008A2864"/>
    <w:rsid w:val="008A2A36"/>
    <w:rsid w:val="008A2AEC"/>
    <w:rsid w:val="008A2CD2"/>
    <w:rsid w:val="008A2D0B"/>
    <w:rsid w:val="008A3051"/>
    <w:rsid w:val="008A3089"/>
    <w:rsid w:val="008A30F5"/>
    <w:rsid w:val="008A3234"/>
    <w:rsid w:val="008A32A5"/>
    <w:rsid w:val="008A33FE"/>
    <w:rsid w:val="008A349D"/>
    <w:rsid w:val="008A350C"/>
    <w:rsid w:val="008A372A"/>
    <w:rsid w:val="008A3789"/>
    <w:rsid w:val="008A3D24"/>
    <w:rsid w:val="008A3E45"/>
    <w:rsid w:val="008A4114"/>
    <w:rsid w:val="008A4278"/>
    <w:rsid w:val="008A42C3"/>
    <w:rsid w:val="008A430B"/>
    <w:rsid w:val="008A4333"/>
    <w:rsid w:val="008A437B"/>
    <w:rsid w:val="008A45FA"/>
    <w:rsid w:val="008A4A31"/>
    <w:rsid w:val="008A4CFE"/>
    <w:rsid w:val="008A4D22"/>
    <w:rsid w:val="008A5074"/>
    <w:rsid w:val="008A5369"/>
    <w:rsid w:val="008A547D"/>
    <w:rsid w:val="008A5890"/>
    <w:rsid w:val="008A5934"/>
    <w:rsid w:val="008A5BC5"/>
    <w:rsid w:val="008A5C97"/>
    <w:rsid w:val="008A5E20"/>
    <w:rsid w:val="008A5F00"/>
    <w:rsid w:val="008A6169"/>
    <w:rsid w:val="008A68DE"/>
    <w:rsid w:val="008A6992"/>
    <w:rsid w:val="008A6D6C"/>
    <w:rsid w:val="008A6F9F"/>
    <w:rsid w:val="008A7049"/>
    <w:rsid w:val="008A72C3"/>
    <w:rsid w:val="008A73D3"/>
    <w:rsid w:val="008A74A7"/>
    <w:rsid w:val="008A758C"/>
    <w:rsid w:val="008A7936"/>
    <w:rsid w:val="008A7C57"/>
    <w:rsid w:val="008A7CE9"/>
    <w:rsid w:val="008A7EFA"/>
    <w:rsid w:val="008A7F76"/>
    <w:rsid w:val="008A7FA0"/>
    <w:rsid w:val="008A7FEE"/>
    <w:rsid w:val="008B009F"/>
    <w:rsid w:val="008B00FF"/>
    <w:rsid w:val="008B0395"/>
    <w:rsid w:val="008B0780"/>
    <w:rsid w:val="008B07CC"/>
    <w:rsid w:val="008B0A8E"/>
    <w:rsid w:val="008B0AC9"/>
    <w:rsid w:val="008B0B52"/>
    <w:rsid w:val="008B0D2A"/>
    <w:rsid w:val="008B0DF2"/>
    <w:rsid w:val="008B0E9A"/>
    <w:rsid w:val="008B1026"/>
    <w:rsid w:val="008B130D"/>
    <w:rsid w:val="008B1333"/>
    <w:rsid w:val="008B1412"/>
    <w:rsid w:val="008B1481"/>
    <w:rsid w:val="008B156F"/>
    <w:rsid w:val="008B164C"/>
    <w:rsid w:val="008B167C"/>
    <w:rsid w:val="008B16AA"/>
    <w:rsid w:val="008B18EE"/>
    <w:rsid w:val="008B1931"/>
    <w:rsid w:val="008B1C7D"/>
    <w:rsid w:val="008B1C7E"/>
    <w:rsid w:val="008B1ED0"/>
    <w:rsid w:val="008B1F5B"/>
    <w:rsid w:val="008B2422"/>
    <w:rsid w:val="008B253F"/>
    <w:rsid w:val="008B2572"/>
    <w:rsid w:val="008B2582"/>
    <w:rsid w:val="008B2B06"/>
    <w:rsid w:val="008B2CD0"/>
    <w:rsid w:val="008B3104"/>
    <w:rsid w:val="008B3197"/>
    <w:rsid w:val="008B32E7"/>
    <w:rsid w:val="008B379B"/>
    <w:rsid w:val="008B37B7"/>
    <w:rsid w:val="008B38C3"/>
    <w:rsid w:val="008B3AA2"/>
    <w:rsid w:val="008B3DB4"/>
    <w:rsid w:val="008B3DC1"/>
    <w:rsid w:val="008B3E61"/>
    <w:rsid w:val="008B3E76"/>
    <w:rsid w:val="008B3E94"/>
    <w:rsid w:val="008B3F33"/>
    <w:rsid w:val="008B3F73"/>
    <w:rsid w:val="008B3F9A"/>
    <w:rsid w:val="008B4104"/>
    <w:rsid w:val="008B43C9"/>
    <w:rsid w:val="008B4531"/>
    <w:rsid w:val="008B45DE"/>
    <w:rsid w:val="008B47B3"/>
    <w:rsid w:val="008B4C3F"/>
    <w:rsid w:val="008B4D28"/>
    <w:rsid w:val="008B4E2A"/>
    <w:rsid w:val="008B4E8E"/>
    <w:rsid w:val="008B4F18"/>
    <w:rsid w:val="008B4F33"/>
    <w:rsid w:val="008B5233"/>
    <w:rsid w:val="008B529A"/>
    <w:rsid w:val="008B548C"/>
    <w:rsid w:val="008B56DF"/>
    <w:rsid w:val="008B580B"/>
    <w:rsid w:val="008B5833"/>
    <w:rsid w:val="008B594B"/>
    <w:rsid w:val="008B5AFE"/>
    <w:rsid w:val="008B5D07"/>
    <w:rsid w:val="008B602F"/>
    <w:rsid w:val="008B60D2"/>
    <w:rsid w:val="008B6105"/>
    <w:rsid w:val="008B6176"/>
    <w:rsid w:val="008B621A"/>
    <w:rsid w:val="008B6294"/>
    <w:rsid w:val="008B631D"/>
    <w:rsid w:val="008B6353"/>
    <w:rsid w:val="008B63A0"/>
    <w:rsid w:val="008B63D0"/>
    <w:rsid w:val="008B63DE"/>
    <w:rsid w:val="008B6409"/>
    <w:rsid w:val="008B66C6"/>
    <w:rsid w:val="008B6735"/>
    <w:rsid w:val="008B683F"/>
    <w:rsid w:val="008B6965"/>
    <w:rsid w:val="008B6A1C"/>
    <w:rsid w:val="008B6A47"/>
    <w:rsid w:val="008B6A9B"/>
    <w:rsid w:val="008B6B2A"/>
    <w:rsid w:val="008B6B5D"/>
    <w:rsid w:val="008B6B9E"/>
    <w:rsid w:val="008B6BF4"/>
    <w:rsid w:val="008B6D3C"/>
    <w:rsid w:val="008B6E13"/>
    <w:rsid w:val="008B6F6E"/>
    <w:rsid w:val="008B7014"/>
    <w:rsid w:val="008B7065"/>
    <w:rsid w:val="008B749E"/>
    <w:rsid w:val="008B7549"/>
    <w:rsid w:val="008B7650"/>
    <w:rsid w:val="008B76AC"/>
    <w:rsid w:val="008B78C1"/>
    <w:rsid w:val="008B7A5E"/>
    <w:rsid w:val="008B7BA8"/>
    <w:rsid w:val="008B7D74"/>
    <w:rsid w:val="008C020F"/>
    <w:rsid w:val="008C02C8"/>
    <w:rsid w:val="008C0482"/>
    <w:rsid w:val="008C0588"/>
    <w:rsid w:val="008C07BD"/>
    <w:rsid w:val="008C093F"/>
    <w:rsid w:val="008C0CF1"/>
    <w:rsid w:val="008C0EF3"/>
    <w:rsid w:val="008C1215"/>
    <w:rsid w:val="008C126D"/>
    <w:rsid w:val="008C1351"/>
    <w:rsid w:val="008C1400"/>
    <w:rsid w:val="008C14EF"/>
    <w:rsid w:val="008C16AB"/>
    <w:rsid w:val="008C16CE"/>
    <w:rsid w:val="008C16E3"/>
    <w:rsid w:val="008C17AE"/>
    <w:rsid w:val="008C18BC"/>
    <w:rsid w:val="008C19AE"/>
    <w:rsid w:val="008C1A1F"/>
    <w:rsid w:val="008C1B1E"/>
    <w:rsid w:val="008C1BCD"/>
    <w:rsid w:val="008C1C95"/>
    <w:rsid w:val="008C1CE4"/>
    <w:rsid w:val="008C20FB"/>
    <w:rsid w:val="008C23CC"/>
    <w:rsid w:val="008C275A"/>
    <w:rsid w:val="008C286A"/>
    <w:rsid w:val="008C28A6"/>
    <w:rsid w:val="008C291B"/>
    <w:rsid w:val="008C2FBA"/>
    <w:rsid w:val="008C2FC1"/>
    <w:rsid w:val="008C31D1"/>
    <w:rsid w:val="008C3288"/>
    <w:rsid w:val="008C33BD"/>
    <w:rsid w:val="008C3669"/>
    <w:rsid w:val="008C37CD"/>
    <w:rsid w:val="008C3C02"/>
    <w:rsid w:val="008C3C38"/>
    <w:rsid w:val="008C3E19"/>
    <w:rsid w:val="008C3FB6"/>
    <w:rsid w:val="008C404F"/>
    <w:rsid w:val="008C4254"/>
    <w:rsid w:val="008C4265"/>
    <w:rsid w:val="008C434D"/>
    <w:rsid w:val="008C438C"/>
    <w:rsid w:val="008C4482"/>
    <w:rsid w:val="008C46AB"/>
    <w:rsid w:val="008C47DE"/>
    <w:rsid w:val="008C490A"/>
    <w:rsid w:val="008C4918"/>
    <w:rsid w:val="008C49F3"/>
    <w:rsid w:val="008C4D1C"/>
    <w:rsid w:val="008C4D91"/>
    <w:rsid w:val="008C4E78"/>
    <w:rsid w:val="008C527F"/>
    <w:rsid w:val="008C529B"/>
    <w:rsid w:val="008C537A"/>
    <w:rsid w:val="008C54CC"/>
    <w:rsid w:val="008C57FD"/>
    <w:rsid w:val="008C5AB8"/>
    <w:rsid w:val="008C5DED"/>
    <w:rsid w:val="008C6278"/>
    <w:rsid w:val="008C62D8"/>
    <w:rsid w:val="008C646A"/>
    <w:rsid w:val="008C66D1"/>
    <w:rsid w:val="008C6803"/>
    <w:rsid w:val="008C68BC"/>
    <w:rsid w:val="008C6BCA"/>
    <w:rsid w:val="008C6CA9"/>
    <w:rsid w:val="008C6D6D"/>
    <w:rsid w:val="008C6D8F"/>
    <w:rsid w:val="008C6F11"/>
    <w:rsid w:val="008C6F50"/>
    <w:rsid w:val="008C70A2"/>
    <w:rsid w:val="008C717A"/>
    <w:rsid w:val="008C718F"/>
    <w:rsid w:val="008C731F"/>
    <w:rsid w:val="008C74FC"/>
    <w:rsid w:val="008C75A2"/>
    <w:rsid w:val="008C7622"/>
    <w:rsid w:val="008C7742"/>
    <w:rsid w:val="008C780F"/>
    <w:rsid w:val="008C7A10"/>
    <w:rsid w:val="008C7EB4"/>
    <w:rsid w:val="008D02A3"/>
    <w:rsid w:val="008D0450"/>
    <w:rsid w:val="008D0710"/>
    <w:rsid w:val="008D0860"/>
    <w:rsid w:val="008D106F"/>
    <w:rsid w:val="008D127E"/>
    <w:rsid w:val="008D130A"/>
    <w:rsid w:val="008D1500"/>
    <w:rsid w:val="008D15A9"/>
    <w:rsid w:val="008D161B"/>
    <w:rsid w:val="008D16E8"/>
    <w:rsid w:val="008D1702"/>
    <w:rsid w:val="008D19DB"/>
    <w:rsid w:val="008D1A81"/>
    <w:rsid w:val="008D1AA8"/>
    <w:rsid w:val="008D1CB3"/>
    <w:rsid w:val="008D201A"/>
    <w:rsid w:val="008D2205"/>
    <w:rsid w:val="008D252B"/>
    <w:rsid w:val="008D2743"/>
    <w:rsid w:val="008D288F"/>
    <w:rsid w:val="008D2AB2"/>
    <w:rsid w:val="008D2B09"/>
    <w:rsid w:val="008D2D1E"/>
    <w:rsid w:val="008D2D55"/>
    <w:rsid w:val="008D2EAB"/>
    <w:rsid w:val="008D2EF1"/>
    <w:rsid w:val="008D327D"/>
    <w:rsid w:val="008D3403"/>
    <w:rsid w:val="008D362D"/>
    <w:rsid w:val="008D3759"/>
    <w:rsid w:val="008D37DC"/>
    <w:rsid w:val="008D38CA"/>
    <w:rsid w:val="008D3D66"/>
    <w:rsid w:val="008D3E97"/>
    <w:rsid w:val="008D42A0"/>
    <w:rsid w:val="008D451A"/>
    <w:rsid w:val="008D45AE"/>
    <w:rsid w:val="008D463F"/>
    <w:rsid w:val="008D46F7"/>
    <w:rsid w:val="008D4BE2"/>
    <w:rsid w:val="008D4CDF"/>
    <w:rsid w:val="008D4F63"/>
    <w:rsid w:val="008D500A"/>
    <w:rsid w:val="008D509E"/>
    <w:rsid w:val="008D54E4"/>
    <w:rsid w:val="008D5644"/>
    <w:rsid w:val="008D5ADE"/>
    <w:rsid w:val="008D5CB5"/>
    <w:rsid w:val="008D5D0A"/>
    <w:rsid w:val="008D5EC4"/>
    <w:rsid w:val="008D5F66"/>
    <w:rsid w:val="008D6529"/>
    <w:rsid w:val="008D65C0"/>
    <w:rsid w:val="008D65D5"/>
    <w:rsid w:val="008D66E3"/>
    <w:rsid w:val="008D6815"/>
    <w:rsid w:val="008D6834"/>
    <w:rsid w:val="008D6CDB"/>
    <w:rsid w:val="008D6D08"/>
    <w:rsid w:val="008D6D73"/>
    <w:rsid w:val="008D71BB"/>
    <w:rsid w:val="008D71BE"/>
    <w:rsid w:val="008D729E"/>
    <w:rsid w:val="008D7436"/>
    <w:rsid w:val="008D7754"/>
    <w:rsid w:val="008D782C"/>
    <w:rsid w:val="008D78C7"/>
    <w:rsid w:val="008D78C8"/>
    <w:rsid w:val="008D797E"/>
    <w:rsid w:val="008D7A09"/>
    <w:rsid w:val="008D7B80"/>
    <w:rsid w:val="008D7D41"/>
    <w:rsid w:val="008D7E73"/>
    <w:rsid w:val="008D7EE1"/>
    <w:rsid w:val="008E0167"/>
    <w:rsid w:val="008E02A0"/>
    <w:rsid w:val="008E03F2"/>
    <w:rsid w:val="008E0574"/>
    <w:rsid w:val="008E075F"/>
    <w:rsid w:val="008E07A1"/>
    <w:rsid w:val="008E08BC"/>
    <w:rsid w:val="008E0B85"/>
    <w:rsid w:val="008E0C7A"/>
    <w:rsid w:val="008E0CA3"/>
    <w:rsid w:val="008E0E31"/>
    <w:rsid w:val="008E0E74"/>
    <w:rsid w:val="008E0F9E"/>
    <w:rsid w:val="008E128D"/>
    <w:rsid w:val="008E1408"/>
    <w:rsid w:val="008E1522"/>
    <w:rsid w:val="008E15A6"/>
    <w:rsid w:val="008E18E2"/>
    <w:rsid w:val="008E195B"/>
    <w:rsid w:val="008E19BC"/>
    <w:rsid w:val="008E1A61"/>
    <w:rsid w:val="008E1F73"/>
    <w:rsid w:val="008E22B5"/>
    <w:rsid w:val="008E2705"/>
    <w:rsid w:val="008E29D9"/>
    <w:rsid w:val="008E2BE9"/>
    <w:rsid w:val="008E2D35"/>
    <w:rsid w:val="008E2DD3"/>
    <w:rsid w:val="008E31FD"/>
    <w:rsid w:val="008E3240"/>
    <w:rsid w:val="008E32B1"/>
    <w:rsid w:val="008E32B3"/>
    <w:rsid w:val="008E3436"/>
    <w:rsid w:val="008E3470"/>
    <w:rsid w:val="008E364E"/>
    <w:rsid w:val="008E3C80"/>
    <w:rsid w:val="008E400C"/>
    <w:rsid w:val="008E4031"/>
    <w:rsid w:val="008E44CD"/>
    <w:rsid w:val="008E44DF"/>
    <w:rsid w:val="008E47B4"/>
    <w:rsid w:val="008E48D9"/>
    <w:rsid w:val="008E4A66"/>
    <w:rsid w:val="008E4B2C"/>
    <w:rsid w:val="008E4BDF"/>
    <w:rsid w:val="008E4F28"/>
    <w:rsid w:val="008E5092"/>
    <w:rsid w:val="008E5127"/>
    <w:rsid w:val="008E51A8"/>
    <w:rsid w:val="008E56BA"/>
    <w:rsid w:val="008E5829"/>
    <w:rsid w:val="008E583B"/>
    <w:rsid w:val="008E5972"/>
    <w:rsid w:val="008E59DA"/>
    <w:rsid w:val="008E5B06"/>
    <w:rsid w:val="008E5FC5"/>
    <w:rsid w:val="008E6059"/>
    <w:rsid w:val="008E62B0"/>
    <w:rsid w:val="008E66FF"/>
    <w:rsid w:val="008E679D"/>
    <w:rsid w:val="008E6950"/>
    <w:rsid w:val="008E6976"/>
    <w:rsid w:val="008E6B75"/>
    <w:rsid w:val="008E6C35"/>
    <w:rsid w:val="008E6CB9"/>
    <w:rsid w:val="008E6CE7"/>
    <w:rsid w:val="008E6D2E"/>
    <w:rsid w:val="008E6DBB"/>
    <w:rsid w:val="008E71D1"/>
    <w:rsid w:val="008E7284"/>
    <w:rsid w:val="008E72E9"/>
    <w:rsid w:val="008E730A"/>
    <w:rsid w:val="008E7329"/>
    <w:rsid w:val="008E75D1"/>
    <w:rsid w:val="008E7669"/>
    <w:rsid w:val="008E7818"/>
    <w:rsid w:val="008E790D"/>
    <w:rsid w:val="008E7A12"/>
    <w:rsid w:val="008E7B3F"/>
    <w:rsid w:val="008E7F75"/>
    <w:rsid w:val="008E7FC1"/>
    <w:rsid w:val="008F02BF"/>
    <w:rsid w:val="008F0595"/>
    <w:rsid w:val="008F05B2"/>
    <w:rsid w:val="008F0621"/>
    <w:rsid w:val="008F0AD7"/>
    <w:rsid w:val="008F0BF4"/>
    <w:rsid w:val="008F1110"/>
    <w:rsid w:val="008F1131"/>
    <w:rsid w:val="008F1213"/>
    <w:rsid w:val="008F1434"/>
    <w:rsid w:val="008F1590"/>
    <w:rsid w:val="008F18C5"/>
    <w:rsid w:val="008F19A5"/>
    <w:rsid w:val="008F19ED"/>
    <w:rsid w:val="008F1B77"/>
    <w:rsid w:val="008F1E59"/>
    <w:rsid w:val="008F1F58"/>
    <w:rsid w:val="008F2010"/>
    <w:rsid w:val="008F2029"/>
    <w:rsid w:val="008F266C"/>
    <w:rsid w:val="008F2702"/>
    <w:rsid w:val="008F2F3C"/>
    <w:rsid w:val="008F2F82"/>
    <w:rsid w:val="008F31B7"/>
    <w:rsid w:val="008F324D"/>
    <w:rsid w:val="008F373F"/>
    <w:rsid w:val="008F3833"/>
    <w:rsid w:val="008F387C"/>
    <w:rsid w:val="008F3895"/>
    <w:rsid w:val="008F397F"/>
    <w:rsid w:val="008F3A9A"/>
    <w:rsid w:val="008F3CB5"/>
    <w:rsid w:val="008F3D16"/>
    <w:rsid w:val="008F3D9F"/>
    <w:rsid w:val="008F3EE5"/>
    <w:rsid w:val="008F3F28"/>
    <w:rsid w:val="008F4025"/>
    <w:rsid w:val="008F421D"/>
    <w:rsid w:val="008F4294"/>
    <w:rsid w:val="008F4580"/>
    <w:rsid w:val="008F4608"/>
    <w:rsid w:val="008F4731"/>
    <w:rsid w:val="008F47CE"/>
    <w:rsid w:val="008F4A3F"/>
    <w:rsid w:val="008F4BCA"/>
    <w:rsid w:val="008F4BFE"/>
    <w:rsid w:val="008F4C8A"/>
    <w:rsid w:val="008F4DBA"/>
    <w:rsid w:val="008F4EFB"/>
    <w:rsid w:val="008F4F26"/>
    <w:rsid w:val="008F5084"/>
    <w:rsid w:val="008F5164"/>
    <w:rsid w:val="008F52FA"/>
    <w:rsid w:val="008F5357"/>
    <w:rsid w:val="008F5360"/>
    <w:rsid w:val="008F53CF"/>
    <w:rsid w:val="008F55CE"/>
    <w:rsid w:val="008F55EC"/>
    <w:rsid w:val="008F560B"/>
    <w:rsid w:val="008F5697"/>
    <w:rsid w:val="008F5735"/>
    <w:rsid w:val="008F574F"/>
    <w:rsid w:val="008F5763"/>
    <w:rsid w:val="008F5880"/>
    <w:rsid w:val="008F5924"/>
    <w:rsid w:val="008F5945"/>
    <w:rsid w:val="008F59E0"/>
    <w:rsid w:val="008F5ADF"/>
    <w:rsid w:val="008F5B04"/>
    <w:rsid w:val="008F5CF4"/>
    <w:rsid w:val="008F5CF7"/>
    <w:rsid w:val="008F6106"/>
    <w:rsid w:val="008F61D3"/>
    <w:rsid w:val="008F6245"/>
    <w:rsid w:val="008F636D"/>
    <w:rsid w:val="008F642A"/>
    <w:rsid w:val="008F6539"/>
    <w:rsid w:val="008F6552"/>
    <w:rsid w:val="008F6592"/>
    <w:rsid w:val="008F6611"/>
    <w:rsid w:val="008F6614"/>
    <w:rsid w:val="008F6747"/>
    <w:rsid w:val="008F67BF"/>
    <w:rsid w:val="008F684D"/>
    <w:rsid w:val="008F6AFD"/>
    <w:rsid w:val="008F6FCF"/>
    <w:rsid w:val="008F7074"/>
    <w:rsid w:val="008F70AB"/>
    <w:rsid w:val="008F7296"/>
    <w:rsid w:val="008F79DB"/>
    <w:rsid w:val="008F7AD0"/>
    <w:rsid w:val="008F7B0E"/>
    <w:rsid w:val="008F7B12"/>
    <w:rsid w:val="008F7EF0"/>
    <w:rsid w:val="008F7EF3"/>
    <w:rsid w:val="00900114"/>
    <w:rsid w:val="0090037F"/>
    <w:rsid w:val="0090047C"/>
    <w:rsid w:val="009005AE"/>
    <w:rsid w:val="009005D6"/>
    <w:rsid w:val="009006B8"/>
    <w:rsid w:val="0090079E"/>
    <w:rsid w:val="00900929"/>
    <w:rsid w:val="00901037"/>
    <w:rsid w:val="00901076"/>
    <w:rsid w:val="0090119F"/>
    <w:rsid w:val="00901227"/>
    <w:rsid w:val="009015E0"/>
    <w:rsid w:val="009015EA"/>
    <w:rsid w:val="009016AE"/>
    <w:rsid w:val="00901757"/>
    <w:rsid w:val="009018EB"/>
    <w:rsid w:val="009019B6"/>
    <w:rsid w:val="009019C9"/>
    <w:rsid w:val="00901D54"/>
    <w:rsid w:val="00901D5C"/>
    <w:rsid w:val="00901D68"/>
    <w:rsid w:val="00901EE3"/>
    <w:rsid w:val="00902180"/>
    <w:rsid w:val="0090232C"/>
    <w:rsid w:val="00902368"/>
    <w:rsid w:val="0090237F"/>
    <w:rsid w:val="00902510"/>
    <w:rsid w:val="009027FD"/>
    <w:rsid w:val="009028B2"/>
    <w:rsid w:val="00902C13"/>
    <w:rsid w:val="00902DB9"/>
    <w:rsid w:val="00902E91"/>
    <w:rsid w:val="009031E4"/>
    <w:rsid w:val="009031E5"/>
    <w:rsid w:val="00903420"/>
    <w:rsid w:val="0090348D"/>
    <w:rsid w:val="009035E8"/>
    <w:rsid w:val="00903648"/>
    <w:rsid w:val="009036A2"/>
    <w:rsid w:val="00903734"/>
    <w:rsid w:val="00903A97"/>
    <w:rsid w:val="00903ACB"/>
    <w:rsid w:val="00903EF3"/>
    <w:rsid w:val="00903F95"/>
    <w:rsid w:val="0090403A"/>
    <w:rsid w:val="009042DF"/>
    <w:rsid w:val="00904513"/>
    <w:rsid w:val="00904558"/>
    <w:rsid w:val="0090461D"/>
    <w:rsid w:val="00904657"/>
    <w:rsid w:val="00904760"/>
    <w:rsid w:val="009047EE"/>
    <w:rsid w:val="0090483D"/>
    <w:rsid w:val="009048F5"/>
    <w:rsid w:val="0090499B"/>
    <w:rsid w:val="00904FAE"/>
    <w:rsid w:val="009050EC"/>
    <w:rsid w:val="00905621"/>
    <w:rsid w:val="00905632"/>
    <w:rsid w:val="00905673"/>
    <w:rsid w:val="009058FF"/>
    <w:rsid w:val="009059EF"/>
    <w:rsid w:val="00905BFE"/>
    <w:rsid w:val="00905CA1"/>
    <w:rsid w:val="00905F30"/>
    <w:rsid w:val="0090618F"/>
    <w:rsid w:val="009062B1"/>
    <w:rsid w:val="00906353"/>
    <w:rsid w:val="00906472"/>
    <w:rsid w:val="009067C9"/>
    <w:rsid w:val="009069D7"/>
    <w:rsid w:val="00906B05"/>
    <w:rsid w:val="00906B38"/>
    <w:rsid w:val="00906EBF"/>
    <w:rsid w:val="00906F5B"/>
    <w:rsid w:val="00906FA9"/>
    <w:rsid w:val="009070B4"/>
    <w:rsid w:val="00907174"/>
    <w:rsid w:val="009073EE"/>
    <w:rsid w:val="00907414"/>
    <w:rsid w:val="00907654"/>
    <w:rsid w:val="0090799D"/>
    <w:rsid w:val="00907DA4"/>
    <w:rsid w:val="00907DB2"/>
    <w:rsid w:val="00910122"/>
    <w:rsid w:val="0091025E"/>
    <w:rsid w:val="0091070C"/>
    <w:rsid w:val="009107B0"/>
    <w:rsid w:val="00910846"/>
    <w:rsid w:val="009108D5"/>
    <w:rsid w:val="00910BD6"/>
    <w:rsid w:val="00910D21"/>
    <w:rsid w:val="00910E26"/>
    <w:rsid w:val="00910E2F"/>
    <w:rsid w:val="009111D1"/>
    <w:rsid w:val="00911203"/>
    <w:rsid w:val="00911510"/>
    <w:rsid w:val="00911716"/>
    <w:rsid w:val="009119C0"/>
    <w:rsid w:val="00911A1C"/>
    <w:rsid w:val="00911A22"/>
    <w:rsid w:val="00911A37"/>
    <w:rsid w:val="00911C75"/>
    <w:rsid w:val="00911CEE"/>
    <w:rsid w:val="00911DC5"/>
    <w:rsid w:val="00912185"/>
    <w:rsid w:val="00912374"/>
    <w:rsid w:val="00912733"/>
    <w:rsid w:val="009127CC"/>
    <w:rsid w:val="0091299C"/>
    <w:rsid w:val="00912AE2"/>
    <w:rsid w:val="00912B13"/>
    <w:rsid w:val="00912C19"/>
    <w:rsid w:val="00912D7E"/>
    <w:rsid w:val="00913062"/>
    <w:rsid w:val="00913095"/>
    <w:rsid w:val="0091310A"/>
    <w:rsid w:val="00913344"/>
    <w:rsid w:val="00913527"/>
    <w:rsid w:val="0091361F"/>
    <w:rsid w:val="00913650"/>
    <w:rsid w:val="00913897"/>
    <w:rsid w:val="00913BA1"/>
    <w:rsid w:val="00913E5A"/>
    <w:rsid w:val="00914088"/>
    <w:rsid w:val="009142B9"/>
    <w:rsid w:val="00914367"/>
    <w:rsid w:val="0091442E"/>
    <w:rsid w:val="0091462E"/>
    <w:rsid w:val="009146AB"/>
    <w:rsid w:val="009146D6"/>
    <w:rsid w:val="009147C4"/>
    <w:rsid w:val="009147FF"/>
    <w:rsid w:val="00914B24"/>
    <w:rsid w:val="00914BFA"/>
    <w:rsid w:val="00914C3C"/>
    <w:rsid w:val="00914DB5"/>
    <w:rsid w:val="009151A1"/>
    <w:rsid w:val="009152A9"/>
    <w:rsid w:val="00915355"/>
    <w:rsid w:val="00915388"/>
    <w:rsid w:val="009153D7"/>
    <w:rsid w:val="00915420"/>
    <w:rsid w:val="00915458"/>
    <w:rsid w:val="0091560E"/>
    <w:rsid w:val="00915622"/>
    <w:rsid w:val="00915705"/>
    <w:rsid w:val="00915850"/>
    <w:rsid w:val="009158FF"/>
    <w:rsid w:val="0091592D"/>
    <w:rsid w:val="00915A56"/>
    <w:rsid w:val="00915AFC"/>
    <w:rsid w:val="00915D74"/>
    <w:rsid w:val="00915DDF"/>
    <w:rsid w:val="00915E28"/>
    <w:rsid w:val="009163F4"/>
    <w:rsid w:val="00916418"/>
    <w:rsid w:val="009165EF"/>
    <w:rsid w:val="00916881"/>
    <w:rsid w:val="00916915"/>
    <w:rsid w:val="00916B1C"/>
    <w:rsid w:val="00916B44"/>
    <w:rsid w:val="00916D31"/>
    <w:rsid w:val="00916DA4"/>
    <w:rsid w:val="00916DD9"/>
    <w:rsid w:val="0091720B"/>
    <w:rsid w:val="00917312"/>
    <w:rsid w:val="009173E3"/>
    <w:rsid w:val="0091761D"/>
    <w:rsid w:val="00917765"/>
    <w:rsid w:val="00917916"/>
    <w:rsid w:val="00917EF7"/>
    <w:rsid w:val="00917F08"/>
    <w:rsid w:val="00917F66"/>
    <w:rsid w:val="00917FAE"/>
    <w:rsid w:val="00920054"/>
    <w:rsid w:val="00920167"/>
    <w:rsid w:val="009201BA"/>
    <w:rsid w:val="009202F1"/>
    <w:rsid w:val="00920371"/>
    <w:rsid w:val="009204E3"/>
    <w:rsid w:val="009206ED"/>
    <w:rsid w:val="0092094D"/>
    <w:rsid w:val="00920C45"/>
    <w:rsid w:val="00920CAF"/>
    <w:rsid w:val="00920CE7"/>
    <w:rsid w:val="009210F7"/>
    <w:rsid w:val="00921206"/>
    <w:rsid w:val="0092130C"/>
    <w:rsid w:val="009213FD"/>
    <w:rsid w:val="00921402"/>
    <w:rsid w:val="00921753"/>
    <w:rsid w:val="009217CA"/>
    <w:rsid w:val="009217DE"/>
    <w:rsid w:val="0092189D"/>
    <w:rsid w:val="00921C08"/>
    <w:rsid w:val="00921D7F"/>
    <w:rsid w:val="00921E20"/>
    <w:rsid w:val="00922024"/>
    <w:rsid w:val="00922093"/>
    <w:rsid w:val="00922712"/>
    <w:rsid w:val="00922852"/>
    <w:rsid w:val="00922902"/>
    <w:rsid w:val="00922929"/>
    <w:rsid w:val="00922E69"/>
    <w:rsid w:val="00922F21"/>
    <w:rsid w:val="00922FAE"/>
    <w:rsid w:val="009230E1"/>
    <w:rsid w:val="009231D8"/>
    <w:rsid w:val="009232C3"/>
    <w:rsid w:val="009232F2"/>
    <w:rsid w:val="009233E5"/>
    <w:rsid w:val="00923414"/>
    <w:rsid w:val="00923485"/>
    <w:rsid w:val="00923810"/>
    <w:rsid w:val="00923873"/>
    <w:rsid w:val="00923900"/>
    <w:rsid w:val="00923901"/>
    <w:rsid w:val="00923BB1"/>
    <w:rsid w:val="00923C90"/>
    <w:rsid w:val="00923C99"/>
    <w:rsid w:val="00923F58"/>
    <w:rsid w:val="00923FDC"/>
    <w:rsid w:val="0092442C"/>
    <w:rsid w:val="00924514"/>
    <w:rsid w:val="0092474E"/>
    <w:rsid w:val="0092481E"/>
    <w:rsid w:val="009249F5"/>
    <w:rsid w:val="00924A41"/>
    <w:rsid w:val="00924A7C"/>
    <w:rsid w:val="00924AD3"/>
    <w:rsid w:val="00924B2D"/>
    <w:rsid w:val="00924C0C"/>
    <w:rsid w:val="00924D05"/>
    <w:rsid w:val="0092502C"/>
    <w:rsid w:val="00925366"/>
    <w:rsid w:val="0092546C"/>
    <w:rsid w:val="00925528"/>
    <w:rsid w:val="00925746"/>
    <w:rsid w:val="009257A1"/>
    <w:rsid w:val="00925851"/>
    <w:rsid w:val="00925B96"/>
    <w:rsid w:val="00925E77"/>
    <w:rsid w:val="0092623B"/>
    <w:rsid w:val="0092636D"/>
    <w:rsid w:val="00926388"/>
    <w:rsid w:val="00926429"/>
    <w:rsid w:val="0092650D"/>
    <w:rsid w:val="00926690"/>
    <w:rsid w:val="0092677A"/>
    <w:rsid w:val="009268CE"/>
    <w:rsid w:val="00926C07"/>
    <w:rsid w:val="00926CC0"/>
    <w:rsid w:val="00926D13"/>
    <w:rsid w:val="00926D92"/>
    <w:rsid w:val="00926DB9"/>
    <w:rsid w:val="00926F2C"/>
    <w:rsid w:val="0092708C"/>
    <w:rsid w:val="009271C4"/>
    <w:rsid w:val="00927211"/>
    <w:rsid w:val="0092736A"/>
    <w:rsid w:val="00927485"/>
    <w:rsid w:val="00927638"/>
    <w:rsid w:val="00927880"/>
    <w:rsid w:val="0092793D"/>
    <w:rsid w:val="00927A01"/>
    <w:rsid w:val="00927A11"/>
    <w:rsid w:val="00927B64"/>
    <w:rsid w:val="00927CB3"/>
    <w:rsid w:val="00927FAB"/>
    <w:rsid w:val="0093017A"/>
    <w:rsid w:val="009301EA"/>
    <w:rsid w:val="00930284"/>
    <w:rsid w:val="009304B1"/>
    <w:rsid w:val="00930584"/>
    <w:rsid w:val="009305CA"/>
    <w:rsid w:val="009305CE"/>
    <w:rsid w:val="00930815"/>
    <w:rsid w:val="009308E4"/>
    <w:rsid w:val="00930AF4"/>
    <w:rsid w:val="00930B27"/>
    <w:rsid w:val="00930FDE"/>
    <w:rsid w:val="00930FE6"/>
    <w:rsid w:val="00931095"/>
    <w:rsid w:val="009310B7"/>
    <w:rsid w:val="00931115"/>
    <w:rsid w:val="00931446"/>
    <w:rsid w:val="00931515"/>
    <w:rsid w:val="00931742"/>
    <w:rsid w:val="0093178B"/>
    <w:rsid w:val="00931824"/>
    <w:rsid w:val="0093196E"/>
    <w:rsid w:val="00931D16"/>
    <w:rsid w:val="00932055"/>
    <w:rsid w:val="00932259"/>
    <w:rsid w:val="009322FD"/>
    <w:rsid w:val="0093233A"/>
    <w:rsid w:val="0093234A"/>
    <w:rsid w:val="00932469"/>
    <w:rsid w:val="00932554"/>
    <w:rsid w:val="009326F6"/>
    <w:rsid w:val="009326FF"/>
    <w:rsid w:val="00932ADA"/>
    <w:rsid w:val="00932D7F"/>
    <w:rsid w:val="00932DAD"/>
    <w:rsid w:val="00932F23"/>
    <w:rsid w:val="00932FCB"/>
    <w:rsid w:val="0093332F"/>
    <w:rsid w:val="0093334C"/>
    <w:rsid w:val="00933364"/>
    <w:rsid w:val="00933756"/>
    <w:rsid w:val="00933941"/>
    <w:rsid w:val="00933A18"/>
    <w:rsid w:val="00933BA9"/>
    <w:rsid w:val="00933BF9"/>
    <w:rsid w:val="00933C7B"/>
    <w:rsid w:val="00933D4D"/>
    <w:rsid w:val="00933DA3"/>
    <w:rsid w:val="00933DDD"/>
    <w:rsid w:val="00933DEA"/>
    <w:rsid w:val="00933EBF"/>
    <w:rsid w:val="00933F17"/>
    <w:rsid w:val="00933F4D"/>
    <w:rsid w:val="00933FB0"/>
    <w:rsid w:val="00933FC8"/>
    <w:rsid w:val="00933FDA"/>
    <w:rsid w:val="00934094"/>
    <w:rsid w:val="009341E6"/>
    <w:rsid w:val="009342D1"/>
    <w:rsid w:val="00934379"/>
    <w:rsid w:val="009343CF"/>
    <w:rsid w:val="009345C3"/>
    <w:rsid w:val="009346EB"/>
    <w:rsid w:val="009348F4"/>
    <w:rsid w:val="009349B7"/>
    <w:rsid w:val="00934A49"/>
    <w:rsid w:val="00934E55"/>
    <w:rsid w:val="00934E88"/>
    <w:rsid w:val="00934FD9"/>
    <w:rsid w:val="0093505A"/>
    <w:rsid w:val="00935405"/>
    <w:rsid w:val="009355F8"/>
    <w:rsid w:val="009359C9"/>
    <w:rsid w:val="00935A14"/>
    <w:rsid w:val="00935B9A"/>
    <w:rsid w:val="00935C8C"/>
    <w:rsid w:val="00935D00"/>
    <w:rsid w:val="00935EC2"/>
    <w:rsid w:val="00935F40"/>
    <w:rsid w:val="00935FB4"/>
    <w:rsid w:val="00936085"/>
    <w:rsid w:val="0093619B"/>
    <w:rsid w:val="009362A4"/>
    <w:rsid w:val="009362C5"/>
    <w:rsid w:val="009362D2"/>
    <w:rsid w:val="009363DE"/>
    <w:rsid w:val="0093654F"/>
    <w:rsid w:val="009366B5"/>
    <w:rsid w:val="009367F5"/>
    <w:rsid w:val="00936826"/>
    <w:rsid w:val="00936871"/>
    <w:rsid w:val="00936B66"/>
    <w:rsid w:val="00936BEC"/>
    <w:rsid w:val="00936C74"/>
    <w:rsid w:val="00937218"/>
    <w:rsid w:val="0093729C"/>
    <w:rsid w:val="00937300"/>
    <w:rsid w:val="00937642"/>
    <w:rsid w:val="009377B5"/>
    <w:rsid w:val="009379D1"/>
    <w:rsid w:val="009401AA"/>
    <w:rsid w:val="009401B5"/>
    <w:rsid w:val="00940330"/>
    <w:rsid w:val="0094034C"/>
    <w:rsid w:val="00940558"/>
    <w:rsid w:val="009407AF"/>
    <w:rsid w:val="00940ABA"/>
    <w:rsid w:val="00940AFD"/>
    <w:rsid w:val="009412C4"/>
    <w:rsid w:val="0094166E"/>
    <w:rsid w:val="00941688"/>
    <w:rsid w:val="0094188D"/>
    <w:rsid w:val="00941967"/>
    <w:rsid w:val="00941AEC"/>
    <w:rsid w:val="00941AFA"/>
    <w:rsid w:val="009422EE"/>
    <w:rsid w:val="0094258E"/>
    <w:rsid w:val="00942650"/>
    <w:rsid w:val="00942670"/>
    <w:rsid w:val="00942680"/>
    <w:rsid w:val="009429BE"/>
    <w:rsid w:val="00942B0E"/>
    <w:rsid w:val="00942B73"/>
    <w:rsid w:val="00942E38"/>
    <w:rsid w:val="00942ED6"/>
    <w:rsid w:val="0094318C"/>
    <w:rsid w:val="00943241"/>
    <w:rsid w:val="00943339"/>
    <w:rsid w:val="0094343E"/>
    <w:rsid w:val="0094352A"/>
    <w:rsid w:val="00943641"/>
    <w:rsid w:val="009439AF"/>
    <w:rsid w:val="00943B72"/>
    <w:rsid w:val="00943DAA"/>
    <w:rsid w:val="00943F89"/>
    <w:rsid w:val="00944036"/>
    <w:rsid w:val="00944097"/>
    <w:rsid w:val="0094415A"/>
    <w:rsid w:val="009441E8"/>
    <w:rsid w:val="0094425D"/>
    <w:rsid w:val="0094435A"/>
    <w:rsid w:val="009446B4"/>
    <w:rsid w:val="00944889"/>
    <w:rsid w:val="00944955"/>
    <w:rsid w:val="009450D4"/>
    <w:rsid w:val="009451BA"/>
    <w:rsid w:val="0094526C"/>
    <w:rsid w:val="009454F1"/>
    <w:rsid w:val="00945521"/>
    <w:rsid w:val="0094564D"/>
    <w:rsid w:val="00945747"/>
    <w:rsid w:val="00945909"/>
    <w:rsid w:val="00945BC7"/>
    <w:rsid w:val="00945C11"/>
    <w:rsid w:val="00945CDE"/>
    <w:rsid w:val="00945F39"/>
    <w:rsid w:val="00945FB8"/>
    <w:rsid w:val="00945FC4"/>
    <w:rsid w:val="00946198"/>
    <w:rsid w:val="00946202"/>
    <w:rsid w:val="00946209"/>
    <w:rsid w:val="009462A6"/>
    <w:rsid w:val="0094651A"/>
    <w:rsid w:val="00946529"/>
    <w:rsid w:val="009466F1"/>
    <w:rsid w:val="009469B4"/>
    <w:rsid w:val="00946BE4"/>
    <w:rsid w:val="00946D9D"/>
    <w:rsid w:val="00947112"/>
    <w:rsid w:val="009471AE"/>
    <w:rsid w:val="00947308"/>
    <w:rsid w:val="00947558"/>
    <w:rsid w:val="00947745"/>
    <w:rsid w:val="0094790E"/>
    <w:rsid w:val="00947A8F"/>
    <w:rsid w:val="00947ACF"/>
    <w:rsid w:val="00947B58"/>
    <w:rsid w:val="00947CE0"/>
    <w:rsid w:val="00947E20"/>
    <w:rsid w:val="00947FBD"/>
    <w:rsid w:val="00950326"/>
    <w:rsid w:val="00950428"/>
    <w:rsid w:val="009506F5"/>
    <w:rsid w:val="0095082F"/>
    <w:rsid w:val="00950844"/>
    <w:rsid w:val="00950A84"/>
    <w:rsid w:val="00950C36"/>
    <w:rsid w:val="00950CDA"/>
    <w:rsid w:val="00950D4F"/>
    <w:rsid w:val="00950D57"/>
    <w:rsid w:val="00950D64"/>
    <w:rsid w:val="00951337"/>
    <w:rsid w:val="00951371"/>
    <w:rsid w:val="00951432"/>
    <w:rsid w:val="009516CA"/>
    <w:rsid w:val="009516DA"/>
    <w:rsid w:val="009519FD"/>
    <w:rsid w:val="00951BD3"/>
    <w:rsid w:val="00951C32"/>
    <w:rsid w:val="00951F6D"/>
    <w:rsid w:val="00951FEA"/>
    <w:rsid w:val="0095226D"/>
    <w:rsid w:val="00952398"/>
    <w:rsid w:val="0095239C"/>
    <w:rsid w:val="009523E2"/>
    <w:rsid w:val="0095266A"/>
    <w:rsid w:val="009526C9"/>
    <w:rsid w:val="00952810"/>
    <w:rsid w:val="009528E7"/>
    <w:rsid w:val="00952910"/>
    <w:rsid w:val="009529AB"/>
    <w:rsid w:val="00952A47"/>
    <w:rsid w:val="00952C54"/>
    <w:rsid w:val="00952DCB"/>
    <w:rsid w:val="00952EBC"/>
    <w:rsid w:val="00952EC3"/>
    <w:rsid w:val="0095311F"/>
    <w:rsid w:val="00953145"/>
    <w:rsid w:val="009531A8"/>
    <w:rsid w:val="009531DE"/>
    <w:rsid w:val="009532F9"/>
    <w:rsid w:val="00953325"/>
    <w:rsid w:val="009533E6"/>
    <w:rsid w:val="00953404"/>
    <w:rsid w:val="00953511"/>
    <w:rsid w:val="009536DD"/>
    <w:rsid w:val="0095374A"/>
    <w:rsid w:val="00953761"/>
    <w:rsid w:val="0095386C"/>
    <w:rsid w:val="0095388E"/>
    <w:rsid w:val="00953A4D"/>
    <w:rsid w:val="00953A5B"/>
    <w:rsid w:val="00953CA7"/>
    <w:rsid w:val="00953D0B"/>
    <w:rsid w:val="00953E9B"/>
    <w:rsid w:val="00953EC9"/>
    <w:rsid w:val="00953F82"/>
    <w:rsid w:val="00953FED"/>
    <w:rsid w:val="00954010"/>
    <w:rsid w:val="00954081"/>
    <w:rsid w:val="009540AE"/>
    <w:rsid w:val="009540E3"/>
    <w:rsid w:val="00954126"/>
    <w:rsid w:val="00954149"/>
    <w:rsid w:val="00954254"/>
    <w:rsid w:val="0095457B"/>
    <w:rsid w:val="00954772"/>
    <w:rsid w:val="00954AC9"/>
    <w:rsid w:val="00954B0D"/>
    <w:rsid w:val="00954B91"/>
    <w:rsid w:val="00954E15"/>
    <w:rsid w:val="00954F23"/>
    <w:rsid w:val="00954FB2"/>
    <w:rsid w:val="0095511F"/>
    <w:rsid w:val="0095517B"/>
    <w:rsid w:val="00955188"/>
    <w:rsid w:val="009552A6"/>
    <w:rsid w:val="0095532F"/>
    <w:rsid w:val="0095574B"/>
    <w:rsid w:val="00955753"/>
    <w:rsid w:val="00955A27"/>
    <w:rsid w:val="00955AA4"/>
    <w:rsid w:val="00955C13"/>
    <w:rsid w:val="00955C2F"/>
    <w:rsid w:val="00955CBC"/>
    <w:rsid w:val="00955E6C"/>
    <w:rsid w:val="009560BF"/>
    <w:rsid w:val="00956187"/>
    <w:rsid w:val="00956354"/>
    <w:rsid w:val="00956402"/>
    <w:rsid w:val="009567BF"/>
    <w:rsid w:val="009569E5"/>
    <w:rsid w:val="00956E83"/>
    <w:rsid w:val="00956F27"/>
    <w:rsid w:val="00957462"/>
    <w:rsid w:val="009576B7"/>
    <w:rsid w:val="00957995"/>
    <w:rsid w:val="00957A02"/>
    <w:rsid w:val="00957D13"/>
    <w:rsid w:val="009600A4"/>
    <w:rsid w:val="009603A9"/>
    <w:rsid w:val="0096047F"/>
    <w:rsid w:val="00960BB1"/>
    <w:rsid w:val="00960C86"/>
    <w:rsid w:val="00960FD3"/>
    <w:rsid w:val="00961164"/>
    <w:rsid w:val="0096118C"/>
    <w:rsid w:val="009611FF"/>
    <w:rsid w:val="00961271"/>
    <w:rsid w:val="009612DA"/>
    <w:rsid w:val="0096180F"/>
    <w:rsid w:val="00961A86"/>
    <w:rsid w:val="00961B7F"/>
    <w:rsid w:val="00962005"/>
    <w:rsid w:val="00962019"/>
    <w:rsid w:val="00962182"/>
    <w:rsid w:val="009621BB"/>
    <w:rsid w:val="009621EC"/>
    <w:rsid w:val="0096229F"/>
    <w:rsid w:val="009622D6"/>
    <w:rsid w:val="00962361"/>
    <w:rsid w:val="009624BD"/>
    <w:rsid w:val="0096262A"/>
    <w:rsid w:val="00962655"/>
    <w:rsid w:val="00962756"/>
    <w:rsid w:val="009627E8"/>
    <w:rsid w:val="009629AB"/>
    <w:rsid w:val="00962BD1"/>
    <w:rsid w:val="00962D37"/>
    <w:rsid w:val="00962D5F"/>
    <w:rsid w:val="00962D69"/>
    <w:rsid w:val="00962EFF"/>
    <w:rsid w:val="00962FF5"/>
    <w:rsid w:val="00963034"/>
    <w:rsid w:val="00963156"/>
    <w:rsid w:val="00963291"/>
    <w:rsid w:val="00963295"/>
    <w:rsid w:val="009632B2"/>
    <w:rsid w:val="00963300"/>
    <w:rsid w:val="009633E4"/>
    <w:rsid w:val="009637B1"/>
    <w:rsid w:val="00963820"/>
    <w:rsid w:val="009638B2"/>
    <w:rsid w:val="00963912"/>
    <w:rsid w:val="009639A7"/>
    <w:rsid w:val="00963A37"/>
    <w:rsid w:val="00963A63"/>
    <w:rsid w:val="00963B55"/>
    <w:rsid w:val="00963C4F"/>
    <w:rsid w:val="00963C6C"/>
    <w:rsid w:val="00963F96"/>
    <w:rsid w:val="00964217"/>
    <w:rsid w:val="009642E3"/>
    <w:rsid w:val="00964668"/>
    <w:rsid w:val="00964A5A"/>
    <w:rsid w:val="00964A86"/>
    <w:rsid w:val="00964ACC"/>
    <w:rsid w:val="00964D99"/>
    <w:rsid w:val="009651DF"/>
    <w:rsid w:val="009653A4"/>
    <w:rsid w:val="0096544E"/>
    <w:rsid w:val="009654AA"/>
    <w:rsid w:val="0096550B"/>
    <w:rsid w:val="00965568"/>
    <w:rsid w:val="00965676"/>
    <w:rsid w:val="00965759"/>
    <w:rsid w:val="00965781"/>
    <w:rsid w:val="0096581A"/>
    <w:rsid w:val="009658A4"/>
    <w:rsid w:val="0096599E"/>
    <w:rsid w:val="00965A45"/>
    <w:rsid w:val="00965B7F"/>
    <w:rsid w:val="00965BED"/>
    <w:rsid w:val="00965E85"/>
    <w:rsid w:val="00966140"/>
    <w:rsid w:val="009661FA"/>
    <w:rsid w:val="009662D8"/>
    <w:rsid w:val="009665B3"/>
    <w:rsid w:val="00966805"/>
    <w:rsid w:val="00966A53"/>
    <w:rsid w:val="00966B93"/>
    <w:rsid w:val="00966E8E"/>
    <w:rsid w:val="00966F25"/>
    <w:rsid w:val="00966FC4"/>
    <w:rsid w:val="009672D8"/>
    <w:rsid w:val="0096739C"/>
    <w:rsid w:val="0096753C"/>
    <w:rsid w:val="00967832"/>
    <w:rsid w:val="00967847"/>
    <w:rsid w:val="00967893"/>
    <w:rsid w:val="00967EED"/>
    <w:rsid w:val="0097000A"/>
    <w:rsid w:val="009700F4"/>
    <w:rsid w:val="0097013C"/>
    <w:rsid w:val="00970408"/>
    <w:rsid w:val="00970486"/>
    <w:rsid w:val="00970488"/>
    <w:rsid w:val="00970598"/>
    <w:rsid w:val="00970A00"/>
    <w:rsid w:val="00970A34"/>
    <w:rsid w:val="00970A70"/>
    <w:rsid w:val="00970C00"/>
    <w:rsid w:val="00970C5E"/>
    <w:rsid w:val="00970C74"/>
    <w:rsid w:val="00970D63"/>
    <w:rsid w:val="00970ECE"/>
    <w:rsid w:val="00970F65"/>
    <w:rsid w:val="00971059"/>
    <w:rsid w:val="00971890"/>
    <w:rsid w:val="00971BBF"/>
    <w:rsid w:val="00971CB3"/>
    <w:rsid w:val="00971DF4"/>
    <w:rsid w:val="00971E89"/>
    <w:rsid w:val="00971F52"/>
    <w:rsid w:val="00971FCE"/>
    <w:rsid w:val="00972025"/>
    <w:rsid w:val="0097211A"/>
    <w:rsid w:val="00972330"/>
    <w:rsid w:val="0097247A"/>
    <w:rsid w:val="0097275D"/>
    <w:rsid w:val="009728A6"/>
    <w:rsid w:val="00972AAE"/>
    <w:rsid w:val="00972B0E"/>
    <w:rsid w:val="00972B49"/>
    <w:rsid w:val="00972BBA"/>
    <w:rsid w:val="00972D5A"/>
    <w:rsid w:val="00972DD9"/>
    <w:rsid w:val="00972EED"/>
    <w:rsid w:val="00973015"/>
    <w:rsid w:val="0097312D"/>
    <w:rsid w:val="00973214"/>
    <w:rsid w:val="00973475"/>
    <w:rsid w:val="009734F3"/>
    <w:rsid w:val="00973580"/>
    <w:rsid w:val="0097359F"/>
    <w:rsid w:val="009737A5"/>
    <w:rsid w:val="0097397B"/>
    <w:rsid w:val="00973AD4"/>
    <w:rsid w:val="00973B47"/>
    <w:rsid w:val="00973C14"/>
    <w:rsid w:val="00973D16"/>
    <w:rsid w:val="00973F31"/>
    <w:rsid w:val="00974008"/>
    <w:rsid w:val="009740C0"/>
    <w:rsid w:val="009740FE"/>
    <w:rsid w:val="00974271"/>
    <w:rsid w:val="0097461A"/>
    <w:rsid w:val="00974652"/>
    <w:rsid w:val="0097465A"/>
    <w:rsid w:val="009746A4"/>
    <w:rsid w:val="00974715"/>
    <w:rsid w:val="009747CE"/>
    <w:rsid w:val="00974A1B"/>
    <w:rsid w:val="00974A6B"/>
    <w:rsid w:val="00974BF5"/>
    <w:rsid w:val="00974C3B"/>
    <w:rsid w:val="00974CB5"/>
    <w:rsid w:val="00974CCB"/>
    <w:rsid w:val="00974D18"/>
    <w:rsid w:val="00974D7C"/>
    <w:rsid w:val="00974E41"/>
    <w:rsid w:val="00974E67"/>
    <w:rsid w:val="00974F1C"/>
    <w:rsid w:val="00974F21"/>
    <w:rsid w:val="00974F2B"/>
    <w:rsid w:val="00974FAC"/>
    <w:rsid w:val="00975364"/>
    <w:rsid w:val="009753FF"/>
    <w:rsid w:val="009754C7"/>
    <w:rsid w:val="00975563"/>
    <w:rsid w:val="00975627"/>
    <w:rsid w:val="00975836"/>
    <w:rsid w:val="00975974"/>
    <w:rsid w:val="00975B0A"/>
    <w:rsid w:val="00975C54"/>
    <w:rsid w:val="00975D48"/>
    <w:rsid w:val="00975E68"/>
    <w:rsid w:val="00975EFB"/>
    <w:rsid w:val="009760F8"/>
    <w:rsid w:val="009763A6"/>
    <w:rsid w:val="00976706"/>
    <w:rsid w:val="00976926"/>
    <w:rsid w:val="00976A19"/>
    <w:rsid w:val="00976DE8"/>
    <w:rsid w:val="00976F1E"/>
    <w:rsid w:val="00976F24"/>
    <w:rsid w:val="0097711B"/>
    <w:rsid w:val="00977462"/>
    <w:rsid w:val="0097747C"/>
    <w:rsid w:val="00977717"/>
    <w:rsid w:val="009779EB"/>
    <w:rsid w:val="00977CC9"/>
    <w:rsid w:val="00977DED"/>
    <w:rsid w:val="00977E9A"/>
    <w:rsid w:val="00977ECD"/>
    <w:rsid w:val="00977F3C"/>
    <w:rsid w:val="0098011F"/>
    <w:rsid w:val="0098017D"/>
    <w:rsid w:val="009802C1"/>
    <w:rsid w:val="009804C7"/>
    <w:rsid w:val="00980550"/>
    <w:rsid w:val="009806FE"/>
    <w:rsid w:val="0098077C"/>
    <w:rsid w:val="009808DF"/>
    <w:rsid w:val="00980A0D"/>
    <w:rsid w:val="00980B01"/>
    <w:rsid w:val="00980B4A"/>
    <w:rsid w:val="00980C3B"/>
    <w:rsid w:val="0098107B"/>
    <w:rsid w:val="009810B7"/>
    <w:rsid w:val="00981293"/>
    <w:rsid w:val="0098139B"/>
    <w:rsid w:val="009816B6"/>
    <w:rsid w:val="009816EB"/>
    <w:rsid w:val="00981738"/>
    <w:rsid w:val="00981792"/>
    <w:rsid w:val="00981BCF"/>
    <w:rsid w:val="00981C0F"/>
    <w:rsid w:val="00981C32"/>
    <w:rsid w:val="00981CC9"/>
    <w:rsid w:val="0098220F"/>
    <w:rsid w:val="00982260"/>
    <w:rsid w:val="009822EA"/>
    <w:rsid w:val="00982422"/>
    <w:rsid w:val="00982423"/>
    <w:rsid w:val="009824CA"/>
    <w:rsid w:val="009824E5"/>
    <w:rsid w:val="00982542"/>
    <w:rsid w:val="00982651"/>
    <w:rsid w:val="0098277E"/>
    <w:rsid w:val="009828FD"/>
    <w:rsid w:val="00982BC0"/>
    <w:rsid w:val="00982BE0"/>
    <w:rsid w:val="00982CBB"/>
    <w:rsid w:val="00982F57"/>
    <w:rsid w:val="00982F78"/>
    <w:rsid w:val="009831BC"/>
    <w:rsid w:val="00983223"/>
    <w:rsid w:val="0098336A"/>
    <w:rsid w:val="00983558"/>
    <w:rsid w:val="00983560"/>
    <w:rsid w:val="0098382F"/>
    <w:rsid w:val="00983ACA"/>
    <w:rsid w:val="00983BAD"/>
    <w:rsid w:val="00983BD0"/>
    <w:rsid w:val="00983CB4"/>
    <w:rsid w:val="00983D36"/>
    <w:rsid w:val="00983D47"/>
    <w:rsid w:val="00983D7E"/>
    <w:rsid w:val="00983DC6"/>
    <w:rsid w:val="00983E56"/>
    <w:rsid w:val="00984111"/>
    <w:rsid w:val="009844FC"/>
    <w:rsid w:val="0098459A"/>
    <w:rsid w:val="009847E9"/>
    <w:rsid w:val="009847FA"/>
    <w:rsid w:val="0098489B"/>
    <w:rsid w:val="009848E3"/>
    <w:rsid w:val="0098491E"/>
    <w:rsid w:val="00984DB7"/>
    <w:rsid w:val="00984F4C"/>
    <w:rsid w:val="00985066"/>
    <w:rsid w:val="0098510C"/>
    <w:rsid w:val="0098542C"/>
    <w:rsid w:val="009854D8"/>
    <w:rsid w:val="00985540"/>
    <w:rsid w:val="00985557"/>
    <w:rsid w:val="009855C7"/>
    <w:rsid w:val="00985602"/>
    <w:rsid w:val="00985A60"/>
    <w:rsid w:val="00985B43"/>
    <w:rsid w:val="00985BAA"/>
    <w:rsid w:val="00985F14"/>
    <w:rsid w:val="00985F78"/>
    <w:rsid w:val="00986001"/>
    <w:rsid w:val="0098605A"/>
    <w:rsid w:val="009860FD"/>
    <w:rsid w:val="00986185"/>
    <w:rsid w:val="009861EB"/>
    <w:rsid w:val="00986451"/>
    <w:rsid w:val="00986680"/>
    <w:rsid w:val="0098689E"/>
    <w:rsid w:val="0098693E"/>
    <w:rsid w:val="009869CB"/>
    <w:rsid w:val="00986C85"/>
    <w:rsid w:val="00986D34"/>
    <w:rsid w:val="00986FF8"/>
    <w:rsid w:val="00987055"/>
    <w:rsid w:val="0098707B"/>
    <w:rsid w:val="00987413"/>
    <w:rsid w:val="0098745B"/>
    <w:rsid w:val="0098757D"/>
    <w:rsid w:val="009875C8"/>
    <w:rsid w:val="009877C9"/>
    <w:rsid w:val="0098785C"/>
    <w:rsid w:val="0098786E"/>
    <w:rsid w:val="00987ACA"/>
    <w:rsid w:val="00987D90"/>
    <w:rsid w:val="00987DBD"/>
    <w:rsid w:val="00987E45"/>
    <w:rsid w:val="00987F87"/>
    <w:rsid w:val="009900C4"/>
    <w:rsid w:val="00990231"/>
    <w:rsid w:val="009902C7"/>
    <w:rsid w:val="00990342"/>
    <w:rsid w:val="00990392"/>
    <w:rsid w:val="00990476"/>
    <w:rsid w:val="009904BD"/>
    <w:rsid w:val="009906E6"/>
    <w:rsid w:val="00990789"/>
    <w:rsid w:val="00990810"/>
    <w:rsid w:val="00990ABC"/>
    <w:rsid w:val="00990C25"/>
    <w:rsid w:val="0099150F"/>
    <w:rsid w:val="00991534"/>
    <w:rsid w:val="00991B0C"/>
    <w:rsid w:val="00991B59"/>
    <w:rsid w:val="00991EE5"/>
    <w:rsid w:val="00991FD5"/>
    <w:rsid w:val="00992170"/>
    <w:rsid w:val="009921F6"/>
    <w:rsid w:val="00992267"/>
    <w:rsid w:val="009922EA"/>
    <w:rsid w:val="009923D8"/>
    <w:rsid w:val="00992476"/>
    <w:rsid w:val="0099256C"/>
    <w:rsid w:val="00992685"/>
    <w:rsid w:val="0099291B"/>
    <w:rsid w:val="00992966"/>
    <w:rsid w:val="00992AE6"/>
    <w:rsid w:val="00992D39"/>
    <w:rsid w:val="00992FE2"/>
    <w:rsid w:val="009930DB"/>
    <w:rsid w:val="00993195"/>
    <w:rsid w:val="0099396F"/>
    <w:rsid w:val="00993CB0"/>
    <w:rsid w:val="00993DFA"/>
    <w:rsid w:val="00993FD0"/>
    <w:rsid w:val="0099428B"/>
    <w:rsid w:val="009942A4"/>
    <w:rsid w:val="0099443A"/>
    <w:rsid w:val="0099448B"/>
    <w:rsid w:val="0099449A"/>
    <w:rsid w:val="009944B8"/>
    <w:rsid w:val="00994594"/>
    <w:rsid w:val="009945E8"/>
    <w:rsid w:val="00994606"/>
    <w:rsid w:val="00994690"/>
    <w:rsid w:val="00994754"/>
    <w:rsid w:val="0099499B"/>
    <w:rsid w:val="00994CCF"/>
    <w:rsid w:val="00994E7B"/>
    <w:rsid w:val="00994F92"/>
    <w:rsid w:val="00995272"/>
    <w:rsid w:val="009953DE"/>
    <w:rsid w:val="009953EA"/>
    <w:rsid w:val="009954CD"/>
    <w:rsid w:val="00995617"/>
    <w:rsid w:val="009957F4"/>
    <w:rsid w:val="00995B1A"/>
    <w:rsid w:val="00995E51"/>
    <w:rsid w:val="00996262"/>
    <w:rsid w:val="00996322"/>
    <w:rsid w:val="00996353"/>
    <w:rsid w:val="0099648F"/>
    <w:rsid w:val="0099654F"/>
    <w:rsid w:val="0099663D"/>
    <w:rsid w:val="0099678C"/>
    <w:rsid w:val="00996893"/>
    <w:rsid w:val="00996B8B"/>
    <w:rsid w:val="00996BF0"/>
    <w:rsid w:val="00996E2C"/>
    <w:rsid w:val="00996E6C"/>
    <w:rsid w:val="00996F10"/>
    <w:rsid w:val="00997009"/>
    <w:rsid w:val="00997116"/>
    <w:rsid w:val="009971A7"/>
    <w:rsid w:val="009972E2"/>
    <w:rsid w:val="00997300"/>
    <w:rsid w:val="009973C9"/>
    <w:rsid w:val="009973DD"/>
    <w:rsid w:val="0099741F"/>
    <w:rsid w:val="009974F3"/>
    <w:rsid w:val="009978C1"/>
    <w:rsid w:val="00997970"/>
    <w:rsid w:val="00997B4E"/>
    <w:rsid w:val="00997C61"/>
    <w:rsid w:val="009A0126"/>
    <w:rsid w:val="009A02BC"/>
    <w:rsid w:val="009A061E"/>
    <w:rsid w:val="009A0992"/>
    <w:rsid w:val="009A0B06"/>
    <w:rsid w:val="009A0B2A"/>
    <w:rsid w:val="009A0B32"/>
    <w:rsid w:val="009A0B66"/>
    <w:rsid w:val="009A0C7C"/>
    <w:rsid w:val="009A0D11"/>
    <w:rsid w:val="009A0D38"/>
    <w:rsid w:val="009A1060"/>
    <w:rsid w:val="009A1099"/>
    <w:rsid w:val="009A1144"/>
    <w:rsid w:val="009A1176"/>
    <w:rsid w:val="009A1228"/>
    <w:rsid w:val="009A1289"/>
    <w:rsid w:val="009A1418"/>
    <w:rsid w:val="009A141C"/>
    <w:rsid w:val="009A152D"/>
    <w:rsid w:val="009A165D"/>
    <w:rsid w:val="009A1776"/>
    <w:rsid w:val="009A1978"/>
    <w:rsid w:val="009A19D9"/>
    <w:rsid w:val="009A1B18"/>
    <w:rsid w:val="009A1DC3"/>
    <w:rsid w:val="009A1F26"/>
    <w:rsid w:val="009A20DB"/>
    <w:rsid w:val="009A20FF"/>
    <w:rsid w:val="009A2136"/>
    <w:rsid w:val="009A2207"/>
    <w:rsid w:val="009A22A2"/>
    <w:rsid w:val="009A2347"/>
    <w:rsid w:val="009A27BB"/>
    <w:rsid w:val="009A2861"/>
    <w:rsid w:val="009A28D1"/>
    <w:rsid w:val="009A28DA"/>
    <w:rsid w:val="009A29F0"/>
    <w:rsid w:val="009A2A3A"/>
    <w:rsid w:val="009A2B28"/>
    <w:rsid w:val="009A2C40"/>
    <w:rsid w:val="009A2C5D"/>
    <w:rsid w:val="009A2CED"/>
    <w:rsid w:val="009A33DE"/>
    <w:rsid w:val="009A33FA"/>
    <w:rsid w:val="009A34D3"/>
    <w:rsid w:val="009A3670"/>
    <w:rsid w:val="009A3A1B"/>
    <w:rsid w:val="009A3A31"/>
    <w:rsid w:val="009A3B4C"/>
    <w:rsid w:val="009A3BA7"/>
    <w:rsid w:val="009A3CB2"/>
    <w:rsid w:val="009A3F6E"/>
    <w:rsid w:val="009A3FA0"/>
    <w:rsid w:val="009A4055"/>
    <w:rsid w:val="009A449D"/>
    <w:rsid w:val="009A44A1"/>
    <w:rsid w:val="009A44C5"/>
    <w:rsid w:val="009A4678"/>
    <w:rsid w:val="009A495A"/>
    <w:rsid w:val="009A4A2C"/>
    <w:rsid w:val="009A4BF8"/>
    <w:rsid w:val="009A4EDA"/>
    <w:rsid w:val="009A4F1C"/>
    <w:rsid w:val="009A4F4F"/>
    <w:rsid w:val="009A50CD"/>
    <w:rsid w:val="009A5310"/>
    <w:rsid w:val="009A532C"/>
    <w:rsid w:val="009A554F"/>
    <w:rsid w:val="009A55BD"/>
    <w:rsid w:val="009A55E8"/>
    <w:rsid w:val="009A5637"/>
    <w:rsid w:val="009A5895"/>
    <w:rsid w:val="009A58DB"/>
    <w:rsid w:val="009A595C"/>
    <w:rsid w:val="009A5ABB"/>
    <w:rsid w:val="009A5C6C"/>
    <w:rsid w:val="009A5D49"/>
    <w:rsid w:val="009A60F4"/>
    <w:rsid w:val="009A6415"/>
    <w:rsid w:val="009A649F"/>
    <w:rsid w:val="009A654A"/>
    <w:rsid w:val="009A67C8"/>
    <w:rsid w:val="009A681D"/>
    <w:rsid w:val="009A684C"/>
    <w:rsid w:val="009A6A39"/>
    <w:rsid w:val="009A6BA3"/>
    <w:rsid w:val="009A6BC7"/>
    <w:rsid w:val="009A6C4D"/>
    <w:rsid w:val="009A6DA9"/>
    <w:rsid w:val="009A6DB3"/>
    <w:rsid w:val="009A70E4"/>
    <w:rsid w:val="009A72E6"/>
    <w:rsid w:val="009A730F"/>
    <w:rsid w:val="009A73DE"/>
    <w:rsid w:val="009A7920"/>
    <w:rsid w:val="009A7953"/>
    <w:rsid w:val="009A7A40"/>
    <w:rsid w:val="009A7C02"/>
    <w:rsid w:val="009A7C40"/>
    <w:rsid w:val="009A7D2C"/>
    <w:rsid w:val="009A7DFE"/>
    <w:rsid w:val="009A7F0C"/>
    <w:rsid w:val="009A7FDA"/>
    <w:rsid w:val="009B0155"/>
    <w:rsid w:val="009B01B7"/>
    <w:rsid w:val="009B02B3"/>
    <w:rsid w:val="009B033C"/>
    <w:rsid w:val="009B0406"/>
    <w:rsid w:val="009B06D3"/>
    <w:rsid w:val="009B078C"/>
    <w:rsid w:val="009B08FB"/>
    <w:rsid w:val="009B0C2C"/>
    <w:rsid w:val="009B0C85"/>
    <w:rsid w:val="009B0FB1"/>
    <w:rsid w:val="009B0FB8"/>
    <w:rsid w:val="009B0FF2"/>
    <w:rsid w:val="009B1030"/>
    <w:rsid w:val="009B11E9"/>
    <w:rsid w:val="009B126D"/>
    <w:rsid w:val="009B15AE"/>
    <w:rsid w:val="009B1685"/>
    <w:rsid w:val="009B171A"/>
    <w:rsid w:val="009B18FB"/>
    <w:rsid w:val="009B193B"/>
    <w:rsid w:val="009B1C37"/>
    <w:rsid w:val="009B1CAD"/>
    <w:rsid w:val="009B1E04"/>
    <w:rsid w:val="009B1FBC"/>
    <w:rsid w:val="009B21CA"/>
    <w:rsid w:val="009B21D8"/>
    <w:rsid w:val="009B2201"/>
    <w:rsid w:val="009B24A4"/>
    <w:rsid w:val="009B24B7"/>
    <w:rsid w:val="009B2661"/>
    <w:rsid w:val="009B26ED"/>
    <w:rsid w:val="009B2719"/>
    <w:rsid w:val="009B27B8"/>
    <w:rsid w:val="009B2A1C"/>
    <w:rsid w:val="009B2ACA"/>
    <w:rsid w:val="009B2B07"/>
    <w:rsid w:val="009B2B45"/>
    <w:rsid w:val="009B2BFD"/>
    <w:rsid w:val="009B2C64"/>
    <w:rsid w:val="009B2D4A"/>
    <w:rsid w:val="009B2EBC"/>
    <w:rsid w:val="009B3175"/>
    <w:rsid w:val="009B31B8"/>
    <w:rsid w:val="009B32A8"/>
    <w:rsid w:val="009B3337"/>
    <w:rsid w:val="009B3354"/>
    <w:rsid w:val="009B37CE"/>
    <w:rsid w:val="009B3A0C"/>
    <w:rsid w:val="009B3BA3"/>
    <w:rsid w:val="009B3D90"/>
    <w:rsid w:val="009B3E5A"/>
    <w:rsid w:val="009B40AD"/>
    <w:rsid w:val="009B4124"/>
    <w:rsid w:val="009B41E6"/>
    <w:rsid w:val="009B4300"/>
    <w:rsid w:val="009B44DD"/>
    <w:rsid w:val="009B4679"/>
    <w:rsid w:val="009B4990"/>
    <w:rsid w:val="009B4BDE"/>
    <w:rsid w:val="009B4D11"/>
    <w:rsid w:val="009B4F11"/>
    <w:rsid w:val="009B4FA3"/>
    <w:rsid w:val="009B50DA"/>
    <w:rsid w:val="009B5172"/>
    <w:rsid w:val="009B51E2"/>
    <w:rsid w:val="009B5262"/>
    <w:rsid w:val="009B557E"/>
    <w:rsid w:val="009B5940"/>
    <w:rsid w:val="009B5AC6"/>
    <w:rsid w:val="009B5E3A"/>
    <w:rsid w:val="009B5E5F"/>
    <w:rsid w:val="009B61BB"/>
    <w:rsid w:val="009B61CF"/>
    <w:rsid w:val="009B6599"/>
    <w:rsid w:val="009B66BA"/>
    <w:rsid w:val="009B6B28"/>
    <w:rsid w:val="009B6C95"/>
    <w:rsid w:val="009B7002"/>
    <w:rsid w:val="009B70A2"/>
    <w:rsid w:val="009B7113"/>
    <w:rsid w:val="009B715F"/>
    <w:rsid w:val="009B758D"/>
    <w:rsid w:val="009B76C0"/>
    <w:rsid w:val="009B76D1"/>
    <w:rsid w:val="009B774D"/>
    <w:rsid w:val="009B799F"/>
    <w:rsid w:val="009B7C69"/>
    <w:rsid w:val="009B7CE6"/>
    <w:rsid w:val="009B7D7A"/>
    <w:rsid w:val="009B7EF8"/>
    <w:rsid w:val="009C01F5"/>
    <w:rsid w:val="009C0252"/>
    <w:rsid w:val="009C033E"/>
    <w:rsid w:val="009C0439"/>
    <w:rsid w:val="009C0464"/>
    <w:rsid w:val="009C04AB"/>
    <w:rsid w:val="009C0646"/>
    <w:rsid w:val="009C06F7"/>
    <w:rsid w:val="009C0B09"/>
    <w:rsid w:val="009C0B29"/>
    <w:rsid w:val="009C0BCE"/>
    <w:rsid w:val="009C0E74"/>
    <w:rsid w:val="009C0E75"/>
    <w:rsid w:val="009C109F"/>
    <w:rsid w:val="009C12AB"/>
    <w:rsid w:val="009C1332"/>
    <w:rsid w:val="009C1510"/>
    <w:rsid w:val="009C16DF"/>
    <w:rsid w:val="009C1ABB"/>
    <w:rsid w:val="009C1CBC"/>
    <w:rsid w:val="009C1DF8"/>
    <w:rsid w:val="009C1ED2"/>
    <w:rsid w:val="009C2412"/>
    <w:rsid w:val="009C2959"/>
    <w:rsid w:val="009C2E39"/>
    <w:rsid w:val="009C3085"/>
    <w:rsid w:val="009C3112"/>
    <w:rsid w:val="009C3183"/>
    <w:rsid w:val="009C31DA"/>
    <w:rsid w:val="009C31FA"/>
    <w:rsid w:val="009C3250"/>
    <w:rsid w:val="009C3372"/>
    <w:rsid w:val="009C36C0"/>
    <w:rsid w:val="009C373E"/>
    <w:rsid w:val="009C3809"/>
    <w:rsid w:val="009C3976"/>
    <w:rsid w:val="009C3A9C"/>
    <w:rsid w:val="009C3C24"/>
    <w:rsid w:val="009C3D13"/>
    <w:rsid w:val="009C3FCD"/>
    <w:rsid w:val="009C40C0"/>
    <w:rsid w:val="009C4106"/>
    <w:rsid w:val="009C411F"/>
    <w:rsid w:val="009C41A4"/>
    <w:rsid w:val="009C431C"/>
    <w:rsid w:val="009C43A4"/>
    <w:rsid w:val="009C4473"/>
    <w:rsid w:val="009C4491"/>
    <w:rsid w:val="009C4625"/>
    <w:rsid w:val="009C46C3"/>
    <w:rsid w:val="009C4A92"/>
    <w:rsid w:val="009C4C4F"/>
    <w:rsid w:val="009C4C5F"/>
    <w:rsid w:val="009C4D6E"/>
    <w:rsid w:val="009C4DBD"/>
    <w:rsid w:val="009C4E27"/>
    <w:rsid w:val="009C4EF8"/>
    <w:rsid w:val="009C4F6E"/>
    <w:rsid w:val="009C500E"/>
    <w:rsid w:val="009C51DB"/>
    <w:rsid w:val="009C5215"/>
    <w:rsid w:val="009C5340"/>
    <w:rsid w:val="009C5800"/>
    <w:rsid w:val="009C5A79"/>
    <w:rsid w:val="009C5C07"/>
    <w:rsid w:val="009C5C95"/>
    <w:rsid w:val="009C5DA2"/>
    <w:rsid w:val="009C5DFC"/>
    <w:rsid w:val="009C5EB4"/>
    <w:rsid w:val="009C62D5"/>
    <w:rsid w:val="009C6379"/>
    <w:rsid w:val="009C6659"/>
    <w:rsid w:val="009C66BA"/>
    <w:rsid w:val="009C6747"/>
    <w:rsid w:val="009C6967"/>
    <w:rsid w:val="009C69EE"/>
    <w:rsid w:val="009C6A40"/>
    <w:rsid w:val="009C6AC5"/>
    <w:rsid w:val="009C6B1A"/>
    <w:rsid w:val="009C6EE4"/>
    <w:rsid w:val="009C6EEE"/>
    <w:rsid w:val="009C700C"/>
    <w:rsid w:val="009C7059"/>
    <w:rsid w:val="009C7152"/>
    <w:rsid w:val="009C7779"/>
    <w:rsid w:val="009C7C83"/>
    <w:rsid w:val="009D00A0"/>
    <w:rsid w:val="009D00A2"/>
    <w:rsid w:val="009D0181"/>
    <w:rsid w:val="009D031F"/>
    <w:rsid w:val="009D0342"/>
    <w:rsid w:val="009D0530"/>
    <w:rsid w:val="009D06E0"/>
    <w:rsid w:val="009D0796"/>
    <w:rsid w:val="009D08F6"/>
    <w:rsid w:val="009D0C3A"/>
    <w:rsid w:val="009D0CD2"/>
    <w:rsid w:val="009D0D82"/>
    <w:rsid w:val="009D0F45"/>
    <w:rsid w:val="009D10E8"/>
    <w:rsid w:val="009D11B2"/>
    <w:rsid w:val="009D1492"/>
    <w:rsid w:val="009D14F3"/>
    <w:rsid w:val="009D1534"/>
    <w:rsid w:val="009D1545"/>
    <w:rsid w:val="009D1750"/>
    <w:rsid w:val="009D17DD"/>
    <w:rsid w:val="009D1830"/>
    <w:rsid w:val="009D1876"/>
    <w:rsid w:val="009D19FF"/>
    <w:rsid w:val="009D1EC2"/>
    <w:rsid w:val="009D21BB"/>
    <w:rsid w:val="009D2212"/>
    <w:rsid w:val="009D244A"/>
    <w:rsid w:val="009D25BE"/>
    <w:rsid w:val="009D2616"/>
    <w:rsid w:val="009D2681"/>
    <w:rsid w:val="009D28AB"/>
    <w:rsid w:val="009D29D2"/>
    <w:rsid w:val="009D2AC6"/>
    <w:rsid w:val="009D2B02"/>
    <w:rsid w:val="009D2CDC"/>
    <w:rsid w:val="009D2E4D"/>
    <w:rsid w:val="009D2ED4"/>
    <w:rsid w:val="009D2FA7"/>
    <w:rsid w:val="009D30B2"/>
    <w:rsid w:val="009D311F"/>
    <w:rsid w:val="009D3142"/>
    <w:rsid w:val="009D3201"/>
    <w:rsid w:val="009D32EC"/>
    <w:rsid w:val="009D346F"/>
    <w:rsid w:val="009D3729"/>
    <w:rsid w:val="009D3794"/>
    <w:rsid w:val="009D3A8D"/>
    <w:rsid w:val="009D3C0B"/>
    <w:rsid w:val="009D3CAE"/>
    <w:rsid w:val="009D3E51"/>
    <w:rsid w:val="009D3E92"/>
    <w:rsid w:val="009D4081"/>
    <w:rsid w:val="009D40DD"/>
    <w:rsid w:val="009D411A"/>
    <w:rsid w:val="009D427E"/>
    <w:rsid w:val="009D442D"/>
    <w:rsid w:val="009D44AF"/>
    <w:rsid w:val="009D4508"/>
    <w:rsid w:val="009D4AF4"/>
    <w:rsid w:val="009D4AF8"/>
    <w:rsid w:val="009D4B3D"/>
    <w:rsid w:val="009D4C38"/>
    <w:rsid w:val="009D50A2"/>
    <w:rsid w:val="009D51E8"/>
    <w:rsid w:val="009D5211"/>
    <w:rsid w:val="009D52E2"/>
    <w:rsid w:val="009D52EB"/>
    <w:rsid w:val="009D531F"/>
    <w:rsid w:val="009D53F9"/>
    <w:rsid w:val="009D547F"/>
    <w:rsid w:val="009D5522"/>
    <w:rsid w:val="009D570D"/>
    <w:rsid w:val="009D57BA"/>
    <w:rsid w:val="009D57C8"/>
    <w:rsid w:val="009D58EA"/>
    <w:rsid w:val="009D5AFF"/>
    <w:rsid w:val="009D5B14"/>
    <w:rsid w:val="009D5CA4"/>
    <w:rsid w:val="009D5CED"/>
    <w:rsid w:val="009D5D24"/>
    <w:rsid w:val="009D6312"/>
    <w:rsid w:val="009D647E"/>
    <w:rsid w:val="009D6560"/>
    <w:rsid w:val="009D6D30"/>
    <w:rsid w:val="009D6EA1"/>
    <w:rsid w:val="009D7259"/>
    <w:rsid w:val="009D737E"/>
    <w:rsid w:val="009D741B"/>
    <w:rsid w:val="009D7456"/>
    <w:rsid w:val="009D74B7"/>
    <w:rsid w:val="009D76F3"/>
    <w:rsid w:val="009D7940"/>
    <w:rsid w:val="009D7AE0"/>
    <w:rsid w:val="009D7BD3"/>
    <w:rsid w:val="009D7C6A"/>
    <w:rsid w:val="009D7D04"/>
    <w:rsid w:val="009E0033"/>
    <w:rsid w:val="009E00C2"/>
    <w:rsid w:val="009E00C8"/>
    <w:rsid w:val="009E01B6"/>
    <w:rsid w:val="009E0237"/>
    <w:rsid w:val="009E0304"/>
    <w:rsid w:val="009E0383"/>
    <w:rsid w:val="009E0418"/>
    <w:rsid w:val="009E0435"/>
    <w:rsid w:val="009E047E"/>
    <w:rsid w:val="009E0497"/>
    <w:rsid w:val="009E04C0"/>
    <w:rsid w:val="009E05B4"/>
    <w:rsid w:val="009E0839"/>
    <w:rsid w:val="009E0880"/>
    <w:rsid w:val="009E09E4"/>
    <w:rsid w:val="009E0BD3"/>
    <w:rsid w:val="009E0D14"/>
    <w:rsid w:val="009E101A"/>
    <w:rsid w:val="009E11AA"/>
    <w:rsid w:val="009E11E3"/>
    <w:rsid w:val="009E1434"/>
    <w:rsid w:val="009E1467"/>
    <w:rsid w:val="009E14B4"/>
    <w:rsid w:val="009E1736"/>
    <w:rsid w:val="009E17F0"/>
    <w:rsid w:val="009E181E"/>
    <w:rsid w:val="009E1CDC"/>
    <w:rsid w:val="009E1EB7"/>
    <w:rsid w:val="009E1FA3"/>
    <w:rsid w:val="009E21AD"/>
    <w:rsid w:val="009E2393"/>
    <w:rsid w:val="009E243D"/>
    <w:rsid w:val="009E25FB"/>
    <w:rsid w:val="009E2658"/>
    <w:rsid w:val="009E2713"/>
    <w:rsid w:val="009E2846"/>
    <w:rsid w:val="009E2851"/>
    <w:rsid w:val="009E2959"/>
    <w:rsid w:val="009E2A15"/>
    <w:rsid w:val="009E2BEC"/>
    <w:rsid w:val="009E2FC9"/>
    <w:rsid w:val="009E3367"/>
    <w:rsid w:val="009E346A"/>
    <w:rsid w:val="009E387B"/>
    <w:rsid w:val="009E3A03"/>
    <w:rsid w:val="009E3E0B"/>
    <w:rsid w:val="009E3F8B"/>
    <w:rsid w:val="009E4057"/>
    <w:rsid w:val="009E420C"/>
    <w:rsid w:val="009E422A"/>
    <w:rsid w:val="009E459C"/>
    <w:rsid w:val="009E461B"/>
    <w:rsid w:val="009E47AE"/>
    <w:rsid w:val="009E49F5"/>
    <w:rsid w:val="009E4B49"/>
    <w:rsid w:val="009E4C24"/>
    <w:rsid w:val="009E4C42"/>
    <w:rsid w:val="009E4C91"/>
    <w:rsid w:val="009E4D07"/>
    <w:rsid w:val="009E4E33"/>
    <w:rsid w:val="009E4E63"/>
    <w:rsid w:val="009E50AA"/>
    <w:rsid w:val="009E5296"/>
    <w:rsid w:val="009E5537"/>
    <w:rsid w:val="009E55AA"/>
    <w:rsid w:val="009E55BB"/>
    <w:rsid w:val="009E5A3F"/>
    <w:rsid w:val="009E5B8D"/>
    <w:rsid w:val="009E5C1E"/>
    <w:rsid w:val="009E5E34"/>
    <w:rsid w:val="009E5E7E"/>
    <w:rsid w:val="009E5ED3"/>
    <w:rsid w:val="009E62F1"/>
    <w:rsid w:val="009E63C7"/>
    <w:rsid w:val="009E647F"/>
    <w:rsid w:val="009E64BE"/>
    <w:rsid w:val="009E6604"/>
    <w:rsid w:val="009E66C0"/>
    <w:rsid w:val="009E6B71"/>
    <w:rsid w:val="009E6C22"/>
    <w:rsid w:val="009E6CA0"/>
    <w:rsid w:val="009E6D45"/>
    <w:rsid w:val="009E6E09"/>
    <w:rsid w:val="009E6F80"/>
    <w:rsid w:val="009E7064"/>
    <w:rsid w:val="009E70A0"/>
    <w:rsid w:val="009E72CF"/>
    <w:rsid w:val="009E762E"/>
    <w:rsid w:val="009E764B"/>
    <w:rsid w:val="009E767D"/>
    <w:rsid w:val="009E77F3"/>
    <w:rsid w:val="009E7998"/>
    <w:rsid w:val="009E7AE5"/>
    <w:rsid w:val="009E7B4C"/>
    <w:rsid w:val="009E7CD2"/>
    <w:rsid w:val="009F02D0"/>
    <w:rsid w:val="009F031B"/>
    <w:rsid w:val="009F032E"/>
    <w:rsid w:val="009F04DC"/>
    <w:rsid w:val="009F05FC"/>
    <w:rsid w:val="009F0649"/>
    <w:rsid w:val="009F06C3"/>
    <w:rsid w:val="009F07B4"/>
    <w:rsid w:val="009F07D5"/>
    <w:rsid w:val="009F083E"/>
    <w:rsid w:val="009F098E"/>
    <w:rsid w:val="009F0A10"/>
    <w:rsid w:val="009F0ABF"/>
    <w:rsid w:val="009F0D41"/>
    <w:rsid w:val="009F0E9F"/>
    <w:rsid w:val="009F121F"/>
    <w:rsid w:val="009F1532"/>
    <w:rsid w:val="009F1584"/>
    <w:rsid w:val="009F179B"/>
    <w:rsid w:val="009F1A60"/>
    <w:rsid w:val="009F1A90"/>
    <w:rsid w:val="009F1AEF"/>
    <w:rsid w:val="009F2000"/>
    <w:rsid w:val="009F20C6"/>
    <w:rsid w:val="009F2228"/>
    <w:rsid w:val="009F241B"/>
    <w:rsid w:val="009F2607"/>
    <w:rsid w:val="009F26E2"/>
    <w:rsid w:val="009F26F0"/>
    <w:rsid w:val="009F2B35"/>
    <w:rsid w:val="009F2BCF"/>
    <w:rsid w:val="009F2BD6"/>
    <w:rsid w:val="009F30F3"/>
    <w:rsid w:val="009F325B"/>
    <w:rsid w:val="009F32F1"/>
    <w:rsid w:val="009F330F"/>
    <w:rsid w:val="009F33EB"/>
    <w:rsid w:val="009F34B1"/>
    <w:rsid w:val="009F3612"/>
    <w:rsid w:val="009F3645"/>
    <w:rsid w:val="009F366F"/>
    <w:rsid w:val="009F3722"/>
    <w:rsid w:val="009F37E4"/>
    <w:rsid w:val="009F3885"/>
    <w:rsid w:val="009F3B0C"/>
    <w:rsid w:val="009F3B23"/>
    <w:rsid w:val="009F3E7B"/>
    <w:rsid w:val="009F404E"/>
    <w:rsid w:val="009F40A0"/>
    <w:rsid w:val="009F4104"/>
    <w:rsid w:val="009F4172"/>
    <w:rsid w:val="009F43C7"/>
    <w:rsid w:val="009F450C"/>
    <w:rsid w:val="009F45A6"/>
    <w:rsid w:val="009F46D5"/>
    <w:rsid w:val="009F47DE"/>
    <w:rsid w:val="009F483A"/>
    <w:rsid w:val="009F4912"/>
    <w:rsid w:val="009F4913"/>
    <w:rsid w:val="009F4A00"/>
    <w:rsid w:val="009F4A81"/>
    <w:rsid w:val="009F4BC2"/>
    <w:rsid w:val="009F4C84"/>
    <w:rsid w:val="009F4DAD"/>
    <w:rsid w:val="009F4DBF"/>
    <w:rsid w:val="009F4E51"/>
    <w:rsid w:val="009F4EBB"/>
    <w:rsid w:val="009F4F25"/>
    <w:rsid w:val="009F5043"/>
    <w:rsid w:val="009F50AC"/>
    <w:rsid w:val="009F5118"/>
    <w:rsid w:val="009F5187"/>
    <w:rsid w:val="009F5206"/>
    <w:rsid w:val="009F52B6"/>
    <w:rsid w:val="009F5405"/>
    <w:rsid w:val="009F5570"/>
    <w:rsid w:val="009F5793"/>
    <w:rsid w:val="009F586F"/>
    <w:rsid w:val="009F587B"/>
    <w:rsid w:val="009F5881"/>
    <w:rsid w:val="009F59C0"/>
    <w:rsid w:val="009F5AB3"/>
    <w:rsid w:val="009F5C3B"/>
    <w:rsid w:val="009F5E0E"/>
    <w:rsid w:val="009F5F57"/>
    <w:rsid w:val="009F6042"/>
    <w:rsid w:val="009F6406"/>
    <w:rsid w:val="009F6414"/>
    <w:rsid w:val="009F646B"/>
    <w:rsid w:val="009F655C"/>
    <w:rsid w:val="009F659A"/>
    <w:rsid w:val="009F687D"/>
    <w:rsid w:val="009F68AF"/>
    <w:rsid w:val="009F6A0D"/>
    <w:rsid w:val="009F6AC9"/>
    <w:rsid w:val="009F6B74"/>
    <w:rsid w:val="009F6D1E"/>
    <w:rsid w:val="009F6D20"/>
    <w:rsid w:val="009F6F71"/>
    <w:rsid w:val="009F70A2"/>
    <w:rsid w:val="009F70C2"/>
    <w:rsid w:val="009F73D7"/>
    <w:rsid w:val="009F76E6"/>
    <w:rsid w:val="009F77D4"/>
    <w:rsid w:val="009F77D6"/>
    <w:rsid w:val="009F78BD"/>
    <w:rsid w:val="009F78ED"/>
    <w:rsid w:val="00A00081"/>
    <w:rsid w:val="00A000ED"/>
    <w:rsid w:val="00A00225"/>
    <w:rsid w:val="00A002B7"/>
    <w:rsid w:val="00A005FF"/>
    <w:rsid w:val="00A006B4"/>
    <w:rsid w:val="00A007A3"/>
    <w:rsid w:val="00A00A98"/>
    <w:rsid w:val="00A00B00"/>
    <w:rsid w:val="00A00BEF"/>
    <w:rsid w:val="00A00BFC"/>
    <w:rsid w:val="00A00DFD"/>
    <w:rsid w:val="00A01039"/>
    <w:rsid w:val="00A01121"/>
    <w:rsid w:val="00A01165"/>
    <w:rsid w:val="00A012A1"/>
    <w:rsid w:val="00A01387"/>
    <w:rsid w:val="00A014CC"/>
    <w:rsid w:val="00A01ACD"/>
    <w:rsid w:val="00A01C62"/>
    <w:rsid w:val="00A01E20"/>
    <w:rsid w:val="00A01E70"/>
    <w:rsid w:val="00A02103"/>
    <w:rsid w:val="00A0219A"/>
    <w:rsid w:val="00A023E4"/>
    <w:rsid w:val="00A02606"/>
    <w:rsid w:val="00A02757"/>
    <w:rsid w:val="00A029ED"/>
    <w:rsid w:val="00A02AAA"/>
    <w:rsid w:val="00A02C1C"/>
    <w:rsid w:val="00A02EB4"/>
    <w:rsid w:val="00A0300B"/>
    <w:rsid w:val="00A0305D"/>
    <w:rsid w:val="00A0344A"/>
    <w:rsid w:val="00A036C8"/>
    <w:rsid w:val="00A03870"/>
    <w:rsid w:val="00A03944"/>
    <w:rsid w:val="00A03A5B"/>
    <w:rsid w:val="00A03ACC"/>
    <w:rsid w:val="00A03E91"/>
    <w:rsid w:val="00A03F8C"/>
    <w:rsid w:val="00A041AE"/>
    <w:rsid w:val="00A0437E"/>
    <w:rsid w:val="00A0444B"/>
    <w:rsid w:val="00A0453B"/>
    <w:rsid w:val="00A0462F"/>
    <w:rsid w:val="00A0470E"/>
    <w:rsid w:val="00A047AE"/>
    <w:rsid w:val="00A04A60"/>
    <w:rsid w:val="00A04BCD"/>
    <w:rsid w:val="00A04DF2"/>
    <w:rsid w:val="00A05032"/>
    <w:rsid w:val="00A0529C"/>
    <w:rsid w:val="00A05478"/>
    <w:rsid w:val="00A05A61"/>
    <w:rsid w:val="00A05AE7"/>
    <w:rsid w:val="00A05DC4"/>
    <w:rsid w:val="00A05E3C"/>
    <w:rsid w:val="00A06030"/>
    <w:rsid w:val="00A061BA"/>
    <w:rsid w:val="00A0625D"/>
    <w:rsid w:val="00A063A1"/>
    <w:rsid w:val="00A063F8"/>
    <w:rsid w:val="00A06594"/>
    <w:rsid w:val="00A0680D"/>
    <w:rsid w:val="00A06A2C"/>
    <w:rsid w:val="00A06B67"/>
    <w:rsid w:val="00A06CDD"/>
    <w:rsid w:val="00A06DD8"/>
    <w:rsid w:val="00A06DDA"/>
    <w:rsid w:val="00A06F2A"/>
    <w:rsid w:val="00A07179"/>
    <w:rsid w:val="00A07291"/>
    <w:rsid w:val="00A074F9"/>
    <w:rsid w:val="00A07597"/>
    <w:rsid w:val="00A076EA"/>
    <w:rsid w:val="00A0772D"/>
    <w:rsid w:val="00A078F4"/>
    <w:rsid w:val="00A079F2"/>
    <w:rsid w:val="00A079F3"/>
    <w:rsid w:val="00A07A5D"/>
    <w:rsid w:val="00A07D06"/>
    <w:rsid w:val="00A07E23"/>
    <w:rsid w:val="00A102BF"/>
    <w:rsid w:val="00A1076A"/>
    <w:rsid w:val="00A108DD"/>
    <w:rsid w:val="00A1096B"/>
    <w:rsid w:val="00A109E9"/>
    <w:rsid w:val="00A109F6"/>
    <w:rsid w:val="00A10DC1"/>
    <w:rsid w:val="00A10DFD"/>
    <w:rsid w:val="00A10E90"/>
    <w:rsid w:val="00A10F05"/>
    <w:rsid w:val="00A10F60"/>
    <w:rsid w:val="00A11092"/>
    <w:rsid w:val="00A11582"/>
    <w:rsid w:val="00A1170B"/>
    <w:rsid w:val="00A117F7"/>
    <w:rsid w:val="00A1189C"/>
    <w:rsid w:val="00A119AB"/>
    <w:rsid w:val="00A11B6D"/>
    <w:rsid w:val="00A11CC5"/>
    <w:rsid w:val="00A11FCC"/>
    <w:rsid w:val="00A12029"/>
    <w:rsid w:val="00A120A2"/>
    <w:rsid w:val="00A120CA"/>
    <w:rsid w:val="00A124B6"/>
    <w:rsid w:val="00A12730"/>
    <w:rsid w:val="00A128F8"/>
    <w:rsid w:val="00A12C57"/>
    <w:rsid w:val="00A12CD1"/>
    <w:rsid w:val="00A12E20"/>
    <w:rsid w:val="00A12E6B"/>
    <w:rsid w:val="00A132E7"/>
    <w:rsid w:val="00A13321"/>
    <w:rsid w:val="00A1334F"/>
    <w:rsid w:val="00A133F4"/>
    <w:rsid w:val="00A13752"/>
    <w:rsid w:val="00A13757"/>
    <w:rsid w:val="00A138E0"/>
    <w:rsid w:val="00A138FB"/>
    <w:rsid w:val="00A139DF"/>
    <w:rsid w:val="00A139E8"/>
    <w:rsid w:val="00A13DAE"/>
    <w:rsid w:val="00A13F14"/>
    <w:rsid w:val="00A13F40"/>
    <w:rsid w:val="00A141DD"/>
    <w:rsid w:val="00A1431F"/>
    <w:rsid w:val="00A145EE"/>
    <w:rsid w:val="00A14715"/>
    <w:rsid w:val="00A147D3"/>
    <w:rsid w:val="00A1488B"/>
    <w:rsid w:val="00A1491D"/>
    <w:rsid w:val="00A14A96"/>
    <w:rsid w:val="00A14B31"/>
    <w:rsid w:val="00A14E84"/>
    <w:rsid w:val="00A14FDA"/>
    <w:rsid w:val="00A151BA"/>
    <w:rsid w:val="00A15249"/>
    <w:rsid w:val="00A15278"/>
    <w:rsid w:val="00A153BB"/>
    <w:rsid w:val="00A155BC"/>
    <w:rsid w:val="00A158D3"/>
    <w:rsid w:val="00A15CB4"/>
    <w:rsid w:val="00A15CC2"/>
    <w:rsid w:val="00A15DAE"/>
    <w:rsid w:val="00A16048"/>
    <w:rsid w:val="00A162C1"/>
    <w:rsid w:val="00A16406"/>
    <w:rsid w:val="00A165E2"/>
    <w:rsid w:val="00A16637"/>
    <w:rsid w:val="00A166FE"/>
    <w:rsid w:val="00A16796"/>
    <w:rsid w:val="00A16A67"/>
    <w:rsid w:val="00A16BD2"/>
    <w:rsid w:val="00A16C98"/>
    <w:rsid w:val="00A16F6E"/>
    <w:rsid w:val="00A17058"/>
    <w:rsid w:val="00A171C6"/>
    <w:rsid w:val="00A171E3"/>
    <w:rsid w:val="00A1760F"/>
    <w:rsid w:val="00A17615"/>
    <w:rsid w:val="00A177E4"/>
    <w:rsid w:val="00A17823"/>
    <w:rsid w:val="00A17A81"/>
    <w:rsid w:val="00A17CE5"/>
    <w:rsid w:val="00A17E92"/>
    <w:rsid w:val="00A17F63"/>
    <w:rsid w:val="00A200F2"/>
    <w:rsid w:val="00A20375"/>
    <w:rsid w:val="00A204A5"/>
    <w:rsid w:val="00A20631"/>
    <w:rsid w:val="00A20731"/>
    <w:rsid w:val="00A20810"/>
    <w:rsid w:val="00A20A8B"/>
    <w:rsid w:val="00A20B9F"/>
    <w:rsid w:val="00A20C8F"/>
    <w:rsid w:val="00A20D30"/>
    <w:rsid w:val="00A21436"/>
    <w:rsid w:val="00A2147F"/>
    <w:rsid w:val="00A214A2"/>
    <w:rsid w:val="00A215EA"/>
    <w:rsid w:val="00A21610"/>
    <w:rsid w:val="00A21618"/>
    <w:rsid w:val="00A217A5"/>
    <w:rsid w:val="00A217A7"/>
    <w:rsid w:val="00A2180C"/>
    <w:rsid w:val="00A219A8"/>
    <w:rsid w:val="00A21BEB"/>
    <w:rsid w:val="00A21CE6"/>
    <w:rsid w:val="00A21D7F"/>
    <w:rsid w:val="00A21DE1"/>
    <w:rsid w:val="00A21FF4"/>
    <w:rsid w:val="00A22425"/>
    <w:rsid w:val="00A225F2"/>
    <w:rsid w:val="00A22800"/>
    <w:rsid w:val="00A228E5"/>
    <w:rsid w:val="00A228F2"/>
    <w:rsid w:val="00A22C62"/>
    <w:rsid w:val="00A22EAC"/>
    <w:rsid w:val="00A23016"/>
    <w:rsid w:val="00A230F2"/>
    <w:rsid w:val="00A2329D"/>
    <w:rsid w:val="00A23359"/>
    <w:rsid w:val="00A234AF"/>
    <w:rsid w:val="00A2365A"/>
    <w:rsid w:val="00A23706"/>
    <w:rsid w:val="00A2375C"/>
    <w:rsid w:val="00A237C2"/>
    <w:rsid w:val="00A23A10"/>
    <w:rsid w:val="00A23ABC"/>
    <w:rsid w:val="00A23B1F"/>
    <w:rsid w:val="00A23F74"/>
    <w:rsid w:val="00A23FAC"/>
    <w:rsid w:val="00A240CC"/>
    <w:rsid w:val="00A243FB"/>
    <w:rsid w:val="00A24501"/>
    <w:rsid w:val="00A245BF"/>
    <w:rsid w:val="00A24882"/>
    <w:rsid w:val="00A24ABC"/>
    <w:rsid w:val="00A24ACD"/>
    <w:rsid w:val="00A24B3C"/>
    <w:rsid w:val="00A24BB3"/>
    <w:rsid w:val="00A24DA6"/>
    <w:rsid w:val="00A24E47"/>
    <w:rsid w:val="00A24EA8"/>
    <w:rsid w:val="00A24F64"/>
    <w:rsid w:val="00A250E1"/>
    <w:rsid w:val="00A2595F"/>
    <w:rsid w:val="00A25AC0"/>
    <w:rsid w:val="00A25ACE"/>
    <w:rsid w:val="00A25C60"/>
    <w:rsid w:val="00A25CF7"/>
    <w:rsid w:val="00A25DAF"/>
    <w:rsid w:val="00A25F55"/>
    <w:rsid w:val="00A26059"/>
    <w:rsid w:val="00A26169"/>
    <w:rsid w:val="00A263EC"/>
    <w:rsid w:val="00A2645F"/>
    <w:rsid w:val="00A26494"/>
    <w:rsid w:val="00A2664A"/>
    <w:rsid w:val="00A2674A"/>
    <w:rsid w:val="00A26A1A"/>
    <w:rsid w:val="00A26C8B"/>
    <w:rsid w:val="00A26D70"/>
    <w:rsid w:val="00A26EE5"/>
    <w:rsid w:val="00A270F3"/>
    <w:rsid w:val="00A272EF"/>
    <w:rsid w:val="00A273E2"/>
    <w:rsid w:val="00A2774D"/>
    <w:rsid w:val="00A27AD4"/>
    <w:rsid w:val="00A27AEE"/>
    <w:rsid w:val="00A27BE6"/>
    <w:rsid w:val="00A27C5F"/>
    <w:rsid w:val="00A27D1E"/>
    <w:rsid w:val="00A27DE7"/>
    <w:rsid w:val="00A27EC0"/>
    <w:rsid w:val="00A30208"/>
    <w:rsid w:val="00A303CA"/>
    <w:rsid w:val="00A30680"/>
    <w:rsid w:val="00A307DC"/>
    <w:rsid w:val="00A30A74"/>
    <w:rsid w:val="00A30C61"/>
    <w:rsid w:val="00A30CF2"/>
    <w:rsid w:val="00A3101F"/>
    <w:rsid w:val="00A311CD"/>
    <w:rsid w:val="00A312DE"/>
    <w:rsid w:val="00A314F1"/>
    <w:rsid w:val="00A31538"/>
    <w:rsid w:val="00A3158B"/>
    <w:rsid w:val="00A31721"/>
    <w:rsid w:val="00A31975"/>
    <w:rsid w:val="00A31EB1"/>
    <w:rsid w:val="00A32074"/>
    <w:rsid w:val="00A320C6"/>
    <w:rsid w:val="00A3210A"/>
    <w:rsid w:val="00A3239C"/>
    <w:rsid w:val="00A32439"/>
    <w:rsid w:val="00A32767"/>
    <w:rsid w:val="00A327FC"/>
    <w:rsid w:val="00A328EB"/>
    <w:rsid w:val="00A32969"/>
    <w:rsid w:val="00A32A67"/>
    <w:rsid w:val="00A32B08"/>
    <w:rsid w:val="00A32D22"/>
    <w:rsid w:val="00A32F6E"/>
    <w:rsid w:val="00A33002"/>
    <w:rsid w:val="00A330B3"/>
    <w:rsid w:val="00A33243"/>
    <w:rsid w:val="00A336E5"/>
    <w:rsid w:val="00A33964"/>
    <w:rsid w:val="00A339DD"/>
    <w:rsid w:val="00A33B3E"/>
    <w:rsid w:val="00A33D8A"/>
    <w:rsid w:val="00A34049"/>
    <w:rsid w:val="00A3434E"/>
    <w:rsid w:val="00A3444E"/>
    <w:rsid w:val="00A346F0"/>
    <w:rsid w:val="00A3470B"/>
    <w:rsid w:val="00A34790"/>
    <w:rsid w:val="00A34A07"/>
    <w:rsid w:val="00A34AB3"/>
    <w:rsid w:val="00A34CA8"/>
    <w:rsid w:val="00A34DA4"/>
    <w:rsid w:val="00A34F40"/>
    <w:rsid w:val="00A34F86"/>
    <w:rsid w:val="00A34FDC"/>
    <w:rsid w:val="00A3518D"/>
    <w:rsid w:val="00A351AE"/>
    <w:rsid w:val="00A3530B"/>
    <w:rsid w:val="00A354D2"/>
    <w:rsid w:val="00A355D0"/>
    <w:rsid w:val="00A356A6"/>
    <w:rsid w:val="00A35728"/>
    <w:rsid w:val="00A358E7"/>
    <w:rsid w:val="00A358F8"/>
    <w:rsid w:val="00A35AB4"/>
    <w:rsid w:val="00A35DF1"/>
    <w:rsid w:val="00A36078"/>
    <w:rsid w:val="00A362A1"/>
    <w:rsid w:val="00A363E4"/>
    <w:rsid w:val="00A36465"/>
    <w:rsid w:val="00A36812"/>
    <w:rsid w:val="00A36878"/>
    <w:rsid w:val="00A368D4"/>
    <w:rsid w:val="00A3693D"/>
    <w:rsid w:val="00A36B13"/>
    <w:rsid w:val="00A36B82"/>
    <w:rsid w:val="00A36C5E"/>
    <w:rsid w:val="00A36E36"/>
    <w:rsid w:val="00A370E6"/>
    <w:rsid w:val="00A3714F"/>
    <w:rsid w:val="00A37367"/>
    <w:rsid w:val="00A375C5"/>
    <w:rsid w:val="00A376AD"/>
    <w:rsid w:val="00A37748"/>
    <w:rsid w:val="00A377F6"/>
    <w:rsid w:val="00A37A01"/>
    <w:rsid w:val="00A37AB0"/>
    <w:rsid w:val="00A37C57"/>
    <w:rsid w:val="00A37C90"/>
    <w:rsid w:val="00A37D09"/>
    <w:rsid w:val="00A37E86"/>
    <w:rsid w:val="00A40112"/>
    <w:rsid w:val="00A40329"/>
    <w:rsid w:val="00A40960"/>
    <w:rsid w:val="00A40A13"/>
    <w:rsid w:val="00A40B63"/>
    <w:rsid w:val="00A40B74"/>
    <w:rsid w:val="00A40F3B"/>
    <w:rsid w:val="00A41239"/>
    <w:rsid w:val="00A412C1"/>
    <w:rsid w:val="00A41564"/>
    <w:rsid w:val="00A416C1"/>
    <w:rsid w:val="00A41EB3"/>
    <w:rsid w:val="00A424D0"/>
    <w:rsid w:val="00A424FF"/>
    <w:rsid w:val="00A426A7"/>
    <w:rsid w:val="00A427DA"/>
    <w:rsid w:val="00A42941"/>
    <w:rsid w:val="00A42B24"/>
    <w:rsid w:val="00A42D25"/>
    <w:rsid w:val="00A42E41"/>
    <w:rsid w:val="00A42E85"/>
    <w:rsid w:val="00A42FD9"/>
    <w:rsid w:val="00A43162"/>
    <w:rsid w:val="00A43201"/>
    <w:rsid w:val="00A43221"/>
    <w:rsid w:val="00A4351C"/>
    <w:rsid w:val="00A43641"/>
    <w:rsid w:val="00A43722"/>
    <w:rsid w:val="00A4376E"/>
    <w:rsid w:val="00A43845"/>
    <w:rsid w:val="00A43922"/>
    <w:rsid w:val="00A43A80"/>
    <w:rsid w:val="00A43AC1"/>
    <w:rsid w:val="00A43F5A"/>
    <w:rsid w:val="00A44024"/>
    <w:rsid w:val="00A44184"/>
    <w:rsid w:val="00A44279"/>
    <w:rsid w:val="00A44481"/>
    <w:rsid w:val="00A444C1"/>
    <w:rsid w:val="00A447E4"/>
    <w:rsid w:val="00A44919"/>
    <w:rsid w:val="00A44951"/>
    <w:rsid w:val="00A44A01"/>
    <w:rsid w:val="00A44A25"/>
    <w:rsid w:val="00A44E64"/>
    <w:rsid w:val="00A44E92"/>
    <w:rsid w:val="00A4505B"/>
    <w:rsid w:val="00A4512E"/>
    <w:rsid w:val="00A4515E"/>
    <w:rsid w:val="00A45205"/>
    <w:rsid w:val="00A456CB"/>
    <w:rsid w:val="00A45725"/>
    <w:rsid w:val="00A459F2"/>
    <w:rsid w:val="00A45A4D"/>
    <w:rsid w:val="00A45A6E"/>
    <w:rsid w:val="00A45B21"/>
    <w:rsid w:val="00A45BC8"/>
    <w:rsid w:val="00A45E47"/>
    <w:rsid w:val="00A46140"/>
    <w:rsid w:val="00A463C6"/>
    <w:rsid w:val="00A46495"/>
    <w:rsid w:val="00A466F8"/>
    <w:rsid w:val="00A46704"/>
    <w:rsid w:val="00A46A76"/>
    <w:rsid w:val="00A46B5C"/>
    <w:rsid w:val="00A46D03"/>
    <w:rsid w:val="00A46E79"/>
    <w:rsid w:val="00A46E7E"/>
    <w:rsid w:val="00A470A5"/>
    <w:rsid w:val="00A47171"/>
    <w:rsid w:val="00A47AED"/>
    <w:rsid w:val="00A47B2B"/>
    <w:rsid w:val="00A47BE5"/>
    <w:rsid w:val="00A47C2B"/>
    <w:rsid w:val="00A47FA5"/>
    <w:rsid w:val="00A50006"/>
    <w:rsid w:val="00A500AD"/>
    <w:rsid w:val="00A50137"/>
    <w:rsid w:val="00A501B5"/>
    <w:rsid w:val="00A502BF"/>
    <w:rsid w:val="00A50459"/>
    <w:rsid w:val="00A5047B"/>
    <w:rsid w:val="00A5056F"/>
    <w:rsid w:val="00A505C8"/>
    <w:rsid w:val="00A508A3"/>
    <w:rsid w:val="00A508B8"/>
    <w:rsid w:val="00A50A66"/>
    <w:rsid w:val="00A50B10"/>
    <w:rsid w:val="00A50C7C"/>
    <w:rsid w:val="00A50D68"/>
    <w:rsid w:val="00A50F96"/>
    <w:rsid w:val="00A51081"/>
    <w:rsid w:val="00A5116D"/>
    <w:rsid w:val="00A511FA"/>
    <w:rsid w:val="00A51573"/>
    <w:rsid w:val="00A5160D"/>
    <w:rsid w:val="00A518EF"/>
    <w:rsid w:val="00A51AEA"/>
    <w:rsid w:val="00A51F59"/>
    <w:rsid w:val="00A5214E"/>
    <w:rsid w:val="00A5229E"/>
    <w:rsid w:val="00A5236E"/>
    <w:rsid w:val="00A5279B"/>
    <w:rsid w:val="00A527C6"/>
    <w:rsid w:val="00A52887"/>
    <w:rsid w:val="00A53063"/>
    <w:rsid w:val="00A53155"/>
    <w:rsid w:val="00A53158"/>
    <w:rsid w:val="00A532C1"/>
    <w:rsid w:val="00A53327"/>
    <w:rsid w:val="00A5340B"/>
    <w:rsid w:val="00A53454"/>
    <w:rsid w:val="00A534BD"/>
    <w:rsid w:val="00A53693"/>
    <w:rsid w:val="00A53964"/>
    <w:rsid w:val="00A53ADF"/>
    <w:rsid w:val="00A53B57"/>
    <w:rsid w:val="00A53C31"/>
    <w:rsid w:val="00A53C6D"/>
    <w:rsid w:val="00A53E73"/>
    <w:rsid w:val="00A5419F"/>
    <w:rsid w:val="00A54411"/>
    <w:rsid w:val="00A54641"/>
    <w:rsid w:val="00A5477F"/>
    <w:rsid w:val="00A5482E"/>
    <w:rsid w:val="00A54CA3"/>
    <w:rsid w:val="00A54E4F"/>
    <w:rsid w:val="00A54E71"/>
    <w:rsid w:val="00A5519E"/>
    <w:rsid w:val="00A5523E"/>
    <w:rsid w:val="00A553C3"/>
    <w:rsid w:val="00A55421"/>
    <w:rsid w:val="00A5550F"/>
    <w:rsid w:val="00A5575A"/>
    <w:rsid w:val="00A56350"/>
    <w:rsid w:val="00A5659E"/>
    <w:rsid w:val="00A567AB"/>
    <w:rsid w:val="00A568C1"/>
    <w:rsid w:val="00A56E97"/>
    <w:rsid w:val="00A56EC4"/>
    <w:rsid w:val="00A573CD"/>
    <w:rsid w:val="00A5749F"/>
    <w:rsid w:val="00A575AB"/>
    <w:rsid w:val="00A57BA2"/>
    <w:rsid w:val="00A57C11"/>
    <w:rsid w:val="00A57D99"/>
    <w:rsid w:val="00A57E43"/>
    <w:rsid w:val="00A57EBE"/>
    <w:rsid w:val="00A600C5"/>
    <w:rsid w:val="00A6055E"/>
    <w:rsid w:val="00A60636"/>
    <w:rsid w:val="00A6094E"/>
    <w:rsid w:val="00A60A94"/>
    <w:rsid w:val="00A60DC5"/>
    <w:rsid w:val="00A61226"/>
    <w:rsid w:val="00A61458"/>
    <w:rsid w:val="00A61514"/>
    <w:rsid w:val="00A615AD"/>
    <w:rsid w:val="00A616A5"/>
    <w:rsid w:val="00A61A34"/>
    <w:rsid w:val="00A61C61"/>
    <w:rsid w:val="00A61EF2"/>
    <w:rsid w:val="00A61F0C"/>
    <w:rsid w:val="00A61F35"/>
    <w:rsid w:val="00A61F53"/>
    <w:rsid w:val="00A61F99"/>
    <w:rsid w:val="00A6208B"/>
    <w:rsid w:val="00A62110"/>
    <w:rsid w:val="00A62152"/>
    <w:rsid w:val="00A6222F"/>
    <w:rsid w:val="00A62320"/>
    <w:rsid w:val="00A62609"/>
    <w:rsid w:val="00A6263E"/>
    <w:rsid w:val="00A62692"/>
    <w:rsid w:val="00A62B00"/>
    <w:rsid w:val="00A62C42"/>
    <w:rsid w:val="00A62E8A"/>
    <w:rsid w:val="00A62F61"/>
    <w:rsid w:val="00A63135"/>
    <w:rsid w:val="00A632D6"/>
    <w:rsid w:val="00A63316"/>
    <w:rsid w:val="00A6345B"/>
    <w:rsid w:val="00A6345D"/>
    <w:rsid w:val="00A6366D"/>
    <w:rsid w:val="00A63819"/>
    <w:rsid w:val="00A639C1"/>
    <w:rsid w:val="00A63B79"/>
    <w:rsid w:val="00A63D60"/>
    <w:rsid w:val="00A63DC5"/>
    <w:rsid w:val="00A63EC6"/>
    <w:rsid w:val="00A63F8B"/>
    <w:rsid w:val="00A63FC1"/>
    <w:rsid w:val="00A64236"/>
    <w:rsid w:val="00A642AC"/>
    <w:rsid w:val="00A643EF"/>
    <w:rsid w:val="00A644E0"/>
    <w:rsid w:val="00A645AE"/>
    <w:rsid w:val="00A64808"/>
    <w:rsid w:val="00A64829"/>
    <w:rsid w:val="00A648D3"/>
    <w:rsid w:val="00A649D6"/>
    <w:rsid w:val="00A64BC1"/>
    <w:rsid w:val="00A64D80"/>
    <w:rsid w:val="00A64DFF"/>
    <w:rsid w:val="00A65177"/>
    <w:rsid w:val="00A656C5"/>
    <w:rsid w:val="00A657B3"/>
    <w:rsid w:val="00A6594C"/>
    <w:rsid w:val="00A65FFA"/>
    <w:rsid w:val="00A66087"/>
    <w:rsid w:val="00A6617F"/>
    <w:rsid w:val="00A6621A"/>
    <w:rsid w:val="00A6687F"/>
    <w:rsid w:val="00A66A66"/>
    <w:rsid w:val="00A66AF7"/>
    <w:rsid w:val="00A66B4F"/>
    <w:rsid w:val="00A66BE1"/>
    <w:rsid w:val="00A66DEF"/>
    <w:rsid w:val="00A67097"/>
    <w:rsid w:val="00A67264"/>
    <w:rsid w:val="00A673A0"/>
    <w:rsid w:val="00A67443"/>
    <w:rsid w:val="00A67574"/>
    <w:rsid w:val="00A67602"/>
    <w:rsid w:val="00A6764C"/>
    <w:rsid w:val="00A6791F"/>
    <w:rsid w:val="00A679A9"/>
    <w:rsid w:val="00A679F2"/>
    <w:rsid w:val="00A67A4E"/>
    <w:rsid w:val="00A67A8C"/>
    <w:rsid w:val="00A67D00"/>
    <w:rsid w:val="00A7001F"/>
    <w:rsid w:val="00A70965"/>
    <w:rsid w:val="00A709BF"/>
    <w:rsid w:val="00A70AE6"/>
    <w:rsid w:val="00A70B8E"/>
    <w:rsid w:val="00A70D47"/>
    <w:rsid w:val="00A70E12"/>
    <w:rsid w:val="00A70E63"/>
    <w:rsid w:val="00A711EF"/>
    <w:rsid w:val="00A71301"/>
    <w:rsid w:val="00A7152D"/>
    <w:rsid w:val="00A71702"/>
    <w:rsid w:val="00A717B4"/>
    <w:rsid w:val="00A719E4"/>
    <w:rsid w:val="00A71A43"/>
    <w:rsid w:val="00A71DC2"/>
    <w:rsid w:val="00A71EAA"/>
    <w:rsid w:val="00A71ED2"/>
    <w:rsid w:val="00A71FAC"/>
    <w:rsid w:val="00A71FDF"/>
    <w:rsid w:val="00A721C2"/>
    <w:rsid w:val="00A721C7"/>
    <w:rsid w:val="00A721FA"/>
    <w:rsid w:val="00A7244B"/>
    <w:rsid w:val="00A72AC8"/>
    <w:rsid w:val="00A72C14"/>
    <w:rsid w:val="00A72D78"/>
    <w:rsid w:val="00A72ED5"/>
    <w:rsid w:val="00A72F29"/>
    <w:rsid w:val="00A7301B"/>
    <w:rsid w:val="00A73120"/>
    <w:rsid w:val="00A732AF"/>
    <w:rsid w:val="00A7350D"/>
    <w:rsid w:val="00A73630"/>
    <w:rsid w:val="00A73914"/>
    <w:rsid w:val="00A73938"/>
    <w:rsid w:val="00A739FB"/>
    <w:rsid w:val="00A73A1C"/>
    <w:rsid w:val="00A73A6E"/>
    <w:rsid w:val="00A73B90"/>
    <w:rsid w:val="00A73C00"/>
    <w:rsid w:val="00A73E52"/>
    <w:rsid w:val="00A73F2F"/>
    <w:rsid w:val="00A74057"/>
    <w:rsid w:val="00A740A9"/>
    <w:rsid w:val="00A741B8"/>
    <w:rsid w:val="00A74405"/>
    <w:rsid w:val="00A74482"/>
    <w:rsid w:val="00A74F28"/>
    <w:rsid w:val="00A74FE3"/>
    <w:rsid w:val="00A7523E"/>
    <w:rsid w:val="00A752AC"/>
    <w:rsid w:val="00A753F2"/>
    <w:rsid w:val="00A75455"/>
    <w:rsid w:val="00A755E0"/>
    <w:rsid w:val="00A759D3"/>
    <w:rsid w:val="00A75BA2"/>
    <w:rsid w:val="00A75C45"/>
    <w:rsid w:val="00A75CD1"/>
    <w:rsid w:val="00A75FAD"/>
    <w:rsid w:val="00A7639B"/>
    <w:rsid w:val="00A766BE"/>
    <w:rsid w:val="00A7670B"/>
    <w:rsid w:val="00A768A3"/>
    <w:rsid w:val="00A7694F"/>
    <w:rsid w:val="00A76B36"/>
    <w:rsid w:val="00A77030"/>
    <w:rsid w:val="00A77283"/>
    <w:rsid w:val="00A776CF"/>
    <w:rsid w:val="00A77B08"/>
    <w:rsid w:val="00A77B53"/>
    <w:rsid w:val="00A77BD2"/>
    <w:rsid w:val="00A77CD0"/>
    <w:rsid w:val="00A77D87"/>
    <w:rsid w:val="00A77F0B"/>
    <w:rsid w:val="00A803DC"/>
    <w:rsid w:val="00A804EE"/>
    <w:rsid w:val="00A80537"/>
    <w:rsid w:val="00A806D4"/>
    <w:rsid w:val="00A80854"/>
    <w:rsid w:val="00A80C14"/>
    <w:rsid w:val="00A80C4B"/>
    <w:rsid w:val="00A81360"/>
    <w:rsid w:val="00A81737"/>
    <w:rsid w:val="00A817D5"/>
    <w:rsid w:val="00A8188A"/>
    <w:rsid w:val="00A819C8"/>
    <w:rsid w:val="00A81A2D"/>
    <w:rsid w:val="00A81A92"/>
    <w:rsid w:val="00A81AD9"/>
    <w:rsid w:val="00A81B4E"/>
    <w:rsid w:val="00A81C46"/>
    <w:rsid w:val="00A81C5B"/>
    <w:rsid w:val="00A81CFB"/>
    <w:rsid w:val="00A82133"/>
    <w:rsid w:val="00A8215D"/>
    <w:rsid w:val="00A82233"/>
    <w:rsid w:val="00A82286"/>
    <w:rsid w:val="00A82463"/>
    <w:rsid w:val="00A8254E"/>
    <w:rsid w:val="00A825B2"/>
    <w:rsid w:val="00A8287B"/>
    <w:rsid w:val="00A8287D"/>
    <w:rsid w:val="00A828CB"/>
    <w:rsid w:val="00A82B12"/>
    <w:rsid w:val="00A82ED5"/>
    <w:rsid w:val="00A83037"/>
    <w:rsid w:val="00A83078"/>
    <w:rsid w:val="00A831C9"/>
    <w:rsid w:val="00A831D3"/>
    <w:rsid w:val="00A8321A"/>
    <w:rsid w:val="00A83318"/>
    <w:rsid w:val="00A83461"/>
    <w:rsid w:val="00A835DB"/>
    <w:rsid w:val="00A83700"/>
    <w:rsid w:val="00A838C1"/>
    <w:rsid w:val="00A83AB3"/>
    <w:rsid w:val="00A83B58"/>
    <w:rsid w:val="00A83BB7"/>
    <w:rsid w:val="00A83CBF"/>
    <w:rsid w:val="00A840C0"/>
    <w:rsid w:val="00A8487C"/>
    <w:rsid w:val="00A84888"/>
    <w:rsid w:val="00A849A1"/>
    <w:rsid w:val="00A84B34"/>
    <w:rsid w:val="00A84BD5"/>
    <w:rsid w:val="00A84CDF"/>
    <w:rsid w:val="00A84E91"/>
    <w:rsid w:val="00A84E9D"/>
    <w:rsid w:val="00A84EC9"/>
    <w:rsid w:val="00A84FD2"/>
    <w:rsid w:val="00A85021"/>
    <w:rsid w:val="00A8545A"/>
    <w:rsid w:val="00A854EC"/>
    <w:rsid w:val="00A85A05"/>
    <w:rsid w:val="00A85F71"/>
    <w:rsid w:val="00A85F7D"/>
    <w:rsid w:val="00A8605B"/>
    <w:rsid w:val="00A8612D"/>
    <w:rsid w:val="00A86169"/>
    <w:rsid w:val="00A862A2"/>
    <w:rsid w:val="00A862E9"/>
    <w:rsid w:val="00A86347"/>
    <w:rsid w:val="00A863F6"/>
    <w:rsid w:val="00A86402"/>
    <w:rsid w:val="00A86479"/>
    <w:rsid w:val="00A86696"/>
    <w:rsid w:val="00A866B8"/>
    <w:rsid w:val="00A86990"/>
    <w:rsid w:val="00A86C51"/>
    <w:rsid w:val="00A86CD5"/>
    <w:rsid w:val="00A86FEB"/>
    <w:rsid w:val="00A8705B"/>
    <w:rsid w:val="00A87280"/>
    <w:rsid w:val="00A8733F"/>
    <w:rsid w:val="00A8753F"/>
    <w:rsid w:val="00A8761F"/>
    <w:rsid w:val="00A87733"/>
    <w:rsid w:val="00A879ED"/>
    <w:rsid w:val="00A87A15"/>
    <w:rsid w:val="00A87B35"/>
    <w:rsid w:val="00A87C4E"/>
    <w:rsid w:val="00A87CE4"/>
    <w:rsid w:val="00A87FAD"/>
    <w:rsid w:val="00A87FD6"/>
    <w:rsid w:val="00A901F9"/>
    <w:rsid w:val="00A908F8"/>
    <w:rsid w:val="00A90A4E"/>
    <w:rsid w:val="00A90C99"/>
    <w:rsid w:val="00A90E36"/>
    <w:rsid w:val="00A90E67"/>
    <w:rsid w:val="00A90ED1"/>
    <w:rsid w:val="00A90F12"/>
    <w:rsid w:val="00A90F2B"/>
    <w:rsid w:val="00A91049"/>
    <w:rsid w:val="00A91348"/>
    <w:rsid w:val="00A91A79"/>
    <w:rsid w:val="00A91B23"/>
    <w:rsid w:val="00A91E28"/>
    <w:rsid w:val="00A9216E"/>
    <w:rsid w:val="00A92264"/>
    <w:rsid w:val="00A9254E"/>
    <w:rsid w:val="00A92694"/>
    <w:rsid w:val="00A9277A"/>
    <w:rsid w:val="00A9279C"/>
    <w:rsid w:val="00A92A02"/>
    <w:rsid w:val="00A92B6A"/>
    <w:rsid w:val="00A92BEF"/>
    <w:rsid w:val="00A92DC5"/>
    <w:rsid w:val="00A92DCE"/>
    <w:rsid w:val="00A92F6F"/>
    <w:rsid w:val="00A932CF"/>
    <w:rsid w:val="00A932D2"/>
    <w:rsid w:val="00A9344E"/>
    <w:rsid w:val="00A934D6"/>
    <w:rsid w:val="00A9354C"/>
    <w:rsid w:val="00A93766"/>
    <w:rsid w:val="00A9399C"/>
    <w:rsid w:val="00A93BAA"/>
    <w:rsid w:val="00A93BE3"/>
    <w:rsid w:val="00A93D13"/>
    <w:rsid w:val="00A93E53"/>
    <w:rsid w:val="00A93EDD"/>
    <w:rsid w:val="00A93F75"/>
    <w:rsid w:val="00A940CF"/>
    <w:rsid w:val="00A94111"/>
    <w:rsid w:val="00A9435E"/>
    <w:rsid w:val="00A943C7"/>
    <w:rsid w:val="00A943D9"/>
    <w:rsid w:val="00A94410"/>
    <w:rsid w:val="00A94651"/>
    <w:rsid w:val="00A94A53"/>
    <w:rsid w:val="00A94BB9"/>
    <w:rsid w:val="00A94CA7"/>
    <w:rsid w:val="00A94D13"/>
    <w:rsid w:val="00A94D91"/>
    <w:rsid w:val="00A94E04"/>
    <w:rsid w:val="00A94E1F"/>
    <w:rsid w:val="00A94F69"/>
    <w:rsid w:val="00A94FC3"/>
    <w:rsid w:val="00A9504D"/>
    <w:rsid w:val="00A955C7"/>
    <w:rsid w:val="00A95881"/>
    <w:rsid w:val="00A95A99"/>
    <w:rsid w:val="00A95AED"/>
    <w:rsid w:val="00A95B55"/>
    <w:rsid w:val="00A95C7F"/>
    <w:rsid w:val="00A95CAA"/>
    <w:rsid w:val="00A960F2"/>
    <w:rsid w:val="00A96273"/>
    <w:rsid w:val="00A9645F"/>
    <w:rsid w:val="00A964F6"/>
    <w:rsid w:val="00A96721"/>
    <w:rsid w:val="00A9681B"/>
    <w:rsid w:val="00A96D42"/>
    <w:rsid w:val="00A97016"/>
    <w:rsid w:val="00A97122"/>
    <w:rsid w:val="00A9722D"/>
    <w:rsid w:val="00A9725F"/>
    <w:rsid w:val="00A9727E"/>
    <w:rsid w:val="00A9730C"/>
    <w:rsid w:val="00A9770E"/>
    <w:rsid w:val="00A97A8A"/>
    <w:rsid w:val="00A97B3D"/>
    <w:rsid w:val="00A97C53"/>
    <w:rsid w:val="00A97E8E"/>
    <w:rsid w:val="00A97EF0"/>
    <w:rsid w:val="00A97F05"/>
    <w:rsid w:val="00AA02EB"/>
    <w:rsid w:val="00AA0393"/>
    <w:rsid w:val="00AA03DA"/>
    <w:rsid w:val="00AA03E5"/>
    <w:rsid w:val="00AA04CC"/>
    <w:rsid w:val="00AA05CB"/>
    <w:rsid w:val="00AA06EE"/>
    <w:rsid w:val="00AA084B"/>
    <w:rsid w:val="00AA0904"/>
    <w:rsid w:val="00AA0B9A"/>
    <w:rsid w:val="00AA0F66"/>
    <w:rsid w:val="00AA102C"/>
    <w:rsid w:val="00AA1063"/>
    <w:rsid w:val="00AA1179"/>
    <w:rsid w:val="00AA11C7"/>
    <w:rsid w:val="00AA1200"/>
    <w:rsid w:val="00AA1205"/>
    <w:rsid w:val="00AA1266"/>
    <w:rsid w:val="00AA1279"/>
    <w:rsid w:val="00AA12FF"/>
    <w:rsid w:val="00AA1517"/>
    <w:rsid w:val="00AA16D2"/>
    <w:rsid w:val="00AA192C"/>
    <w:rsid w:val="00AA198E"/>
    <w:rsid w:val="00AA1ABE"/>
    <w:rsid w:val="00AA1E80"/>
    <w:rsid w:val="00AA2201"/>
    <w:rsid w:val="00AA28D7"/>
    <w:rsid w:val="00AA2998"/>
    <w:rsid w:val="00AA29CF"/>
    <w:rsid w:val="00AA2A1C"/>
    <w:rsid w:val="00AA2C6A"/>
    <w:rsid w:val="00AA2CB4"/>
    <w:rsid w:val="00AA2DD9"/>
    <w:rsid w:val="00AA2ED7"/>
    <w:rsid w:val="00AA2FB4"/>
    <w:rsid w:val="00AA308E"/>
    <w:rsid w:val="00AA32CF"/>
    <w:rsid w:val="00AA3457"/>
    <w:rsid w:val="00AA38F0"/>
    <w:rsid w:val="00AA3A0C"/>
    <w:rsid w:val="00AA3ABB"/>
    <w:rsid w:val="00AA3BE7"/>
    <w:rsid w:val="00AA3D0A"/>
    <w:rsid w:val="00AA4197"/>
    <w:rsid w:val="00AA41DC"/>
    <w:rsid w:val="00AA4412"/>
    <w:rsid w:val="00AA44C5"/>
    <w:rsid w:val="00AA4537"/>
    <w:rsid w:val="00AA45F8"/>
    <w:rsid w:val="00AA4750"/>
    <w:rsid w:val="00AA47B7"/>
    <w:rsid w:val="00AA47CD"/>
    <w:rsid w:val="00AA4970"/>
    <w:rsid w:val="00AA49F1"/>
    <w:rsid w:val="00AA4A49"/>
    <w:rsid w:val="00AA4B81"/>
    <w:rsid w:val="00AA4E43"/>
    <w:rsid w:val="00AA5136"/>
    <w:rsid w:val="00AA535C"/>
    <w:rsid w:val="00AA54D1"/>
    <w:rsid w:val="00AA56D6"/>
    <w:rsid w:val="00AA57E6"/>
    <w:rsid w:val="00AA5960"/>
    <w:rsid w:val="00AA597A"/>
    <w:rsid w:val="00AA5A49"/>
    <w:rsid w:val="00AA5BFE"/>
    <w:rsid w:val="00AA5F65"/>
    <w:rsid w:val="00AA60A8"/>
    <w:rsid w:val="00AA60B6"/>
    <w:rsid w:val="00AA611C"/>
    <w:rsid w:val="00AA646B"/>
    <w:rsid w:val="00AA6492"/>
    <w:rsid w:val="00AA659C"/>
    <w:rsid w:val="00AA65DD"/>
    <w:rsid w:val="00AA6A6A"/>
    <w:rsid w:val="00AA6C7C"/>
    <w:rsid w:val="00AA6D48"/>
    <w:rsid w:val="00AA70C5"/>
    <w:rsid w:val="00AA71D7"/>
    <w:rsid w:val="00AA76FC"/>
    <w:rsid w:val="00AA7A51"/>
    <w:rsid w:val="00AA7A68"/>
    <w:rsid w:val="00AA7DAE"/>
    <w:rsid w:val="00AA7E06"/>
    <w:rsid w:val="00AB0083"/>
    <w:rsid w:val="00AB00AF"/>
    <w:rsid w:val="00AB0382"/>
    <w:rsid w:val="00AB083A"/>
    <w:rsid w:val="00AB0AC8"/>
    <w:rsid w:val="00AB0C33"/>
    <w:rsid w:val="00AB0E7A"/>
    <w:rsid w:val="00AB0F5F"/>
    <w:rsid w:val="00AB14D0"/>
    <w:rsid w:val="00AB163D"/>
    <w:rsid w:val="00AB1669"/>
    <w:rsid w:val="00AB17A8"/>
    <w:rsid w:val="00AB1879"/>
    <w:rsid w:val="00AB194D"/>
    <w:rsid w:val="00AB1BDB"/>
    <w:rsid w:val="00AB23DD"/>
    <w:rsid w:val="00AB24AC"/>
    <w:rsid w:val="00AB24B9"/>
    <w:rsid w:val="00AB256C"/>
    <w:rsid w:val="00AB29D8"/>
    <w:rsid w:val="00AB2AAC"/>
    <w:rsid w:val="00AB2AD6"/>
    <w:rsid w:val="00AB2C80"/>
    <w:rsid w:val="00AB2CDC"/>
    <w:rsid w:val="00AB3058"/>
    <w:rsid w:val="00AB30BF"/>
    <w:rsid w:val="00AB3237"/>
    <w:rsid w:val="00AB3248"/>
    <w:rsid w:val="00AB332B"/>
    <w:rsid w:val="00AB3536"/>
    <w:rsid w:val="00AB35CE"/>
    <w:rsid w:val="00AB3617"/>
    <w:rsid w:val="00AB36D6"/>
    <w:rsid w:val="00AB36F1"/>
    <w:rsid w:val="00AB3AA3"/>
    <w:rsid w:val="00AB3CA6"/>
    <w:rsid w:val="00AB3CFF"/>
    <w:rsid w:val="00AB3D73"/>
    <w:rsid w:val="00AB3F1C"/>
    <w:rsid w:val="00AB42DF"/>
    <w:rsid w:val="00AB434C"/>
    <w:rsid w:val="00AB4438"/>
    <w:rsid w:val="00AB444F"/>
    <w:rsid w:val="00AB466C"/>
    <w:rsid w:val="00AB467D"/>
    <w:rsid w:val="00AB49E0"/>
    <w:rsid w:val="00AB4BDE"/>
    <w:rsid w:val="00AB4C8E"/>
    <w:rsid w:val="00AB4D0A"/>
    <w:rsid w:val="00AB4E6A"/>
    <w:rsid w:val="00AB4E97"/>
    <w:rsid w:val="00AB5040"/>
    <w:rsid w:val="00AB5210"/>
    <w:rsid w:val="00AB524B"/>
    <w:rsid w:val="00AB5339"/>
    <w:rsid w:val="00AB533E"/>
    <w:rsid w:val="00AB546C"/>
    <w:rsid w:val="00AB57ED"/>
    <w:rsid w:val="00AB582E"/>
    <w:rsid w:val="00AB58FC"/>
    <w:rsid w:val="00AB5E17"/>
    <w:rsid w:val="00AB5FBF"/>
    <w:rsid w:val="00AB609C"/>
    <w:rsid w:val="00AB60FD"/>
    <w:rsid w:val="00AB6229"/>
    <w:rsid w:val="00AB6395"/>
    <w:rsid w:val="00AB660B"/>
    <w:rsid w:val="00AB66BA"/>
    <w:rsid w:val="00AB6919"/>
    <w:rsid w:val="00AB6A94"/>
    <w:rsid w:val="00AB6B0C"/>
    <w:rsid w:val="00AB6B65"/>
    <w:rsid w:val="00AB6B85"/>
    <w:rsid w:val="00AB6C0C"/>
    <w:rsid w:val="00AB6C6F"/>
    <w:rsid w:val="00AB6F39"/>
    <w:rsid w:val="00AB6FC3"/>
    <w:rsid w:val="00AB7124"/>
    <w:rsid w:val="00AB71D1"/>
    <w:rsid w:val="00AB727B"/>
    <w:rsid w:val="00AB7313"/>
    <w:rsid w:val="00AB7696"/>
    <w:rsid w:val="00AB7819"/>
    <w:rsid w:val="00AB78C5"/>
    <w:rsid w:val="00AB793E"/>
    <w:rsid w:val="00AB79CE"/>
    <w:rsid w:val="00AB7B77"/>
    <w:rsid w:val="00AB7C5D"/>
    <w:rsid w:val="00AB7D51"/>
    <w:rsid w:val="00AC0205"/>
    <w:rsid w:val="00AC04CB"/>
    <w:rsid w:val="00AC055B"/>
    <w:rsid w:val="00AC05D6"/>
    <w:rsid w:val="00AC0791"/>
    <w:rsid w:val="00AC07D4"/>
    <w:rsid w:val="00AC0841"/>
    <w:rsid w:val="00AC0B98"/>
    <w:rsid w:val="00AC0C5F"/>
    <w:rsid w:val="00AC0C89"/>
    <w:rsid w:val="00AC0D3D"/>
    <w:rsid w:val="00AC11EC"/>
    <w:rsid w:val="00AC14DA"/>
    <w:rsid w:val="00AC1556"/>
    <w:rsid w:val="00AC169B"/>
    <w:rsid w:val="00AC17C9"/>
    <w:rsid w:val="00AC18E0"/>
    <w:rsid w:val="00AC19E3"/>
    <w:rsid w:val="00AC1ABE"/>
    <w:rsid w:val="00AC1CE5"/>
    <w:rsid w:val="00AC1D8F"/>
    <w:rsid w:val="00AC1E92"/>
    <w:rsid w:val="00AC1FED"/>
    <w:rsid w:val="00AC1FFB"/>
    <w:rsid w:val="00AC23B0"/>
    <w:rsid w:val="00AC2562"/>
    <w:rsid w:val="00AC2659"/>
    <w:rsid w:val="00AC276B"/>
    <w:rsid w:val="00AC3221"/>
    <w:rsid w:val="00AC32B1"/>
    <w:rsid w:val="00AC33EC"/>
    <w:rsid w:val="00AC343F"/>
    <w:rsid w:val="00AC349B"/>
    <w:rsid w:val="00AC35D4"/>
    <w:rsid w:val="00AC3619"/>
    <w:rsid w:val="00AC38B2"/>
    <w:rsid w:val="00AC391E"/>
    <w:rsid w:val="00AC3B20"/>
    <w:rsid w:val="00AC3D0C"/>
    <w:rsid w:val="00AC3E2F"/>
    <w:rsid w:val="00AC3E3F"/>
    <w:rsid w:val="00AC3E8E"/>
    <w:rsid w:val="00AC3F6C"/>
    <w:rsid w:val="00AC4004"/>
    <w:rsid w:val="00AC43AE"/>
    <w:rsid w:val="00AC460C"/>
    <w:rsid w:val="00AC4E57"/>
    <w:rsid w:val="00AC4ED0"/>
    <w:rsid w:val="00AC5107"/>
    <w:rsid w:val="00AC51E9"/>
    <w:rsid w:val="00AC5209"/>
    <w:rsid w:val="00AC5272"/>
    <w:rsid w:val="00AC53E9"/>
    <w:rsid w:val="00AC5415"/>
    <w:rsid w:val="00AC582F"/>
    <w:rsid w:val="00AC59D0"/>
    <w:rsid w:val="00AC5C16"/>
    <w:rsid w:val="00AC60A6"/>
    <w:rsid w:val="00AC6262"/>
    <w:rsid w:val="00AC6475"/>
    <w:rsid w:val="00AC64D0"/>
    <w:rsid w:val="00AC6A61"/>
    <w:rsid w:val="00AC6E0F"/>
    <w:rsid w:val="00AC7011"/>
    <w:rsid w:val="00AC7038"/>
    <w:rsid w:val="00AC7072"/>
    <w:rsid w:val="00AC717B"/>
    <w:rsid w:val="00AC71B0"/>
    <w:rsid w:val="00AC73C0"/>
    <w:rsid w:val="00AC7411"/>
    <w:rsid w:val="00AC7448"/>
    <w:rsid w:val="00AC7665"/>
    <w:rsid w:val="00AC774E"/>
    <w:rsid w:val="00AC77D5"/>
    <w:rsid w:val="00AC77F4"/>
    <w:rsid w:val="00AC7849"/>
    <w:rsid w:val="00AC798C"/>
    <w:rsid w:val="00AC7A6D"/>
    <w:rsid w:val="00AC7AF7"/>
    <w:rsid w:val="00AC7C0F"/>
    <w:rsid w:val="00AD011A"/>
    <w:rsid w:val="00AD0516"/>
    <w:rsid w:val="00AD0605"/>
    <w:rsid w:val="00AD066C"/>
    <w:rsid w:val="00AD06DE"/>
    <w:rsid w:val="00AD07FF"/>
    <w:rsid w:val="00AD0805"/>
    <w:rsid w:val="00AD088C"/>
    <w:rsid w:val="00AD08B6"/>
    <w:rsid w:val="00AD0AC0"/>
    <w:rsid w:val="00AD0AEC"/>
    <w:rsid w:val="00AD0FE6"/>
    <w:rsid w:val="00AD1004"/>
    <w:rsid w:val="00AD1052"/>
    <w:rsid w:val="00AD10EF"/>
    <w:rsid w:val="00AD1117"/>
    <w:rsid w:val="00AD1268"/>
    <w:rsid w:val="00AD138F"/>
    <w:rsid w:val="00AD13AA"/>
    <w:rsid w:val="00AD13DA"/>
    <w:rsid w:val="00AD14E4"/>
    <w:rsid w:val="00AD155F"/>
    <w:rsid w:val="00AD1579"/>
    <w:rsid w:val="00AD164B"/>
    <w:rsid w:val="00AD17BE"/>
    <w:rsid w:val="00AD18D7"/>
    <w:rsid w:val="00AD1AB7"/>
    <w:rsid w:val="00AD1D34"/>
    <w:rsid w:val="00AD1D8B"/>
    <w:rsid w:val="00AD1E27"/>
    <w:rsid w:val="00AD1E71"/>
    <w:rsid w:val="00AD1ECC"/>
    <w:rsid w:val="00AD1F7C"/>
    <w:rsid w:val="00AD1FA3"/>
    <w:rsid w:val="00AD2258"/>
    <w:rsid w:val="00AD22A7"/>
    <w:rsid w:val="00AD22FB"/>
    <w:rsid w:val="00AD237D"/>
    <w:rsid w:val="00AD2598"/>
    <w:rsid w:val="00AD2626"/>
    <w:rsid w:val="00AD266E"/>
    <w:rsid w:val="00AD26AC"/>
    <w:rsid w:val="00AD26AE"/>
    <w:rsid w:val="00AD27DB"/>
    <w:rsid w:val="00AD293B"/>
    <w:rsid w:val="00AD29A7"/>
    <w:rsid w:val="00AD2A51"/>
    <w:rsid w:val="00AD2B59"/>
    <w:rsid w:val="00AD2C0B"/>
    <w:rsid w:val="00AD2C71"/>
    <w:rsid w:val="00AD2C84"/>
    <w:rsid w:val="00AD2E42"/>
    <w:rsid w:val="00AD2EBD"/>
    <w:rsid w:val="00AD32DB"/>
    <w:rsid w:val="00AD3400"/>
    <w:rsid w:val="00AD35C8"/>
    <w:rsid w:val="00AD38AB"/>
    <w:rsid w:val="00AD3975"/>
    <w:rsid w:val="00AD3995"/>
    <w:rsid w:val="00AD3CB5"/>
    <w:rsid w:val="00AD3F75"/>
    <w:rsid w:val="00AD40AB"/>
    <w:rsid w:val="00AD40E0"/>
    <w:rsid w:val="00AD4108"/>
    <w:rsid w:val="00AD423F"/>
    <w:rsid w:val="00AD447C"/>
    <w:rsid w:val="00AD461A"/>
    <w:rsid w:val="00AD46D3"/>
    <w:rsid w:val="00AD47EA"/>
    <w:rsid w:val="00AD47F7"/>
    <w:rsid w:val="00AD4D59"/>
    <w:rsid w:val="00AD4E3E"/>
    <w:rsid w:val="00AD4E6F"/>
    <w:rsid w:val="00AD4E7A"/>
    <w:rsid w:val="00AD5299"/>
    <w:rsid w:val="00AD556E"/>
    <w:rsid w:val="00AD560B"/>
    <w:rsid w:val="00AD5999"/>
    <w:rsid w:val="00AD5A90"/>
    <w:rsid w:val="00AD5B1A"/>
    <w:rsid w:val="00AD5B98"/>
    <w:rsid w:val="00AD5D12"/>
    <w:rsid w:val="00AD5E99"/>
    <w:rsid w:val="00AD5F16"/>
    <w:rsid w:val="00AD60B3"/>
    <w:rsid w:val="00AD6186"/>
    <w:rsid w:val="00AD628E"/>
    <w:rsid w:val="00AD635E"/>
    <w:rsid w:val="00AD639B"/>
    <w:rsid w:val="00AD640E"/>
    <w:rsid w:val="00AD6457"/>
    <w:rsid w:val="00AD64FA"/>
    <w:rsid w:val="00AD651B"/>
    <w:rsid w:val="00AD6878"/>
    <w:rsid w:val="00AD6B70"/>
    <w:rsid w:val="00AD6BD9"/>
    <w:rsid w:val="00AD6C04"/>
    <w:rsid w:val="00AD6E7A"/>
    <w:rsid w:val="00AD6FD5"/>
    <w:rsid w:val="00AD6FF2"/>
    <w:rsid w:val="00AD7064"/>
    <w:rsid w:val="00AD72CA"/>
    <w:rsid w:val="00AD72CC"/>
    <w:rsid w:val="00AD7550"/>
    <w:rsid w:val="00AD77AB"/>
    <w:rsid w:val="00AD7AE1"/>
    <w:rsid w:val="00AD7BC1"/>
    <w:rsid w:val="00AD7BF9"/>
    <w:rsid w:val="00AD7C4C"/>
    <w:rsid w:val="00AD7DC0"/>
    <w:rsid w:val="00AD7DEE"/>
    <w:rsid w:val="00AD7E04"/>
    <w:rsid w:val="00AD7E34"/>
    <w:rsid w:val="00AE006C"/>
    <w:rsid w:val="00AE00DD"/>
    <w:rsid w:val="00AE0307"/>
    <w:rsid w:val="00AE0615"/>
    <w:rsid w:val="00AE08A7"/>
    <w:rsid w:val="00AE0E48"/>
    <w:rsid w:val="00AE0FD6"/>
    <w:rsid w:val="00AE0FE0"/>
    <w:rsid w:val="00AE1029"/>
    <w:rsid w:val="00AE11D7"/>
    <w:rsid w:val="00AE1286"/>
    <w:rsid w:val="00AE14AF"/>
    <w:rsid w:val="00AE1A34"/>
    <w:rsid w:val="00AE1A55"/>
    <w:rsid w:val="00AE1A8C"/>
    <w:rsid w:val="00AE1C84"/>
    <w:rsid w:val="00AE2303"/>
    <w:rsid w:val="00AE23BD"/>
    <w:rsid w:val="00AE253B"/>
    <w:rsid w:val="00AE25A3"/>
    <w:rsid w:val="00AE29F3"/>
    <w:rsid w:val="00AE2B8F"/>
    <w:rsid w:val="00AE2C4C"/>
    <w:rsid w:val="00AE2D27"/>
    <w:rsid w:val="00AE2E9C"/>
    <w:rsid w:val="00AE30BF"/>
    <w:rsid w:val="00AE3131"/>
    <w:rsid w:val="00AE32A5"/>
    <w:rsid w:val="00AE32B2"/>
    <w:rsid w:val="00AE32CD"/>
    <w:rsid w:val="00AE33A1"/>
    <w:rsid w:val="00AE33EE"/>
    <w:rsid w:val="00AE3545"/>
    <w:rsid w:val="00AE35F1"/>
    <w:rsid w:val="00AE3752"/>
    <w:rsid w:val="00AE3755"/>
    <w:rsid w:val="00AE382A"/>
    <w:rsid w:val="00AE3A1E"/>
    <w:rsid w:val="00AE3DED"/>
    <w:rsid w:val="00AE3E85"/>
    <w:rsid w:val="00AE412F"/>
    <w:rsid w:val="00AE416E"/>
    <w:rsid w:val="00AE420A"/>
    <w:rsid w:val="00AE429C"/>
    <w:rsid w:val="00AE4716"/>
    <w:rsid w:val="00AE4981"/>
    <w:rsid w:val="00AE4BE9"/>
    <w:rsid w:val="00AE4F24"/>
    <w:rsid w:val="00AE50C0"/>
    <w:rsid w:val="00AE5131"/>
    <w:rsid w:val="00AE5214"/>
    <w:rsid w:val="00AE52D3"/>
    <w:rsid w:val="00AE5312"/>
    <w:rsid w:val="00AE5358"/>
    <w:rsid w:val="00AE54A3"/>
    <w:rsid w:val="00AE5505"/>
    <w:rsid w:val="00AE5518"/>
    <w:rsid w:val="00AE56BD"/>
    <w:rsid w:val="00AE58BE"/>
    <w:rsid w:val="00AE59FB"/>
    <w:rsid w:val="00AE5BD9"/>
    <w:rsid w:val="00AE5DC7"/>
    <w:rsid w:val="00AE60A0"/>
    <w:rsid w:val="00AE60B8"/>
    <w:rsid w:val="00AE60D9"/>
    <w:rsid w:val="00AE6111"/>
    <w:rsid w:val="00AE6203"/>
    <w:rsid w:val="00AE63DB"/>
    <w:rsid w:val="00AE65D0"/>
    <w:rsid w:val="00AE66DC"/>
    <w:rsid w:val="00AE6893"/>
    <w:rsid w:val="00AE6ACB"/>
    <w:rsid w:val="00AE6ADA"/>
    <w:rsid w:val="00AE6B35"/>
    <w:rsid w:val="00AE6B70"/>
    <w:rsid w:val="00AE6DFD"/>
    <w:rsid w:val="00AE6E35"/>
    <w:rsid w:val="00AE6EB7"/>
    <w:rsid w:val="00AE70E8"/>
    <w:rsid w:val="00AE7140"/>
    <w:rsid w:val="00AE71A4"/>
    <w:rsid w:val="00AE7206"/>
    <w:rsid w:val="00AE72D8"/>
    <w:rsid w:val="00AE7597"/>
    <w:rsid w:val="00AE78B1"/>
    <w:rsid w:val="00AE79FA"/>
    <w:rsid w:val="00AE7B66"/>
    <w:rsid w:val="00AE7BE8"/>
    <w:rsid w:val="00AE7C5D"/>
    <w:rsid w:val="00AE7E2D"/>
    <w:rsid w:val="00AE7F77"/>
    <w:rsid w:val="00AF01B4"/>
    <w:rsid w:val="00AF01C7"/>
    <w:rsid w:val="00AF02A3"/>
    <w:rsid w:val="00AF04AF"/>
    <w:rsid w:val="00AF0661"/>
    <w:rsid w:val="00AF0A42"/>
    <w:rsid w:val="00AF0B02"/>
    <w:rsid w:val="00AF11AE"/>
    <w:rsid w:val="00AF11B0"/>
    <w:rsid w:val="00AF1263"/>
    <w:rsid w:val="00AF1AEC"/>
    <w:rsid w:val="00AF1C0B"/>
    <w:rsid w:val="00AF1C1C"/>
    <w:rsid w:val="00AF1CEE"/>
    <w:rsid w:val="00AF1ED2"/>
    <w:rsid w:val="00AF20D6"/>
    <w:rsid w:val="00AF22E0"/>
    <w:rsid w:val="00AF239F"/>
    <w:rsid w:val="00AF26A0"/>
    <w:rsid w:val="00AF278C"/>
    <w:rsid w:val="00AF2959"/>
    <w:rsid w:val="00AF2BE1"/>
    <w:rsid w:val="00AF31AA"/>
    <w:rsid w:val="00AF320D"/>
    <w:rsid w:val="00AF32C8"/>
    <w:rsid w:val="00AF35B2"/>
    <w:rsid w:val="00AF371F"/>
    <w:rsid w:val="00AF37CB"/>
    <w:rsid w:val="00AF3865"/>
    <w:rsid w:val="00AF3916"/>
    <w:rsid w:val="00AF3B64"/>
    <w:rsid w:val="00AF3C26"/>
    <w:rsid w:val="00AF3DD7"/>
    <w:rsid w:val="00AF3E59"/>
    <w:rsid w:val="00AF418C"/>
    <w:rsid w:val="00AF4393"/>
    <w:rsid w:val="00AF4447"/>
    <w:rsid w:val="00AF45B4"/>
    <w:rsid w:val="00AF45BF"/>
    <w:rsid w:val="00AF4B23"/>
    <w:rsid w:val="00AF4CED"/>
    <w:rsid w:val="00AF4E19"/>
    <w:rsid w:val="00AF4E30"/>
    <w:rsid w:val="00AF5160"/>
    <w:rsid w:val="00AF5427"/>
    <w:rsid w:val="00AF54E8"/>
    <w:rsid w:val="00AF553D"/>
    <w:rsid w:val="00AF56BB"/>
    <w:rsid w:val="00AF56F0"/>
    <w:rsid w:val="00AF571C"/>
    <w:rsid w:val="00AF5878"/>
    <w:rsid w:val="00AF5880"/>
    <w:rsid w:val="00AF5BFC"/>
    <w:rsid w:val="00AF5CE5"/>
    <w:rsid w:val="00AF5D0F"/>
    <w:rsid w:val="00AF5E0D"/>
    <w:rsid w:val="00AF5FFC"/>
    <w:rsid w:val="00AF647D"/>
    <w:rsid w:val="00AF65C1"/>
    <w:rsid w:val="00AF6877"/>
    <w:rsid w:val="00AF6878"/>
    <w:rsid w:val="00AF6BB6"/>
    <w:rsid w:val="00AF6CB9"/>
    <w:rsid w:val="00AF6F7E"/>
    <w:rsid w:val="00AF7014"/>
    <w:rsid w:val="00AF7047"/>
    <w:rsid w:val="00AF7161"/>
    <w:rsid w:val="00AF7233"/>
    <w:rsid w:val="00AF736E"/>
    <w:rsid w:val="00AF75A3"/>
    <w:rsid w:val="00AF7650"/>
    <w:rsid w:val="00AF7902"/>
    <w:rsid w:val="00AF7C3C"/>
    <w:rsid w:val="00AF7C63"/>
    <w:rsid w:val="00AF7CB2"/>
    <w:rsid w:val="00AF7CBA"/>
    <w:rsid w:val="00AF7CC4"/>
    <w:rsid w:val="00AF7D1F"/>
    <w:rsid w:val="00B001E7"/>
    <w:rsid w:val="00B00B5A"/>
    <w:rsid w:val="00B00CBB"/>
    <w:rsid w:val="00B00F9C"/>
    <w:rsid w:val="00B01129"/>
    <w:rsid w:val="00B01382"/>
    <w:rsid w:val="00B01418"/>
    <w:rsid w:val="00B01526"/>
    <w:rsid w:val="00B01532"/>
    <w:rsid w:val="00B01634"/>
    <w:rsid w:val="00B017F4"/>
    <w:rsid w:val="00B01829"/>
    <w:rsid w:val="00B01ADE"/>
    <w:rsid w:val="00B01B18"/>
    <w:rsid w:val="00B01BD1"/>
    <w:rsid w:val="00B01FCD"/>
    <w:rsid w:val="00B0213B"/>
    <w:rsid w:val="00B02248"/>
    <w:rsid w:val="00B022FF"/>
    <w:rsid w:val="00B02CC1"/>
    <w:rsid w:val="00B02DE7"/>
    <w:rsid w:val="00B02F15"/>
    <w:rsid w:val="00B0307C"/>
    <w:rsid w:val="00B033A4"/>
    <w:rsid w:val="00B03731"/>
    <w:rsid w:val="00B03732"/>
    <w:rsid w:val="00B038DD"/>
    <w:rsid w:val="00B03C75"/>
    <w:rsid w:val="00B03D65"/>
    <w:rsid w:val="00B03E0C"/>
    <w:rsid w:val="00B03E90"/>
    <w:rsid w:val="00B03EB1"/>
    <w:rsid w:val="00B04103"/>
    <w:rsid w:val="00B04427"/>
    <w:rsid w:val="00B04430"/>
    <w:rsid w:val="00B04436"/>
    <w:rsid w:val="00B044D3"/>
    <w:rsid w:val="00B044F1"/>
    <w:rsid w:val="00B04776"/>
    <w:rsid w:val="00B047A6"/>
    <w:rsid w:val="00B048BC"/>
    <w:rsid w:val="00B04AAC"/>
    <w:rsid w:val="00B04BAD"/>
    <w:rsid w:val="00B04DD1"/>
    <w:rsid w:val="00B04E4F"/>
    <w:rsid w:val="00B04E92"/>
    <w:rsid w:val="00B04EFB"/>
    <w:rsid w:val="00B04F63"/>
    <w:rsid w:val="00B05017"/>
    <w:rsid w:val="00B050F1"/>
    <w:rsid w:val="00B051D2"/>
    <w:rsid w:val="00B0527E"/>
    <w:rsid w:val="00B052C6"/>
    <w:rsid w:val="00B0539B"/>
    <w:rsid w:val="00B055E1"/>
    <w:rsid w:val="00B05792"/>
    <w:rsid w:val="00B05844"/>
    <w:rsid w:val="00B058B0"/>
    <w:rsid w:val="00B05946"/>
    <w:rsid w:val="00B0598A"/>
    <w:rsid w:val="00B05A07"/>
    <w:rsid w:val="00B05CF2"/>
    <w:rsid w:val="00B05D49"/>
    <w:rsid w:val="00B05D73"/>
    <w:rsid w:val="00B05DAF"/>
    <w:rsid w:val="00B05E61"/>
    <w:rsid w:val="00B06180"/>
    <w:rsid w:val="00B061D2"/>
    <w:rsid w:val="00B061DF"/>
    <w:rsid w:val="00B063B1"/>
    <w:rsid w:val="00B064EB"/>
    <w:rsid w:val="00B06A13"/>
    <w:rsid w:val="00B06CAB"/>
    <w:rsid w:val="00B06E0F"/>
    <w:rsid w:val="00B0746F"/>
    <w:rsid w:val="00B0754D"/>
    <w:rsid w:val="00B076F7"/>
    <w:rsid w:val="00B07939"/>
    <w:rsid w:val="00B079F9"/>
    <w:rsid w:val="00B07C9B"/>
    <w:rsid w:val="00B07E3E"/>
    <w:rsid w:val="00B07F72"/>
    <w:rsid w:val="00B07F91"/>
    <w:rsid w:val="00B07FF6"/>
    <w:rsid w:val="00B102BA"/>
    <w:rsid w:val="00B103A9"/>
    <w:rsid w:val="00B10511"/>
    <w:rsid w:val="00B10668"/>
    <w:rsid w:val="00B1079D"/>
    <w:rsid w:val="00B10C54"/>
    <w:rsid w:val="00B10DF7"/>
    <w:rsid w:val="00B10E88"/>
    <w:rsid w:val="00B10F04"/>
    <w:rsid w:val="00B11312"/>
    <w:rsid w:val="00B1156A"/>
    <w:rsid w:val="00B11935"/>
    <w:rsid w:val="00B11B57"/>
    <w:rsid w:val="00B120F9"/>
    <w:rsid w:val="00B12365"/>
    <w:rsid w:val="00B12551"/>
    <w:rsid w:val="00B126B2"/>
    <w:rsid w:val="00B1270C"/>
    <w:rsid w:val="00B12786"/>
    <w:rsid w:val="00B127AF"/>
    <w:rsid w:val="00B1289C"/>
    <w:rsid w:val="00B12A5C"/>
    <w:rsid w:val="00B12DD6"/>
    <w:rsid w:val="00B13192"/>
    <w:rsid w:val="00B13264"/>
    <w:rsid w:val="00B1333B"/>
    <w:rsid w:val="00B1337C"/>
    <w:rsid w:val="00B134F5"/>
    <w:rsid w:val="00B1353C"/>
    <w:rsid w:val="00B13543"/>
    <w:rsid w:val="00B13554"/>
    <w:rsid w:val="00B137C5"/>
    <w:rsid w:val="00B13906"/>
    <w:rsid w:val="00B13AEC"/>
    <w:rsid w:val="00B13AF1"/>
    <w:rsid w:val="00B13B4F"/>
    <w:rsid w:val="00B13DFF"/>
    <w:rsid w:val="00B13E5F"/>
    <w:rsid w:val="00B13F2A"/>
    <w:rsid w:val="00B13F8F"/>
    <w:rsid w:val="00B13FC6"/>
    <w:rsid w:val="00B141E3"/>
    <w:rsid w:val="00B143BE"/>
    <w:rsid w:val="00B143C7"/>
    <w:rsid w:val="00B14408"/>
    <w:rsid w:val="00B14525"/>
    <w:rsid w:val="00B1453A"/>
    <w:rsid w:val="00B14584"/>
    <w:rsid w:val="00B146A4"/>
    <w:rsid w:val="00B14748"/>
    <w:rsid w:val="00B14842"/>
    <w:rsid w:val="00B148E7"/>
    <w:rsid w:val="00B14A16"/>
    <w:rsid w:val="00B14C2D"/>
    <w:rsid w:val="00B14DC2"/>
    <w:rsid w:val="00B14FEE"/>
    <w:rsid w:val="00B15103"/>
    <w:rsid w:val="00B151B7"/>
    <w:rsid w:val="00B1520A"/>
    <w:rsid w:val="00B1539C"/>
    <w:rsid w:val="00B15463"/>
    <w:rsid w:val="00B1566B"/>
    <w:rsid w:val="00B1568C"/>
    <w:rsid w:val="00B158DA"/>
    <w:rsid w:val="00B1593F"/>
    <w:rsid w:val="00B15A09"/>
    <w:rsid w:val="00B15A8B"/>
    <w:rsid w:val="00B15C1A"/>
    <w:rsid w:val="00B15ECA"/>
    <w:rsid w:val="00B15F74"/>
    <w:rsid w:val="00B1608C"/>
    <w:rsid w:val="00B1618A"/>
    <w:rsid w:val="00B16728"/>
    <w:rsid w:val="00B168E4"/>
    <w:rsid w:val="00B16A96"/>
    <w:rsid w:val="00B16CFF"/>
    <w:rsid w:val="00B16D65"/>
    <w:rsid w:val="00B170F3"/>
    <w:rsid w:val="00B171C5"/>
    <w:rsid w:val="00B17486"/>
    <w:rsid w:val="00B1750E"/>
    <w:rsid w:val="00B1766D"/>
    <w:rsid w:val="00B1776B"/>
    <w:rsid w:val="00B177C1"/>
    <w:rsid w:val="00B17879"/>
    <w:rsid w:val="00B17CEF"/>
    <w:rsid w:val="00B17DA0"/>
    <w:rsid w:val="00B17EF6"/>
    <w:rsid w:val="00B20081"/>
    <w:rsid w:val="00B2033D"/>
    <w:rsid w:val="00B20A59"/>
    <w:rsid w:val="00B20BBE"/>
    <w:rsid w:val="00B2114B"/>
    <w:rsid w:val="00B211BB"/>
    <w:rsid w:val="00B21322"/>
    <w:rsid w:val="00B21572"/>
    <w:rsid w:val="00B21722"/>
    <w:rsid w:val="00B21771"/>
    <w:rsid w:val="00B2195B"/>
    <w:rsid w:val="00B21CC9"/>
    <w:rsid w:val="00B21F93"/>
    <w:rsid w:val="00B21FE4"/>
    <w:rsid w:val="00B2218B"/>
    <w:rsid w:val="00B221B8"/>
    <w:rsid w:val="00B22584"/>
    <w:rsid w:val="00B2258A"/>
    <w:rsid w:val="00B22795"/>
    <w:rsid w:val="00B227D9"/>
    <w:rsid w:val="00B22A53"/>
    <w:rsid w:val="00B22BC3"/>
    <w:rsid w:val="00B22CDE"/>
    <w:rsid w:val="00B22D7A"/>
    <w:rsid w:val="00B22DF8"/>
    <w:rsid w:val="00B22ED5"/>
    <w:rsid w:val="00B23065"/>
    <w:rsid w:val="00B2313B"/>
    <w:rsid w:val="00B2326D"/>
    <w:rsid w:val="00B23372"/>
    <w:rsid w:val="00B23793"/>
    <w:rsid w:val="00B237B6"/>
    <w:rsid w:val="00B2380B"/>
    <w:rsid w:val="00B23BF0"/>
    <w:rsid w:val="00B23DB2"/>
    <w:rsid w:val="00B23E25"/>
    <w:rsid w:val="00B242AF"/>
    <w:rsid w:val="00B245CB"/>
    <w:rsid w:val="00B24616"/>
    <w:rsid w:val="00B24674"/>
    <w:rsid w:val="00B246C3"/>
    <w:rsid w:val="00B24723"/>
    <w:rsid w:val="00B2492C"/>
    <w:rsid w:val="00B24A10"/>
    <w:rsid w:val="00B24BD1"/>
    <w:rsid w:val="00B24C7B"/>
    <w:rsid w:val="00B24CE3"/>
    <w:rsid w:val="00B24DF9"/>
    <w:rsid w:val="00B24F4B"/>
    <w:rsid w:val="00B24FF8"/>
    <w:rsid w:val="00B250C6"/>
    <w:rsid w:val="00B250FC"/>
    <w:rsid w:val="00B25531"/>
    <w:rsid w:val="00B2555D"/>
    <w:rsid w:val="00B255B3"/>
    <w:rsid w:val="00B255DC"/>
    <w:rsid w:val="00B25642"/>
    <w:rsid w:val="00B256F2"/>
    <w:rsid w:val="00B257C8"/>
    <w:rsid w:val="00B25876"/>
    <w:rsid w:val="00B2592A"/>
    <w:rsid w:val="00B25BAD"/>
    <w:rsid w:val="00B25FF2"/>
    <w:rsid w:val="00B26120"/>
    <w:rsid w:val="00B26264"/>
    <w:rsid w:val="00B26372"/>
    <w:rsid w:val="00B2670E"/>
    <w:rsid w:val="00B2680C"/>
    <w:rsid w:val="00B2685D"/>
    <w:rsid w:val="00B26A9A"/>
    <w:rsid w:val="00B26B3C"/>
    <w:rsid w:val="00B26B5F"/>
    <w:rsid w:val="00B26B7B"/>
    <w:rsid w:val="00B26C43"/>
    <w:rsid w:val="00B26D43"/>
    <w:rsid w:val="00B26DB8"/>
    <w:rsid w:val="00B26E7C"/>
    <w:rsid w:val="00B26EFC"/>
    <w:rsid w:val="00B2714C"/>
    <w:rsid w:val="00B27231"/>
    <w:rsid w:val="00B27332"/>
    <w:rsid w:val="00B2744F"/>
    <w:rsid w:val="00B27745"/>
    <w:rsid w:val="00B279F9"/>
    <w:rsid w:val="00B27A7F"/>
    <w:rsid w:val="00B27AED"/>
    <w:rsid w:val="00B27CAE"/>
    <w:rsid w:val="00B27F81"/>
    <w:rsid w:val="00B27FEB"/>
    <w:rsid w:val="00B30299"/>
    <w:rsid w:val="00B30433"/>
    <w:rsid w:val="00B304E2"/>
    <w:rsid w:val="00B304FF"/>
    <w:rsid w:val="00B30528"/>
    <w:rsid w:val="00B30561"/>
    <w:rsid w:val="00B3092E"/>
    <w:rsid w:val="00B309C2"/>
    <w:rsid w:val="00B30A95"/>
    <w:rsid w:val="00B30C1D"/>
    <w:rsid w:val="00B30F6F"/>
    <w:rsid w:val="00B3125B"/>
    <w:rsid w:val="00B312FD"/>
    <w:rsid w:val="00B3131C"/>
    <w:rsid w:val="00B3135C"/>
    <w:rsid w:val="00B313A1"/>
    <w:rsid w:val="00B31A1A"/>
    <w:rsid w:val="00B31CE3"/>
    <w:rsid w:val="00B31DB8"/>
    <w:rsid w:val="00B31E24"/>
    <w:rsid w:val="00B31EF6"/>
    <w:rsid w:val="00B31F33"/>
    <w:rsid w:val="00B32910"/>
    <w:rsid w:val="00B32A28"/>
    <w:rsid w:val="00B32AFA"/>
    <w:rsid w:val="00B32C81"/>
    <w:rsid w:val="00B32D6D"/>
    <w:rsid w:val="00B32D90"/>
    <w:rsid w:val="00B3307C"/>
    <w:rsid w:val="00B331FE"/>
    <w:rsid w:val="00B33223"/>
    <w:rsid w:val="00B332E4"/>
    <w:rsid w:val="00B3349E"/>
    <w:rsid w:val="00B33577"/>
    <w:rsid w:val="00B335DE"/>
    <w:rsid w:val="00B33722"/>
    <w:rsid w:val="00B338C7"/>
    <w:rsid w:val="00B339C1"/>
    <w:rsid w:val="00B33AD7"/>
    <w:rsid w:val="00B33BD9"/>
    <w:rsid w:val="00B33C4B"/>
    <w:rsid w:val="00B33E70"/>
    <w:rsid w:val="00B34020"/>
    <w:rsid w:val="00B340CB"/>
    <w:rsid w:val="00B34130"/>
    <w:rsid w:val="00B34258"/>
    <w:rsid w:val="00B345E5"/>
    <w:rsid w:val="00B34635"/>
    <w:rsid w:val="00B34847"/>
    <w:rsid w:val="00B34D29"/>
    <w:rsid w:val="00B34E58"/>
    <w:rsid w:val="00B35248"/>
    <w:rsid w:val="00B35259"/>
    <w:rsid w:val="00B353D6"/>
    <w:rsid w:val="00B356AB"/>
    <w:rsid w:val="00B357FE"/>
    <w:rsid w:val="00B359D5"/>
    <w:rsid w:val="00B35D96"/>
    <w:rsid w:val="00B35DB5"/>
    <w:rsid w:val="00B3606C"/>
    <w:rsid w:val="00B3607B"/>
    <w:rsid w:val="00B36296"/>
    <w:rsid w:val="00B362F3"/>
    <w:rsid w:val="00B364D4"/>
    <w:rsid w:val="00B3656D"/>
    <w:rsid w:val="00B36591"/>
    <w:rsid w:val="00B366AC"/>
    <w:rsid w:val="00B36A67"/>
    <w:rsid w:val="00B36A7A"/>
    <w:rsid w:val="00B36B17"/>
    <w:rsid w:val="00B36C9D"/>
    <w:rsid w:val="00B36CC0"/>
    <w:rsid w:val="00B36D20"/>
    <w:rsid w:val="00B36E17"/>
    <w:rsid w:val="00B36E4F"/>
    <w:rsid w:val="00B36E5F"/>
    <w:rsid w:val="00B372AD"/>
    <w:rsid w:val="00B37315"/>
    <w:rsid w:val="00B37323"/>
    <w:rsid w:val="00B37333"/>
    <w:rsid w:val="00B373E2"/>
    <w:rsid w:val="00B376A1"/>
    <w:rsid w:val="00B37707"/>
    <w:rsid w:val="00B37F72"/>
    <w:rsid w:val="00B400D4"/>
    <w:rsid w:val="00B409ED"/>
    <w:rsid w:val="00B40A8C"/>
    <w:rsid w:val="00B40B26"/>
    <w:rsid w:val="00B40BDA"/>
    <w:rsid w:val="00B40BEF"/>
    <w:rsid w:val="00B40D8B"/>
    <w:rsid w:val="00B40E69"/>
    <w:rsid w:val="00B4137E"/>
    <w:rsid w:val="00B415E8"/>
    <w:rsid w:val="00B41693"/>
    <w:rsid w:val="00B4171E"/>
    <w:rsid w:val="00B417C2"/>
    <w:rsid w:val="00B418C0"/>
    <w:rsid w:val="00B41B87"/>
    <w:rsid w:val="00B41BFC"/>
    <w:rsid w:val="00B41D6A"/>
    <w:rsid w:val="00B41F6D"/>
    <w:rsid w:val="00B4206C"/>
    <w:rsid w:val="00B4207E"/>
    <w:rsid w:val="00B421B0"/>
    <w:rsid w:val="00B42334"/>
    <w:rsid w:val="00B4242E"/>
    <w:rsid w:val="00B424D1"/>
    <w:rsid w:val="00B425A2"/>
    <w:rsid w:val="00B42791"/>
    <w:rsid w:val="00B42808"/>
    <w:rsid w:val="00B428A2"/>
    <w:rsid w:val="00B42AA9"/>
    <w:rsid w:val="00B42C34"/>
    <w:rsid w:val="00B42E43"/>
    <w:rsid w:val="00B4329E"/>
    <w:rsid w:val="00B43319"/>
    <w:rsid w:val="00B433AA"/>
    <w:rsid w:val="00B43427"/>
    <w:rsid w:val="00B434ED"/>
    <w:rsid w:val="00B43966"/>
    <w:rsid w:val="00B439F3"/>
    <w:rsid w:val="00B43B3E"/>
    <w:rsid w:val="00B43B4C"/>
    <w:rsid w:val="00B43CB9"/>
    <w:rsid w:val="00B43E03"/>
    <w:rsid w:val="00B43E67"/>
    <w:rsid w:val="00B43F05"/>
    <w:rsid w:val="00B43F69"/>
    <w:rsid w:val="00B43F87"/>
    <w:rsid w:val="00B43FA2"/>
    <w:rsid w:val="00B43FC9"/>
    <w:rsid w:val="00B44453"/>
    <w:rsid w:val="00B44539"/>
    <w:rsid w:val="00B4461C"/>
    <w:rsid w:val="00B44759"/>
    <w:rsid w:val="00B44782"/>
    <w:rsid w:val="00B448CB"/>
    <w:rsid w:val="00B449A1"/>
    <w:rsid w:val="00B44C1B"/>
    <w:rsid w:val="00B44ECC"/>
    <w:rsid w:val="00B44F52"/>
    <w:rsid w:val="00B455C7"/>
    <w:rsid w:val="00B4563F"/>
    <w:rsid w:val="00B457D0"/>
    <w:rsid w:val="00B457D2"/>
    <w:rsid w:val="00B4591F"/>
    <w:rsid w:val="00B45C33"/>
    <w:rsid w:val="00B45D26"/>
    <w:rsid w:val="00B45E9C"/>
    <w:rsid w:val="00B45EB0"/>
    <w:rsid w:val="00B45ED5"/>
    <w:rsid w:val="00B45EEC"/>
    <w:rsid w:val="00B45F36"/>
    <w:rsid w:val="00B45F6F"/>
    <w:rsid w:val="00B4605D"/>
    <w:rsid w:val="00B46796"/>
    <w:rsid w:val="00B467C9"/>
    <w:rsid w:val="00B46816"/>
    <w:rsid w:val="00B469D5"/>
    <w:rsid w:val="00B46AE8"/>
    <w:rsid w:val="00B46E22"/>
    <w:rsid w:val="00B4714D"/>
    <w:rsid w:val="00B47304"/>
    <w:rsid w:val="00B474A8"/>
    <w:rsid w:val="00B474D0"/>
    <w:rsid w:val="00B4754F"/>
    <w:rsid w:val="00B47917"/>
    <w:rsid w:val="00B47B5A"/>
    <w:rsid w:val="00B47C84"/>
    <w:rsid w:val="00B47D14"/>
    <w:rsid w:val="00B47E7F"/>
    <w:rsid w:val="00B50149"/>
    <w:rsid w:val="00B50459"/>
    <w:rsid w:val="00B507F0"/>
    <w:rsid w:val="00B508BC"/>
    <w:rsid w:val="00B50902"/>
    <w:rsid w:val="00B50B2C"/>
    <w:rsid w:val="00B50B9F"/>
    <w:rsid w:val="00B50BED"/>
    <w:rsid w:val="00B50CDB"/>
    <w:rsid w:val="00B50D5A"/>
    <w:rsid w:val="00B50D7D"/>
    <w:rsid w:val="00B510CE"/>
    <w:rsid w:val="00B51158"/>
    <w:rsid w:val="00B511C3"/>
    <w:rsid w:val="00B512CF"/>
    <w:rsid w:val="00B513C5"/>
    <w:rsid w:val="00B513ED"/>
    <w:rsid w:val="00B51520"/>
    <w:rsid w:val="00B515FC"/>
    <w:rsid w:val="00B5178E"/>
    <w:rsid w:val="00B51BDA"/>
    <w:rsid w:val="00B51D72"/>
    <w:rsid w:val="00B5206D"/>
    <w:rsid w:val="00B52348"/>
    <w:rsid w:val="00B523BB"/>
    <w:rsid w:val="00B527F3"/>
    <w:rsid w:val="00B5281A"/>
    <w:rsid w:val="00B52B67"/>
    <w:rsid w:val="00B52B8E"/>
    <w:rsid w:val="00B52C8F"/>
    <w:rsid w:val="00B52D1F"/>
    <w:rsid w:val="00B52ED4"/>
    <w:rsid w:val="00B52EE1"/>
    <w:rsid w:val="00B52F62"/>
    <w:rsid w:val="00B531AE"/>
    <w:rsid w:val="00B531C1"/>
    <w:rsid w:val="00B5343A"/>
    <w:rsid w:val="00B5347B"/>
    <w:rsid w:val="00B535AA"/>
    <w:rsid w:val="00B535E6"/>
    <w:rsid w:val="00B5362C"/>
    <w:rsid w:val="00B53659"/>
    <w:rsid w:val="00B5368B"/>
    <w:rsid w:val="00B536F5"/>
    <w:rsid w:val="00B5374D"/>
    <w:rsid w:val="00B53750"/>
    <w:rsid w:val="00B53771"/>
    <w:rsid w:val="00B537CB"/>
    <w:rsid w:val="00B538B7"/>
    <w:rsid w:val="00B539A1"/>
    <w:rsid w:val="00B53D1E"/>
    <w:rsid w:val="00B53FE7"/>
    <w:rsid w:val="00B540CE"/>
    <w:rsid w:val="00B540D3"/>
    <w:rsid w:val="00B540E3"/>
    <w:rsid w:val="00B54201"/>
    <w:rsid w:val="00B542D7"/>
    <w:rsid w:val="00B544AD"/>
    <w:rsid w:val="00B54514"/>
    <w:rsid w:val="00B5458E"/>
    <w:rsid w:val="00B54611"/>
    <w:rsid w:val="00B5476C"/>
    <w:rsid w:val="00B549AF"/>
    <w:rsid w:val="00B54ACB"/>
    <w:rsid w:val="00B54B3B"/>
    <w:rsid w:val="00B54BE7"/>
    <w:rsid w:val="00B54C77"/>
    <w:rsid w:val="00B54EE0"/>
    <w:rsid w:val="00B54FCA"/>
    <w:rsid w:val="00B551A9"/>
    <w:rsid w:val="00B552A0"/>
    <w:rsid w:val="00B5540F"/>
    <w:rsid w:val="00B55675"/>
    <w:rsid w:val="00B5591A"/>
    <w:rsid w:val="00B559ED"/>
    <w:rsid w:val="00B55D85"/>
    <w:rsid w:val="00B563BB"/>
    <w:rsid w:val="00B5677D"/>
    <w:rsid w:val="00B56A0C"/>
    <w:rsid w:val="00B56B58"/>
    <w:rsid w:val="00B56D1A"/>
    <w:rsid w:val="00B56D4A"/>
    <w:rsid w:val="00B56E5E"/>
    <w:rsid w:val="00B56F53"/>
    <w:rsid w:val="00B56FA8"/>
    <w:rsid w:val="00B5712D"/>
    <w:rsid w:val="00B57218"/>
    <w:rsid w:val="00B574D2"/>
    <w:rsid w:val="00B575D9"/>
    <w:rsid w:val="00B57678"/>
    <w:rsid w:val="00B5768F"/>
    <w:rsid w:val="00B5782F"/>
    <w:rsid w:val="00B57957"/>
    <w:rsid w:val="00B57986"/>
    <w:rsid w:val="00B57B24"/>
    <w:rsid w:val="00B57B55"/>
    <w:rsid w:val="00B57CA2"/>
    <w:rsid w:val="00B57CD0"/>
    <w:rsid w:val="00B6001C"/>
    <w:rsid w:val="00B600C0"/>
    <w:rsid w:val="00B601F0"/>
    <w:rsid w:val="00B60232"/>
    <w:rsid w:val="00B60499"/>
    <w:rsid w:val="00B609AA"/>
    <w:rsid w:val="00B60A0C"/>
    <w:rsid w:val="00B60B2B"/>
    <w:rsid w:val="00B60B80"/>
    <w:rsid w:val="00B60C37"/>
    <w:rsid w:val="00B60E33"/>
    <w:rsid w:val="00B61089"/>
    <w:rsid w:val="00B6109E"/>
    <w:rsid w:val="00B61289"/>
    <w:rsid w:val="00B6128E"/>
    <w:rsid w:val="00B61466"/>
    <w:rsid w:val="00B61613"/>
    <w:rsid w:val="00B6176F"/>
    <w:rsid w:val="00B617ED"/>
    <w:rsid w:val="00B619B7"/>
    <w:rsid w:val="00B61B23"/>
    <w:rsid w:val="00B61CF8"/>
    <w:rsid w:val="00B61D41"/>
    <w:rsid w:val="00B61DFF"/>
    <w:rsid w:val="00B61F81"/>
    <w:rsid w:val="00B62239"/>
    <w:rsid w:val="00B6262C"/>
    <w:rsid w:val="00B62798"/>
    <w:rsid w:val="00B629D8"/>
    <w:rsid w:val="00B62A82"/>
    <w:rsid w:val="00B62BFA"/>
    <w:rsid w:val="00B62C32"/>
    <w:rsid w:val="00B62C38"/>
    <w:rsid w:val="00B62D3A"/>
    <w:rsid w:val="00B62E33"/>
    <w:rsid w:val="00B63120"/>
    <w:rsid w:val="00B63256"/>
    <w:rsid w:val="00B6330A"/>
    <w:rsid w:val="00B633C2"/>
    <w:rsid w:val="00B63461"/>
    <w:rsid w:val="00B634E3"/>
    <w:rsid w:val="00B63A3B"/>
    <w:rsid w:val="00B63A3D"/>
    <w:rsid w:val="00B63C83"/>
    <w:rsid w:val="00B63E47"/>
    <w:rsid w:val="00B63E89"/>
    <w:rsid w:val="00B63EC3"/>
    <w:rsid w:val="00B63FCB"/>
    <w:rsid w:val="00B6409C"/>
    <w:rsid w:val="00B64370"/>
    <w:rsid w:val="00B6478B"/>
    <w:rsid w:val="00B647F3"/>
    <w:rsid w:val="00B648D8"/>
    <w:rsid w:val="00B64A2C"/>
    <w:rsid w:val="00B64A4B"/>
    <w:rsid w:val="00B64BB6"/>
    <w:rsid w:val="00B64BD7"/>
    <w:rsid w:val="00B64DCD"/>
    <w:rsid w:val="00B64E40"/>
    <w:rsid w:val="00B64EC0"/>
    <w:rsid w:val="00B650A4"/>
    <w:rsid w:val="00B65178"/>
    <w:rsid w:val="00B65213"/>
    <w:rsid w:val="00B65614"/>
    <w:rsid w:val="00B657A3"/>
    <w:rsid w:val="00B65839"/>
    <w:rsid w:val="00B65A2B"/>
    <w:rsid w:val="00B65A65"/>
    <w:rsid w:val="00B65B7C"/>
    <w:rsid w:val="00B66154"/>
    <w:rsid w:val="00B664D8"/>
    <w:rsid w:val="00B665B7"/>
    <w:rsid w:val="00B66CD3"/>
    <w:rsid w:val="00B66D42"/>
    <w:rsid w:val="00B672AC"/>
    <w:rsid w:val="00B67329"/>
    <w:rsid w:val="00B676A6"/>
    <w:rsid w:val="00B67A86"/>
    <w:rsid w:val="00B67AA1"/>
    <w:rsid w:val="00B67AD0"/>
    <w:rsid w:val="00B67B0A"/>
    <w:rsid w:val="00B67F34"/>
    <w:rsid w:val="00B701B2"/>
    <w:rsid w:val="00B70376"/>
    <w:rsid w:val="00B70832"/>
    <w:rsid w:val="00B70935"/>
    <w:rsid w:val="00B70945"/>
    <w:rsid w:val="00B7096F"/>
    <w:rsid w:val="00B70B4B"/>
    <w:rsid w:val="00B70B69"/>
    <w:rsid w:val="00B70D3F"/>
    <w:rsid w:val="00B70E63"/>
    <w:rsid w:val="00B70F25"/>
    <w:rsid w:val="00B70FF0"/>
    <w:rsid w:val="00B71129"/>
    <w:rsid w:val="00B71211"/>
    <w:rsid w:val="00B71511"/>
    <w:rsid w:val="00B715A4"/>
    <w:rsid w:val="00B71618"/>
    <w:rsid w:val="00B71761"/>
    <w:rsid w:val="00B719AB"/>
    <w:rsid w:val="00B71E41"/>
    <w:rsid w:val="00B71E87"/>
    <w:rsid w:val="00B71EBE"/>
    <w:rsid w:val="00B71FA9"/>
    <w:rsid w:val="00B71FC4"/>
    <w:rsid w:val="00B72515"/>
    <w:rsid w:val="00B72522"/>
    <w:rsid w:val="00B72685"/>
    <w:rsid w:val="00B726ED"/>
    <w:rsid w:val="00B7272C"/>
    <w:rsid w:val="00B729A3"/>
    <w:rsid w:val="00B72AD8"/>
    <w:rsid w:val="00B72B8B"/>
    <w:rsid w:val="00B72CF1"/>
    <w:rsid w:val="00B72D5D"/>
    <w:rsid w:val="00B72F29"/>
    <w:rsid w:val="00B72FE0"/>
    <w:rsid w:val="00B73007"/>
    <w:rsid w:val="00B73080"/>
    <w:rsid w:val="00B7309F"/>
    <w:rsid w:val="00B735A4"/>
    <w:rsid w:val="00B7368A"/>
    <w:rsid w:val="00B736BE"/>
    <w:rsid w:val="00B736F6"/>
    <w:rsid w:val="00B73728"/>
    <w:rsid w:val="00B7375F"/>
    <w:rsid w:val="00B737E8"/>
    <w:rsid w:val="00B73931"/>
    <w:rsid w:val="00B73A10"/>
    <w:rsid w:val="00B73D6C"/>
    <w:rsid w:val="00B742BF"/>
    <w:rsid w:val="00B743BD"/>
    <w:rsid w:val="00B74553"/>
    <w:rsid w:val="00B74573"/>
    <w:rsid w:val="00B746E7"/>
    <w:rsid w:val="00B748DD"/>
    <w:rsid w:val="00B74B00"/>
    <w:rsid w:val="00B74D6D"/>
    <w:rsid w:val="00B74DD8"/>
    <w:rsid w:val="00B74E5A"/>
    <w:rsid w:val="00B75193"/>
    <w:rsid w:val="00B755A5"/>
    <w:rsid w:val="00B75927"/>
    <w:rsid w:val="00B759FB"/>
    <w:rsid w:val="00B75A7A"/>
    <w:rsid w:val="00B75B02"/>
    <w:rsid w:val="00B75C49"/>
    <w:rsid w:val="00B75CB6"/>
    <w:rsid w:val="00B75DD2"/>
    <w:rsid w:val="00B75FB2"/>
    <w:rsid w:val="00B7608D"/>
    <w:rsid w:val="00B7657E"/>
    <w:rsid w:val="00B7674A"/>
    <w:rsid w:val="00B76836"/>
    <w:rsid w:val="00B76A52"/>
    <w:rsid w:val="00B76B8D"/>
    <w:rsid w:val="00B76BD9"/>
    <w:rsid w:val="00B76BEE"/>
    <w:rsid w:val="00B76C1C"/>
    <w:rsid w:val="00B76C6C"/>
    <w:rsid w:val="00B76CC0"/>
    <w:rsid w:val="00B76DEF"/>
    <w:rsid w:val="00B76E61"/>
    <w:rsid w:val="00B7748C"/>
    <w:rsid w:val="00B774B9"/>
    <w:rsid w:val="00B77D63"/>
    <w:rsid w:val="00B77D72"/>
    <w:rsid w:val="00B77D74"/>
    <w:rsid w:val="00B77D8A"/>
    <w:rsid w:val="00B77E00"/>
    <w:rsid w:val="00B77E4B"/>
    <w:rsid w:val="00B77EA1"/>
    <w:rsid w:val="00B77F2D"/>
    <w:rsid w:val="00B8002E"/>
    <w:rsid w:val="00B80394"/>
    <w:rsid w:val="00B806FC"/>
    <w:rsid w:val="00B8083A"/>
    <w:rsid w:val="00B8088E"/>
    <w:rsid w:val="00B80A49"/>
    <w:rsid w:val="00B80AA7"/>
    <w:rsid w:val="00B80B66"/>
    <w:rsid w:val="00B80EEE"/>
    <w:rsid w:val="00B81043"/>
    <w:rsid w:val="00B81084"/>
    <w:rsid w:val="00B810A4"/>
    <w:rsid w:val="00B8127F"/>
    <w:rsid w:val="00B812EE"/>
    <w:rsid w:val="00B813B5"/>
    <w:rsid w:val="00B81405"/>
    <w:rsid w:val="00B81790"/>
    <w:rsid w:val="00B81A33"/>
    <w:rsid w:val="00B81AB3"/>
    <w:rsid w:val="00B81B2D"/>
    <w:rsid w:val="00B81B8B"/>
    <w:rsid w:val="00B81BF8"/>
    <w:rsid w:val="00B81C49"/>
    <w:rsid w:val="00B81D0B"/>
    <w:rsid w:val="00B81E6F"/>
    <w:rsid w:val="00B81EE9"/>
    <w:rsid w:val="00B81F2A"/>
    <w:rsid w:val="00B82098"/>
    <w:rsid w:val="00B820B5"/>
    <w:rsid w:val="00B82130"/>
    <w:rsid w:val="00B82190"/>
    <w:rsid w:val="00B8229C"/>
    <w:rsid w:val="00B82340"/>
    <w:rsid w:val="00B823AB"/>
    <w:rsid w:val="00B823E8"/>
    <w:rsid w:val="00B824AC"/>
    <w:rsid w:val="00B82593"/>
    <w:rsid w:val="00B825B4"/>
    <w:rsid w:val="00B82709"/>
    <w:rsid w:val="00B8291B"/>
    <w:rsid w:val="00B8291E"/>
    <w:rsid w:val="00B82DB8"/>
    <w:rsid w:val="00B83256"/>
    <w:rsid w:val="00B83488"/>
    <w:rsid w:val="00B8358F"/>
    <w:rsid w:val="00B837D6"/>
    <w:rsid w:val="00B8389F"/>
    <w:rsid w:val="00B838C0"/>
    <w:rsid w:val="00B83984"/>
    <w:rsid w:val="00B839E5"/>
    <w:rsid w:val="00B83A82"/>
    <w:rsid w:val="00B83E34"/>
    <w:rsid w:val="00B83F13"/>
    <w:rsid w:val="00B83FE1"/>
    <w:rsid w:val="00B84265"/>
    <w:rsid w:val="00B842D7"/>
    <w:rsid w:val="00B84633"/>
    <w:rsid w:val="00B8464D"/>
    <w:rsid w:val="00B84940"/>
    <w:rsid w:val="00B84B1B"/>
    <w:rsid w:val="00B84C14"/>
    <w:rsid w:val="00B84D8B"/>
    <w:rsid w:val="00B84E80"/>
    <w:rsid w:val="00B84EAB"/>
    <w:rsid w:val="00B84ECA"/>
    <w:rsid w:val="00B84F4E"/>
    <w:rsid w:val="00B8509F"/>
    <w:rsid w:val="00B850D7"/>
    <w:rsid w:val="00B8525C"/>
    <w:rsid w:val="00B852EC"/>
    <w:rsid w:val="00B854B4"/>
    <w:rsid w:val="00B854B8"/>
    <w:rsid w:val="00B854F9"/>
    <w:rsid w:val="00B8564C"/>
    <w:rsid w:val="00B8587B"/>
    <w:rsid w:val="00B85928"/>
    <w:rsid w:val="00B859CC"/>
    <w:rsid w:val="00B85A61"/>
    <w:rsid w:val="00B85B46"/>
    <w:rsid w:val="00B85C97"/>
    <w:rsid w:val="00B8600D"/>
    <w:rsid w:val="00B8603A"/>
    <w:rsid w:val="00B86070"/>
    <w:rsid w:val="00B8611E"/>
    <w:rsid w:val="00B861D9"/>
    <w:rsid w:val="00B863CF"/>
    <w:rsid w:val="00B866F6"/>
    <w:rsid w:val="00B86742"/>
    <w:rsid w:val="00B867B1"/>
    <w:rsid w:val="00B86BAE"/>
    <w:rsid w:val="00B86BD9"/>
    <w:rsid w:val="00B86BFE"/>
    <w:rsid w:val="00B86C08"/>
    <w:rsid w:val="00B87230"/>
    <w:rsid w:val="00B87256"/>
    <w:rsid w:val="00B872B9"/>
    <w:rsid w:val="00B872F2"/>
    <w:rsid w:val="00B87388"/>
    <w:rsid w:val="00B873C9"/>
    <w:rsid w:val="00B873CC"/>
    <w:rsid w:val="00B87818"/>
    <w:rsid w:val="00B87833"/>
    <w:rsid w:val="00B878F7"/>
    <w:rsid w:val="00B87AF3"/>
    <w:rsid w:val="00B87D6F"/>
    <w:rsid w:val="00B87E51"/>
    <w:rsid w:val="00B87EBE"/>
    <w:rsid w:val="00B90145"/>
    <w:rsid w:val="00B902BD"/>
    <w:rsid w:val="00B904C5"/>
    <w:rsid w:val="00B9078C"/>
    <w:rsid w:val="00B90996"/>
    <w:rsid w:val="00B90CEB"/>
    <w:rsid w:val="00B90EE0"/>
    <w:rsid w:val="00B91021"/>
    <w:rsid w:val="00B91206"/>
    <w:rsid w:val="00B912CE"/>
    <w:rsid w:val="00B913F9"/>
    <w:rsid w:val="00B9155C"/>
    <w:rsid w:val="00B91568"/>
    <w:rsid w:val="00B916F2"/>
    <w:rsid w:val="00B9194E"/>
    <w:rsid w:val="00B91A64"/>
    <w:rsid w:val="00B91AEC"/>
    <w:rsid w:val="00B91E5B"/>
    <w:rsid w:val="00B92103"/>
    <w:rsid w:val="00B9224D"/>
    <w:rsid w:val="00B922A1"/>
    <w:rsid w:val="00B922BD"/>
    <w:rsid w:val="00B9253B"/>
    <w:rsid w:val="00B92588"/>
    <w:rsid w:val="00B92612"/>
    <w:rsid w:val="00B9265B"/>
    <w:rsid w:val="00B92A80"/>
    <w:rsid w:val="00B92CE4"/>
    <w:rsid w:val="00B92D60"/>
    <w:rsid w:val="00B92D76"/>
    <w:rsid w:val="00B92DCC"/>
    <w:rsid w:val="00B92E43"/>
    <w:rsid w:val="00B92EAC"/>
    <w:rsid w:val="00B93191"/>
    <w:rsid w:val="00B932BD"/>
    <w:rsid w:val="00B934EB"/>
    <w:rsid w:val="00B93570"/>
    <w:rsid w:val="00B93585"/>
    <w:rsid w:val="00B9368F"/>
    <w:rsid w:val="00B936BB"/>
    <w:rsid w:val="00B93C46"/>
    <w:rsid w:val="00B94393"/>
    <w:rsid w:val="00B94496"/>
    <w:rsid w:val="00B9454A"/>
    <w:rsid w:val="00B94565"/>
    <w:rsid w:val="00B946B8"/>
    <w:rsid w:val="00B947AE"/>
    <w:rsid w:val="00B94A6A"/>
    <w:rsid w:val="00B94A6E"/>
    <w:rsid w:val="00B94A91"/>
    <w:rsid w:val="00B94D84"/>
    <w:rsid w:val="00B94F4B"/>
    <w:rsid w:val="00B950AA"/>
    <w:rsid w:val="00B952C6"/>
    <w:rsid w:val="00B95345"/>
    <w:rsid w:val="00B95439"/>
    <w:rsid w:val="00B9547E"/>
    <w:rsid w:val="00B957C9"/>
    <w:rsid w:val="00B95A04"/>
    <w:rsid w:val="00B95AF8"/>
    <w:rsid w:val="00B95C07"/>
    <w:rsid w:val="00B95CE1"/>
    <w:rsid w:val="00B95E6E"/>
    <w:rsid w:val="00B960CA"/>
    <w:rsid w:val="00B963FA"/>
    <w:rsid w:val="00B9668F"/>
    <w:rsid w:val="00B96736"/>
    <w:rsid w:val="00B96769"/>
    <w:rsid w:val="00B967BE"/>
    <w:rsid w:val="00B9690B"/>
    <w:rsid w:val="00B96C17"/>
    <w:rsid w:val="00B96CB5"/>
    <w:rsid w:val="00B96DFE"/>
    <w:rsid w:val="00B96E17"/>
    <w:rsid w:val="00B96E80"/>
    <w:rsid w:val="00B96F4C"/>
    <w:rsid w:val="00B9733C"/>
    <w:rsid w:val="00B973B7"/>
    <w:rsid w:val="00B9755E"/>
    <w:rsid w:val="00B9781C"/>
    <w:rsid w:val="00B97944"/>
    <w:rsid w:val="00B97995"/>
    <w:rsid w:val="00B97E37"/>
    <w:rsid w:val="00B97FE7"/>
    <w:rsid w:val="00BA0224"/>
    <w:rsid w:val="00BA056F"/>
    <w:rsid w:val="00BA070E"/>
    <w:rsid w:val="00BA080E"/>
    <w:rsid w:val="00BA0951"/>
    <w:rsid w:val="00BA0B40"/>
    <w:rsid w:val="00BA0CFD"/>
    <w:rsid w:val="00BA0D8D"/>
    <w:rsid w:val="00BA104B"/>
    <w:rsid w:val="00BA11A9"/>
    <w:rsid w:val="00BA1262"/>
    <w:rsid w:val="00BA156C"/>
    <w:rsid w:val="00BA18F2"/>
    <w:rsid w:val="00BA1A1A"/>
    <w:rsid w:val="00BA1A1E"/>
    <w:rsid w:val="00BA1A9B"/>
    <w:rsid w:val="00BA1AC2"/>
    <w:rsid w:val="00BA1DAA"/>
    <w:rsid w:val="00BA1DED"/>
    <w:rsid w:val="00BA22F5"/>
    <w:rsid w:val="00BA240E"/>
    <w:rsid w:val="00BA247A"/>
    <w:rsid w:val="00BA24E8"/>
    <w:rsid w:val="00BA25FC"/>
    <w:rsid w:val="00BA2760"/>
    <w:rsid w:val="00BA2A05"/>
    <w:rsid w:val="00BA2B7E"/>
    <w:rsid w:val="00BA2D0D"/>
    <w:rsid w:val="00BA2DEE"/>
    <w:rsid w:val="00BA2FBD"/>
    <w:rsid w:val="00BA31EB"/>
    <w:rsid w:val="00BA3340"/>
    <w:rsid w:val="00BA3422"/>
    <w:rsid w:val="00BA3505"/>
    <w:rsid w:val="00BA369A"/>
    <w:rsid w:val="00BA377C"/>
    <w:rsid w:val="00BA3781"/>
    <w:rsid w:val="00BA384F"/>
    <w:rsid w:val="00BA3A6C"/>
    <w:rsid w:val="00BA3AD0"/>
    <w:rsid w:val="00BA3C0B"/>
    <w:rsid w:val="00BA411D"/>
    <w:rsid w:val="00BA41B4"/>
    <w:rsid w:val="00BA41DB"/>
    <w:rsid w:val="00BA4229"/>
    <w:rsid w:val="00BA44FB"/>
    <w:rsid w:val="00BA470E"/>
    <w:rsid w:val="00BA47D6"/>
    <w:rsid w:val="00BA49A7"/>
    <w:rsid w:val="00BA4C46"/>
    <w:rsid w:val="00BA4CCA"/>
    <w:rsid w:val="00BA4E82"/>
    <w:rsid w:val="00BA504B"/>
    <w:rsid w:val="00BA5076"/>
    <w:rsid w:val="00BA5195"/>
    <w:rsid w:val="00BA5241"/>
    <w:rsid w:val="00BA5334"/>
    <w:rsid w:val="00BA5349"/>
    <w:rsid w:val="00BA58FF"/>
    <w:rsid w:val="00BA5AAD"/>
    <w:rsid w:val="00BA5D9E"/>
    <w:rsid w:val="00BA5DAF"/>
    <w:rsid w:val="00BA6008"/>
    <w:rsid w:val="00BA61C8"/>
    <w:rsid w:val="00BA62E9"/>
    <w:rsid w:val="00BA6419"/>
    <w:rsid w:val="00BA6615"/>
    <w:rsid w:val="00BA682F"/>
    <w:rsid w:val="00BA68DD"/>
    <w:rsid w:val="00BA6AB8"/>
    <w:rsid w:val="00BA6AEA"/>
    <w:rsid w:val="00BA7157"/>
    <w:rsid w:val="00BA7417"/>
    <w:rsid w:val="00BA76C0"/>
    <w:rsid w:val="00BA7A38"/>
    <w:rsid w:val="00BA7B01"/>
    <w:rsid w:val="00BA7B62"/>
    <w:rsid w:val="00BA7BE9"/>
    <w:rsid w:val="00BA7D16"/>
    <w:rsid w:val="00BA7DF5"/>
    <w:rsid w:val="00BA7E24"/>
    <w:rsid w:val="00BA7E28"/>
    <w:rsid w:val="00BB001B"/>
    <w:rsid w:val="00BB0048"/>
    <w:rsid w:val="00BB0340"/>
    <w:rsid w:val="00BB0385"/>
    <w:rsid w:val="00BB03B7"/>
    <w:rsid w:val="00BB04EA"/>
    <w:rsid w:val="00BB04F6"/>
    <w:rsid w:val="00BB061C"/>
    <w:rsid w:val="00BB06C7"/>
    <w:rsid w:val="00BB0826"/>
    <w:rsid w:val="00BB08E3"/>
    <w:rsid w:val="00BB0902"/>
    <w:rsid w:val="00BB0AB6"/>
    <w:rsid w:val="00BB1017"/>
    <w:rsid w:val="00BB107E"/>
    <w:rsid w:val="00BB12CE"/>
    <w:rsid w:val="00BB138B"/>
    <w:rsid w:val="00BB1551"/>
    <w:rsid w:val="00BB15A8"/>
    <w:rsid w:val="00BB1A2C"/>
    <w:rsid w:val="00BB1B52"/>
    <w:rsid w:val="00BB1C25"/>
    <w:rsid w:val="00BB1C9F"/>
    <w:rsid w:val="00BB1CEE"/>
    <w:rsid w:val="00BB1D5C"/>
    <w:rsid w:val="00BB1DD4"/>
    <w:rsid w:val="00BB2287"/>
    <w:rsid w:val="00BB241C"/>
    <w:rsid w:val="00BB2469"/>
    <w:rsid w:val="00BB24AC"/>
    <w:rsid w:val="00BB2685"/>
    <w:rsid w:val="00BB26D1"/>
    <w:rsid w:val="00BB277D"/>
    <w:rsid w:val="00BB2CF2"/>
    <w:rsid w:val="00BB30E3"/>
    <w:rsid w:val="00BB33EE"/>
    <w:rsid w:val="00BB3856"/>
    <w:rsid w:val="00BB3C2D"/>
    <w:rsid w:val="00BB4183"/>
    <w:rsid w:val="00BB418A"/>
    <w:rsid w:val="00BB4228"/>
    <w:rsid w:val="00BB42E8"/>
    <w:rsid w:val="00BB4318"/>
    <w:rsid w:val="00BB43A9"/>
    <w:rsid w:val="00BB43ED"/>
    <w:rsid w:val="00BB4484"/>
    <w:rsid w:val="00BB44B2"/>
    <w:rsid w:val="00BB44CF"/>
    <w:rsid w:val="00BB460C"/>
    <w:rsid w:val="00BB46DD"/>
    <w:rsid w:val="00BB490B"/>
    <w:rsid w:val="00BB4C61"/>
    <w:rsid w:val="00BB52B9"/>
    <w:rsid w:val="00BB550B"/>
    <w:rsid w:val="00BB566D"/>
    <w:rsid w:val="00BB56A2"/>
    <w:rsid w:val="00BB5857"/>
    <w:rsid w:val="00BB58C0"/>
    <w:rsid w:val="00BB5C5C"/>
    <w:rsid w:val="00BB5F42"/>
    <w:rsid w:val="00BB60BA"/>
    <w:rsid w:val="00BB6193"/>
    <w:rsid w:val="00BB6485"/>
    <w:rsid w:val="00BB6702"/>
    <w:rsid w:val="00BB67F3"/>
    <w:rsid w:val="00BB6A12"/>
    <w:rsid w:val="00BB70DE"/>
    <w:rsid w:val="00BB730D"/>
    <w:rsid w:val="00BB735B"/>
    <w:rsid w:val="00BB73E1"/>
    <w:rsid w:val="00BB743B"/>
    <w:rsid w:val="00BB743F"/>
    <w:rsid w:val="00BB7734"/>
    <w:rsid w:val="00BB77EB"/>
    <w:rsid w:val="00BB789D"/>
    <w:rsid w:val="00BB7A67"/>
    <w:rsid w:val="00BB7B35"/>
    <w:rsid w:val="00BB7C56"/>
    <w:rsid w:val="00BB7EAB"/>
    <w:rsid w:val="00BB7EEB"/>
    <w:rsid w:val="00BB7F34"/>
    <w:rsid w:val="00BC02CC"/>
    <w:rsid w:val="00BC02FA"/>
    <w:rsid w:val="00BC0361"/>
    <w:rsid w:val="00BC038E"/>
    <w:rsid w:val="00BC040A"/>
    <w:rsid w:val="00BC0492"/>
    <w:rsid w:val="00BC04C6"/>
    <w:rsid w:val="00BC05F4"/>
    <w:rsid w:val="00BC0D32"/>
    <w:rsid w:val="00BC0E59"/>
    <w:rsid w:val="00BC0F2B"/>
    <w:rsid w:val="00BC12BD"/>
    <w:rsid w:val="00BC134B"/>
    <w:rsid w:val="00BC13F1"/>
    <w:rsid w:val="00BC167A"/>
    <w:rsid w:val="00BC16A2"/>
    <w:rsid w:val="00BC1735"/>
    <w:rsid w:val="00BC1AD9"/>
    <w:rsid w:val="00BC1AF5"/>
    <w:rsid w:val="00BC1B9D"/>
    <w:rsid w:val="00BC1CEF"/>
    <w:rsid w:val="00BC1E9D"/>
    <w:rsid w:val="00BC1F0F"/>
    <w:rsid w:val="00BC2073"/>
    <w:rsid w:val="00BC21AB"/>
    <w:rsid w:val="00BC2526"/>
    <w:rsid w:val="00BC266F"/>
    <w:rsid w:val="00BC26E7"/>
    <w:rsid w:val="00BC2740"/>
    <w:rsid w:val="00BC2892"/>
    <w:rsid w:val="00BC28DC"/>
    <w:rsid w:val="00BC294D"/>
    <w:rsid w:val="00BC2971"/>
    <w:rsid w:val="00BC297E"/>
    <w:rsid w:val="00BC29D4"/>
    <w:rsid w:val="00BC2B11"/>
    <w:rsid w:val="00BC2B3C"/>
    <w:rsid w:val="00BC2E25"/>
    <w:rsid w:val="00BC2E73"/>
    <w:rsid w:val="00BC2E9D"/>
    <w:rsid w:val="00BC2F66"/>
    <w:rsid w:val="00BC3056"/>
    <w:rsid w:val="00BC30FD"/>
    <w:rsid w:val="00BC335B"/>
    <w:rsid w:val="00BC3735"/>
    <w:rsid w:val="00BC38DD"/>
    <w:rsid w:val="00BC3C4A"/>
    <w:rsid w:val="00BC3D5A"/>
    <w:rsid w:val="00BC3D95"/>
    <w:rsid w:val="00BC3EAE"/>
    <w:rsid w:val="00BC3F38"/>
    <w:rsid w:val="00BC3F7F"/>
    <w:rsid w:val="00BC4041"/>
    <w:rsid w:val="00BC408C"/>
    <w:rsid w:val="00BC4099"/>
    <w:rsid w:val="00BC43A0"/>
    <w:rsid w:val="00BC4438"/>
    <w:rsid w:val="00BC453D"/>
    <w:rsid w:val="00BC45F8"/>
    <w:rsid w:val="00BC463F"/>
    <w:rsid w:val="00BC46A2"/>
    <w:rsid w:val="00BC4834"/>
    <w:rsid w:val="00BC485B"/>
    <w:rsid w:val="00BC49B3"/>
    <w:rsid w:val="00BC49BB"/>
    <w:rsid w:val="00BC4A9E"/>
    <w:rsid w:val="00BC4ABB"/>
    <w:rsid w:val="00BC4BBC"/>
    <w:rsid w:val="00BC4CE7"/>
    <w:rsid w:val="00BC4E1C"/>
    <w:rsid w:val="00BC4E79"/>
    <w:rsid w:val="00BC53DA"/>
    <w:rsid w:val="00BC541F"/>
    <w:rsid w:val="00BC56AB"/>
    <w:rsid w:val="00BC5747"/>
    <w:rsid w:val="00BC5947"/>
    <w:rsid w:val="00BC59DD"/>
    <w:rsid w:val="00BC5A70"/>
    <w:rsid w:val="00BC5B9C"/>
    <w:rsid w:val="00BC5CD2"/>
    <w:rsid w:val="00BC5F22"/>
    <w:rsid w:val="00BC5F8E"/>
    <w:rsid w:val="00BC5FAB"/>
    <w:rsid w:val="00BC607E"/>
    <w:rsid w:val="00BC629B"/>
    <w:rsid w:val="00BC63CD"/>
    <w:rsid w:val="00BC661D"/>
    <w:rsid w:val="00BC68F5"/>
    <w:rsid w:val="00BC694F"/>
    <w:rsid w:val="00BC6975"/>
    <w:rsid w:val="00BC6ADB"/>
    <w:rsid w:val="00BC6B48"/>
    <w:rsid w:val="00BC6CDE"/>
    <w:rsid w:val="00BC6D96"/>
    <w:rsid w:val="00BC701E"/>
    <w:rsid w:val="00BC70D1"/>
    <w:rsid w:val="00BC7112"/>
    <w:rsid w:val="00BC7232"/>
    <w:rsid w:val="00BC72BC"/>
    <w:rsid w:val="00BC7457"/>
    <w:rsid w:val="00BC7551"/>
    <w:rsid w:val="00BC7752"/>
    <w:rsid w:val="00BC7807"/>
    <w:rsid w:val="00BC7840"/>
    <w:rsid w:val="00BC7D79"/>
    <w:rsid w:val="00BC7E06"/>
    <w:rsid w:val="00BD0042"/>
    <w:rsid w:val="00BD02EE"/>
    <w:rsid w:val="00BD0308"/>
    <w:rsid w:val="00BD058F"/>
    <w:rsid w:val="00BD070C"/>
    <w:rsid w:val="00BD0759"/>
    <w:rsid w:val="00BD0A9A"/>
    <w:rsid w:val="00BD0BDE"/>
    <w:rsid w:val="00BD0C55"/>
    <w:rsid w:val="00BD0CA5"/>
    <w:rsid w:val="00BD0D47"/>
    <w:rsid w:val="00BD0ED5"/>
    <w:rsid w:val="00BD107C"/>
    <w:rsid w:val="00BD1393"/>
    <w:rsid w:val="00BD149B"/>
    <w:rsid w:val="00BD15A7"/>
    <w:rsid w:val="00BD163D"/>
    <w:rsid w:val="00BD16E5"/>
    <w:rsid w:val="00BD1703"/>
    <w:rsid w:val="00BD18FF"/>
    <w:rsid w:val="00BD1986"/>
    <w:rsid w:val="00BD1A01"/>
    <w:rsid w:val="00BD1CBC"/>
    <w:rsid w:val="00BD1E0F"/>
    <w:rsid w:val="00BD20B7"/>
    <w:rsid w:val="00BD222B"/>
    <w:rsid w:val="00BD2418"/>
    <w:rsid w:val="00BD28B6"/>
    <w:rsid w:val="00BD2D15"/>
    <w:rsid w:val="00BD2D2F"/>
    <w:rsid w:val="00BD2E50"/>
    <w:rsid w:val="00BD3045"/>
    <w:rsid w:val="00BD356B"/>
    <w:rsid w:val="00BD359A"/>
    <w:rsid w:val="00BD35B0"/>
    <w:rsid w:val="00BD36AB"/>
    <w:rsid w:val="00BD3705"/>
    <w:rsid w:val="00BD3B27"/>
    <w:rsid w:val="00BD3E08"/>
    <w:rsid w:val="00BD3F49"/>
    <w:rsid w:val="00BD4040"/>
    <w:rsid w:val="00BD41D7"/>
    <w:rsid w:val="00BD42F2"/>
    <w:rsid w:val="00BD44A2"/>
    <w:rsid w:val="00BD4784"/>
    <w:rsid w:val="00BD47B4"/>
    <w:rsid w:val="00BD4824"/>
    <w:rsid w:val="00BD5060"/>
    <w:rsid w:val="00BD5071"/>
    <w:rsid w:val="00BD52FA"/>
    <w:rsid w:val="00BD5426"/>
    <w:rsid w:val="00BD54A6"/>
    <w:rsid w:val="00BD5592"/>
    <w:rsid w:val="00BD55D7"/>
    <w:rsid w:val="00BD55E1"/>
    <w:rsid w:val="00BD58DF"/>
    <w:rsid w:val="00BD5DE8"/>
    <w:rsid w:val="00BD5DEE"/>
    <w:rsid w:val="00BD5E8D"/>
    <w:rsid w:val="00BD5F5F"/>
    <w:rsid w:val="00BD6098"/>
    <w:rsid w:val="00BD61A5"/>
    <w:rsid w:val="00BD642C"/>
    <w:rsid w:val="00BD64EB"/>
    <w:rsid w:val="00BD6512"/>
    <w:rsid w:val="00BD6564"/>
    <w:rsid w:val="00BD65BC"/>
    <w:rsid w:val="00BD6715"/>
    <w:rsid w:val="00BD67BB"/>
    <w:rsid w:val="00BD6EF6"/>
    <w:rsid w:val="00BD6F64"/>
    <w:rsid w:val="00BD7002"/>
    <w:rsid w:val="00BD70CB"/>
    <w:rsid w:val="00BD7183"/>
    <w:rsid w:val="00BD71A5"/>
    <w:rsid w:val="00BD71EB"/>
    <w:rsid w:val="00BD74AC"/>
    <w:rsid w:val="00BD755A"/>
    <w:rsid w:val="00BD7561"/>
    <w:rsid w:val="00BD7617"/>
    <w:rsid w:val="00BD7620"/>
    <w:rsid w:val="00BD799D"/>
    <w:rsid w:val="00BD7AEA"/>
    <w:rsid w:val="00BD7B74"/>
    <w:rsid w:val="00BD7C1C"/>
    <w:rsid w:val="00BD7C24"/>
    <w:rsid w:val="00BD7CEE"/>
    <w:rsid w:val="00BD7CF3"/>
    <w:rsid w:val="00BD7D93"/>
    <w:rsid w:val="00BD7F65"/>
    <w:rsid w:val="00BE005E"/>
    <w:rsid w:val="00BE010D"/>
    <w:rsid w:val="00BE01E0"/>
    <w:rsid w:val="00BE0267"/>
    <w:rsid w:val="00BE0275"/>
    <w:rsid w:val="00BE027F"/>
    <w:rsid w:val="00BE06A2"/>
    <w:rsid w:val="00BE06B4"/>
    <w:rsid w:val="00BE0731"/>
    <w:rsid w:val="00BE092B"/>
    <w:rsid w:val="00BE0BDE"/>
    <w:rsid w:val="00BE0D17"/>
    <w:rsid w:val="00BE0DE5"/>
    <w:rsid w:val="00BE0E14"/>
    <w:rsid w:val="00BE0E42"/>
    <w:rsid w:val="00BE0EDD"/>
    <w:rsid w:val="00BE0F44"/>
    <w:rsid w:val="00BE10AF"/>
    <w:rsid w:val="00BE1125"/>
    <w:rsid w:val="00BE1141"/>
    <w:rsid w:val="00BE1155"/>
    <w:rsid w:val="00BE12E3"/>
    <w:rsid w:val="00BE130D"/>
    <w:rsid w:val="00BE14F6"/>
    <w:rsid w:val="00BE1653"/>
    <w:rsid w:val="00BE16A3"/>
    <w:rsid w:val="00BE17A9"/>
    <w:rsid w:val="00BE17E8"/>
    <w:rsid w:val="00BE18CE"/>
    <w:rsid w:val="00BE19AF"/>
    <w:rsid w:val="00BE1FDA"/>
    <w:rsid w:val="00BE214C"/>
    <w:rsid w:val="00BE23D4"/>
    <w:rsid w:val="00BE2479"/>
    <w:rsid w:val="00BE24BA"/>
    <w:rsid w:val="00BE2734"/>
    <w:rsid w:val="00BE2823"/>
    <w:rsid w:val="00BE289C"/>
    <w:rsid w:val="00BE29DC"/>
    <w:rsid w:val="00BE2C99"/>
    <w:rsid w:val="00BE2D9C"/>
    <w:rsid w:val="00BE3085"/>
    <w:rsid w:val="00BE30DC"/>
    <w:rsid w:val="00BE31AC"/>
    <w:rsid w:val="00BE34DC"/>
    <w:rsid w:val="00BE371B"/>
    <w:rsid w:val="00BE38DC"/>
    <w:rsid w:val="00BE3B6A"/>
    <w:rsid w:val="00BE3C06"/>
    <w:rsid w:val="00BE3FA8"/>
    <w:rsid w:val="00BE3FEF"/>
    <w:rsid w:val="00BE40A3"/>
    <w:rsid w:val="00BE4179"/>
    <w:rsid w:val="00BE4229"/>
    <w:rsid w:val="00BE4320"/>
    <w:rsid w:val="00BE4379"/>
    <w:rsid w:val="00BE43A3"/>
    <w:rsid w:val="00BE48B8"/>
    <w:rsid w:val="00BE4A3C"/>
    <w:rsid w:val="00BE4AE3"/>
    <w:rsid w:val="00BE4B16"/>
    <w:rsid w:val="00BE4B73"/>
    <w:rsid w:val="00BE4C6A"/>
    <w:rsid w:val="00BE4DFB"/>
    <w:rsid w:val="00BE4E0B"/>
    <w:rsid w:val="00BE4E34"/>
    <w:rsid w:val="00BE4ECD"/>
    <w:rsid w:val="00BE5096"/>
    <w:rsid w:val="00BE532E"/>
    <w:rsid w:val="00BE5380"/>
    <w:rsid w:val="00BE5402"/>
    <w:rsid w:val="00BE5409"/>
    <w:rsid w:val="00BE5617"/>
    <w:rsid w:val="00BE5842"/>
    <w:rsid w:val="00BE5889"/>
    <w:rsid w:val="00BE58F1"/>
    <w:rsid w:val="00BE5AFD"/>
    <w:rsid w:val="00BE5D40"/>
    <w:rsid w:val="00BE5FFE"/>
    <w:rsid w:val="00BE6087"/>
    <w:rsid w:val="00BE6349"/>
    <w:rsid w:val="00BE636A"/>
    <w:rsid w:val="00BE64B9"/>
    <w:rsid w:val="00BE653C"/>
    <w:rsid w:val="00BE6A56"/>
    <w:rsid w:val="00BE6BA3"/>
    <w:rsid w:val="00BE6D7B"/>
    <w:rsid w:val="00BE6E38"/>
    <w:rsid w:val="00BE6E58"/>
    <w:rsid w:val="00BE6E5C"/>
    <w:rsid w:val="00BE70E7"/>
    <w:rsid w:val="00BE7132"/>
    <w:rsid w:val="00BE7144"/>
    <w:rsid w:val="00BE721F"/>
    <w:rsid w:val="00BE755F"/>
    <w:rsid w:val="00BE776E"/>
    <w:rsid w:val="00BE7978"/>
    <w:rsid w:val="00BE7C8D"/>
    <w:rsid w:val="00BE7CB6"/>
    <w:rsid w:val="00BE7FB4"/>
    <w:rsid w:val="00BF003B"/>
    <w:rsid w:val="00BF022C"/>
    <w:rsid w:val="00BF0325"/>
    <w:rsid w:val="00BF0743"/>
    <w:rsid w:val="00BF0836"/>
    <w:rsid w:val="00BF09E2"/>
    <w:rsid w:val="00BF0BB2"/>
    <w:rsid w:val="00BF0CEE"/>
    <w:rsid w:val="00BF0D80"/>
    <w:rsid w:val="00BF1290"/>
    <w:rsid w:val="00BF12BF"/>
    <w:rsid w:val="00BF1B62"/>
    <w:rsid w:val="00BF1BE0"/>
    <w:rsid w:val="00BF1C19"/>
    <w:rsid w:val="00BF1DBB"/>
    <w:rsid w:val="00BF1EF4"/>
    <w:rsid w:val="00BF1F1D"/>
    <w:rsid w:val="00BF2037"/>
    <w:rsid w:val="00BF2491"/>
    <w:rsid w:val="00BF24B8"/>
    <w:rsid w:val="00BF26C9"/>
    <w:rsid w:val="00BF272F"/>
    <w:rsid w:val="00BF2927"/>
    <w:rsid w:val="00BF296E"/>
    <w:rsid w:val="00BF29D7"/>
    <w:rsid w:val="00BF2B89"/>
    <w:rsid w:val="00BF2BC1"/>
    <w:rsid w:val="00BF2D23"/>
    <w:rsid w:val="00BF2DCB"/>
    <w:rsid w:val="00BF313D"/>
    <w:rsid w:val="00BF36DA"/>
    <w:rsid w:val="00BF3CC8"/>
    <w:rsid w:val="00BF3D38"/>
    <w:rsid w:val="00BF3EB4"/>
    <w:rsid w:val="00BF4030"/>
    <w:rsid w:val="00BF411D"/>
    <w:rsid w:val="00BF4628"/>
    <w:rsid w:val="00BF48C1"/>
    <w:rsid w:val="00BF4A88"/>
    <w:rsid w:val="00BF4CEF"/>
    <w:rsid w:val="00BF4E2F"/>
    <w:rsid w:val="00BF506A"/>
    <w:rsid w:val="00BF517B"/>
    <w:rsid w:val="00BF51CB"/>
    <w:rsid w:val="00BF531F"/>
    <w:rsid w:val="00BF533E"/>
    <w:rsid w:val="00BF55BC"/>
    <w:rsid w:val="00BF5622"/>
    <w:rsid w:val="00BF56F1"/>
    <w:rsid w:val="00BF571C"/>
    <w:rsid w:val="00BF57A2"/>
    <w:rsid w:val="00BF58BD"/>
    <w:rsid w:val="00BF5B32"/>
    <w:rsid w:val="00BF5B45"/>
    <w:rsid w:val="00BF5C76"/>
    <w:rsid w:val="00BF5E28"/>
    <w:rsid w:val="00BF61FE"/>
    <w:rsid w:val="00BF625C"/>
    <w:rsid w:val="00BF625E"/>
    <w:rsid w:val="00BF6295"/>
    <w:rsid w:val="00BF65EA"/>
    <w:rsid w:val="00BF6945"/>
    <w:rsid w:val="00BF6A8F"/>
    <w:rsid w:val="00BF6AC8"/>
    <w:rsid w:val="00BF6B2D"/>
    <w:rsid w:val="00BF6B6B"/>
    <w:rsid w:val="00BF6BC8"/>
    <w:rsid w:val="00BF6C3D"/>
    <w:rsid w:val="00BF6C8B"/>
    <w:rsid w:val="00BF6CC7"/>
    <w:rsid w:val="00BF6CE5"/>
    <w:rsid w:val="00BF6D75"/>
    <w:rsid w:val="00BF6F6F"/>
    <w:rsid w:val="00BF6F97"/>
    <w:rsid w:val="00BF70B0"/>
    <w:rsid w:val="00BF7113"/>
    <w:rsid w:val="00BF7380"/>
    <w:rsid w:val="00BF77BD"/>
    <w:rsid w:val="00BF784C"/>
    <w:rsid w:val="00BF78B8"/>
    <w:rsid w:val="00BF795C"/>
    <w:rsid w:val="00BF79A5"/>
    <w:rsid w:val="00BF7CC6"/>
    <w:rsid w:val="00C001AC"/>
    <w:rsid w:val="00C00358"/>
    <w:rsid w:val="00C003FA"/>
    <w:rsid w:val="00C004C8"/>
    <w:rsid w:val="00C00978"/>
    <w:rsid w:val="00C00B82"/>
    <w:rsid w:val="00C00BCD"/>
    <w:rsid w:val="00C00E85"/>
    <w:rsid w:val="00C00EE9"/>
    <w:rsid w:val="00C00F09"/>
    <w:rsid w:val="00C01295"/>
    <w:rsid w:val="00C012BC"/>
    <w:rsid w:val="00C014EA"/>
    <w:rsid w:val="00C01508"/>
    <w:rsid w:val="00C0196D"/>
    <w:rsid w:val="00C01F66"/>
    <w:rsid w:val="00C020FA"/>
    <w:rsid w:val="00C02194"/>
    <w:rsid w:val="00C021B1"/>
    <w:rsid w:val="00C024F0"/>
    <w:rsid w:val="00C02714"/>
    <w:rsid w:val="00C02B4B"/>
    <w:rsid w:val="00C02B5B"/>
    <w:rsid w:val="00C02E75"/>
    <w:rsid w:val="00C030B9"/>
    <w:rsid w:val="00C0341A"/>
    <w:rsid w:val="00C0341E"/>
    <w:rsid w:val="00C0354C"/>
    <w:rsid w:val="00C03621"/>
    <w:rsid w:val="00C036D0"/>
    <w:rsid w:val="00C03720"/>
    <w:rsid w:val="00C03758"/>
    <w:rsid w:val="00C0396F"/>
    <w:rsid w:val="00C03DB8"/>
    <w:rsid w:val="00C040A6"/>
    <w:rsid w:val="00C04197"/>
    <w:rsid w:val="00C04709"/>
    <w:rsid w:val="00C04982"/>
    <w:rsid w:val="00C04A8F"/>
    <w:rsid w:val="00C04B94"/>
    <w:rsid w:val="00C04C0D"/>
    <w:rsid w:val="00C04D4A"/>
    <w:rsid w:val="00C04DDB"/>
    <w:rsid w:val="00C04F06"/>
    <w:rsid w:val="00C04F9F"/>
    <w:rsid w:val="00C04FB8"/>
    <w:rsid w:val="00C05167"/>
    <w:rsid w:val="00C05224"/>
    <w:rsid w:val="00C054F0"/>
    <w:rsid w:val="00C05535"/>
    <w:rsid w:val="00C05545"/>
    <w:rsid w:val="00C05640"/>
    <w:rsid w:val="00C05685"/>
    <w:rsid w:val="00C05687"/>
    <w:rsid w:val="00C05787"/>
    <w:rsid w:val="00C0587D"/>
    <w:rsid w:val="00C05898"/>
    <w:rsid w:val="00C058DF"/>
    <w:rsid w:val="00C058E2"/>
    <w:rsid w:val="00C05CA4"/>
    <w:rsid w:val="00C05F01"/>
    <w:rsid w:val="00C05FAE"/>
    <w:rsid w:val="00C06230"/>
    <w:rsid w:val="00C06262"/>
    <w:rsid w:val="00C068C7"/>
    <w:rsid w:val="00C06AE8"/>
    <w:rsid w:val="00C06DCD"/>
    <w:rsid w:val="00C06E12"/>
    <w:rsid w:val="00C06E6B"/>
    <w:rsid w:val="00C06FB0"/>
    <w:rsid w:val="00C070B1"/>
    <w:rsid w:val="00C07698"/>
    <w:rsid w:val="00C100C5"/>
    <w:rsid w:val="00C102AF"/>
    <w:rsid w:val="00C106DC"/>
    <w:rsid w:val="00C106E1"/>
    <w:rsid w:val="00C106F6"/>
    <w:rsid w:val="00C10988"/>
    <w:rsid w:val="00C10B51"/>
    <w:rsid w:val="00C10D47"/>
    <w:rsid w:val="00C10E99"/>
    <w:rsid w:val="00C110AA"/>
    <w:rsid w:val="00C110E4"/>
    <w:rsid w:val="00C1139B"/>
    <w:rsid w:val="00C11435"/>
    <w:rsid w:val="00C1143F"/>
    <w:rsid w:val="00C115F5"/>
    <w:rsid w:val="00C11D5F"/>
    <w:rsid w:val="00C11F47"/>
    <w:rsid w:val="00C121CE"/>
    <w:rsid w:val="00C12316"/>
    <w:rsid w:val="00C12769"/>
    <w:rsid w:val="00C1288E"/>
    <w:rsid w:val="00C128FA"/>
    <w:rsid w:val="00C12922"/>
    <w:rsid w:val="00C129B3"/>
    <w:rsid w:val="00C12CD4"/>
    <w:rsid w:val="00C12D42"/>
    <w:rsid w:val="00C12D78"/>
    <w:rsid w:val="00C12D9F"/>
    <w:rsid w:val="00C12DFA"/>
    <w:rsid w:val="00C12EEC"/>
    <w:rsid w:val="00C12FAF"/>
    <w:rsid w:val="00C131AD"/>
    <w:rsid w:val="00C13874"/>
    <w:rsid w:val="00C1398A"/>
    <w:rsid w:val="00C13B27"/>
    <w:rsid w:val="00C13BE2"/>
    <w:rsid w:val="00C13BE5"/>
    <w:rsid w:val="00C13CA1"/>
    <w:rsid w:val="00C13D18"/>
    <w:rsid w:val="00C13D1E"/>
    <w:rsid w:val="00C13D37"/>
    <w:rsid w:val="00C13D47"/>
    <w:rsid w:val="00C13D6A"/>
    <w:rsid w:val="00C13F7E"/>
    <w:rsid w:val="00C14213"/>
    <w:rsid w:val="00C14403"/>
    <w:rsid w:val="00C144A1"/>
    <w:rsid w:val="00C145C3"/>
    <w:rsid w:val="00C145EC"/>
    <w:rsid w:val="00C146E7"/>
    <w:rsid w:val="00C14747"/>
    <w:rsid w:val="00C149C5"/>
    <w:rsid w:val="00C14A54"/>
    <w:rsid w:val="00C14BD4"/>
    <w:rsid w:val="00C14C91"/>
    <w:rsid w:val="00C14CE5"/>
    <w:rsid w:val="00C14EB6"/>
    <w:rsid w:val="00C150BD"/>
    <w:rsid w:val="00C1526D"/>
    <w:rsid w:val="00C155CA"/>
    <w:rsid w:val="00C15820"/>
    <w:rsid w:val="00C15835"/>
    <w:rsid w:val="00C159E5"/>
    <w:rsid w:val="00C15A07"/>
    <w:rsid w:val="00C15E7F"/>
    <w:rsid w:val="00C15FA4"/>
    <w:rsid w:val="00C16109"/>
    <w:rsid w:val="00C1612D"/>
    <w:rsid w:val="00C161EC"/>
    <w:rsid w:val="00C16294"/>
    <w:rsid w:val="00C162F3"/>
    <w:rsid w:val="00C162FE"/>
    <w:rsid w:val="00C16531"/>
    <w:rsid w:val="00C16656"/>
    <w:rsid w:val="00C1671A"/>
    <w:rsid w:val="00C16A9D"/>
    <w:rsid w:val="00C16B6B"/>
    <w:rsid w:val="00C16D06"/>
    <w:rsid w:val="00C16E5E"/>
    <w:rsid w:val="00C16F19"/>
    <w:rsid w:val="00C16F1C"/>
    <w:rsid w:val="00C17048"/>
    <w:rsid w:val="00C17101"/>
    <w:rsid w:val="00C171F2"/>
    <w:rsid w:val="00C17510"/>
    <w:rsid w:val="00C17511"/>
    <w:rsid w:val="00C177D6"/>
    <w:rsid w:val="00C17DEC"/>
    <w:rsid w:val="00C17E50"/>
    <w:rsid w:val="00C17E73"/>
    <w:rsid w:val="00C17E98"/>
    <w:rsid w:val="00C17EEB"/>
    <w:rsid w:val="00C17F5A"/>
    <w:rsid w:val="00C200C2"/>
    <w:rsid w:val="00C20185"/>
    <w:rsid w:val="00C201FF"/>
    <w:rsid w:val="00C202EB"/>
    <w:rsid w:val="00C20327"/>
    <w:rsid w:val="00C20413"/>
    <w:rsid w:val="00C20441"/>
    <w:rsid w:val="00C204AE"/>
    <w:rsid w:val="00C20505"/>
    <w:rsid w:val="00C20551"/>
    <w:rsid w:val="00C20B55"/>
    <w:rsid w:val="00C20B87"/>
    <w:rsid w:val="00C20C38"/>
    <w:rsid w:val="00C20F9A"/>
    <w:rsid w:val="00C21012"/>
    <w:rsid w:val="00C21022"/>
    <w:rsid w:val="00C211E5"/>
    <w:rsid w:val="00C21504"/>
    <w:rsid w:val="00C21586"/>
    <w:rsid w:val="00C216EB"/>
    <w:rsid w:val="00C2184E"/>
    <w:rsid w:val="00C21A6E"/>
    <w:rsid w:val="00C21DD3"/>
    <w:rsid w:val="00C21E36"/>
    <w:rsid w:val="00C21FCB"/>
    <w:rsid w:val="00C21FE7"/>
    <w:rsid w:val="00C22149"/>
    <w:rsid w:val="00C22213"/>
    <w:rsid w:val="00C22561"/>
    <w:rsid w:val="00C22B1D"/>
    <w:rsid w:val="00C22BEF"/>
    <w:rsid w:val="00C22D44"/>
    <w:rsid w:val="00C22E83"/>
    <w:rsid w:val="00C22E8C"/>
    <w:rsid w:val="00C22EA6"/>
    <w:rsid w:val="00C232BC"/>
    <w:rsid w:val="00C23489"/>
    <w:rsid w:val="00C2349B"/>
    <w:rsid w:val="00C23509"/>
    <w:rsid w:val="00C23548"/>
    <w:rsid w:val="00C238E1"/>
    <w:rsid w:val="00C23A82"/>
    <w:rsid w:val="00C23EE8"/>
    <w:rsid w:val="00C23F1B"/>
    <w:rsid w:val="00C24105"/>
    <w:rsid w:val="00C24190"/>
    <w:rsid w:val="00C243E6"/>
    <w:rsid w:val="00C2448D"/>
    <w:rsid w:val="00C248A2"/>
    <w:rsid w:val="00C24921"/>
    <w:rsid w:val="00C24939"/>
    <w:rsid w:val="00C24B94"/>
    <w:rsid w:val="00C24CC6"/>
    <w:rsid w:val="00C24CF7"/>
    <w:rsid w:val="00C24D69"/>
    <w:rsid w:val="00C24DD7"/>
    <w:rsid w:val="00C24EFA"/>
    <w:rsid w:val="00C24F2F"/>
    <w:rsid w:val="00C24F44"/>
    <w:rsid w:val="00C25031"/>
    <w:rsid w:val="00C25143"/>
    <w:rsid w:val="00C2539A"/>
    <w:rsid w:val="00C254C7"/>
    <w:rsid w:val="00C25607"/>
    <w:rsid w:val="00C257C8"/>
    <w:rsid w:val="00C2595E"/>
    <w:rsid w:val="00C25B65"/>
    <w:rsid w:val="00C25C4F"/>
    <w:rsid w:val="00C25EF1"/>
    <w:rsid w:val="00C25F66"/>
    <w:rsid w:val="00C25FD4"/>
    <w:rsid w:val="00C25FF1"/>
    <w:rsid w:val="00C26069"/>
    <w:rsid w:val="00C26327"/>
    <w:rsid w:val="00C26373"/>
    <w:rsid w:val="00C26559"/>
    <w:rsid w:val="00C265E1"/>
    <w:rsid w:val="00C26632"/>
    <w:rsid w:val="00C268F3"/>
    <w:rsid w:val="00C26FC9"/>
    <w:rsid w:val="00C270E1"/>
    <w:rsid w:val="00C2724F"/>
    <w:rsid w:val="00C27442"/>
    <w:rsid w:val="00C274F7"/>
    <w:rsid w:val="00C277C0"/>
    <w:rsid w:val="00C2783B"/>
    <w:rsid w:val="00C27D98"/>
    <w:rsid w:val="00C3003E"/>
    <w:rsid w:val="00C30060"/>
    <w:rsid w:val="00C303BE"/>
    <w:rsid w:val="00C3044C"/>
    <w:rsid w:val="00C305F6"/>
    <w:rsid w:val="00C30746"/>
    <w:rsid w:val="00C307EA"/>
    <w:rsid w:val="00C30955"/>
    <w:rsid w:val="00C30A1B"/>
    <w:rsid w:val="00C30E0E"/>
    <w:rsid w:val="00C31021"/>
    <w:rsid w:val="00C3117A"/>
    <w:rsid w:val="00C311C0"/>
    <w:rsid w:val="00C312A0"/>
    <w:rsid w:val="00C313D2"/>
    <w:rsid w:val="00C313D7"/>
    <w:rsid w:val="00C3147A"/>
    <w:rsid w:val="00C31486"/>
    <w:rsid w:val="00C3160F"/>
    <w:rsid w:val="00C3180B"/>
    <w:rsid w:val="00C31821"/>
    <w:rsid w:val="00C319D7"/>
    <w:rsid w:val="00C319DD"/>
    <w:rsid w:val="00C31C17"/>
    <w:rsid w:val="00C31D07"/>
    <w:rsid w:val="00C32088"/>
    <w:rsid w:val="00C321DD"/>
    <w:rsid w:val="00C32270"/>
    <w:rsid w:val="00C3229A"/>
    <w:rsid w:val="00C3239C"/>
    <w:rsid w:val="00C32676"/>
    <w:rsid w:val="00C32AEA"/>
    <w:rsid w:val="00C32C42"/>
    <w:rsid w:val="00C32CE9"/>
    <w:rsid w:val="00C32D16"/>
    <w:rsid w:val="00C32E30"/>
    <w:rsid w:val="00C32FFC"/>
    <w:rsid w:val="00C33196"/>
    <w:rsid w:val="00C331D3"/>
    <w:rsid w:val="00C331E2"/>
    <w:rsid w:val="00C332C1"/>
    <w:rsid w:val="00C33432"/>
    <w:rsid w:val="00C3353B"/>
    <w:rsid w:val="00C33615"/>
    <w:rsid w:val="00C336D4"/>
    <w:rsid w:val="00C33932"/>
    <w:rsid w:val="00C339A6"/>
    <w:rsid w:val="00C339B3"/>
    <w:rsid w:val="00C33A5F"/>
    <w:rsid w:val="00C3403A"/>
    <w:rsid w:val="00C340A0"/>
    <w:rsid w:val="00C344DA"/>
    <w:rsid w:val="00C3468B"/>
    <w:rsid w:val="00C346C1"/>
    <w:rsid w:val="00C34849"/>
    <w:rsid w:val="00C349A8"/>
    <w:rsid w:val="00C349F0"/>
    <w:rsid w:val="00C34C6B"/>
    <w:rsid w:val="00C34D55"/>
    <w:rsid w:val="00C34DA2"/>
    <w:rsid w:val="00C34DC0"/>
    <w:rsid w:val="00C34E2D"/>
    <w:rsid w:val="00C34F03"/>
    <w:rsid w:val="00C34FB8"/>
    <w:rsid w:val="00C350BE"/>
    <w:rsid w:val="00C352B1"/>
    <w:rsid w:val="00C35305"/>
    <w:rsid w:val="00C353FA"/>
    <w:rsid w:val="00C35627"/>
    <w:rsid w:val="00C35774"/>
    <w:rsid w:val="00C3579E"/>
    <w:rsid w:val="00C35937"/>
    <w:rsid w:val="00C359E0"/>
    <w:rsid w:val="00C359F7"/>
    <w:rsid w:val="00C35A48"/>
    <w:rsid w:val="00C35A8F"/>
    <w:rsid w:val="00C35B30"/>
    <w:rsid w:val="00C35BE8"/>
    <w:rsid w:val="00C35CED"/>
    <w:rsid w:val="00C35CFB"/>
    <w:rsid w:val="00C35FBC"/>
    <w:rsid w:val="00C36256"/>
    <w:rsid w:val="00C363CE"/>
    <w:rsid w:val="00C36440"/>
    <w:rsid w:val="00C36470"/>
    <w:rsid w:val="00C36672"/>
    <w:rsid w:val="00C3680B"/>
    <w:rsid w:val="00C36878"/>
    <w:rsid w:val="00C369D6"/>
    <w:rsid w:val="00C36A31"/>
    <w:rsid w:val="00C36C27"/>
    <w:rsid w:val="00C36C6C"/>
    <w:rsid w:val="00C36E32"/>
    <w:rsid w:val="00C36EE4"/>
    <w:rsid w:val="00C36F82"/>
    <w:rsid w:val="00C37007"/>
    <w:rsid w:val="00C373DB"/>
    <w:rsid w:val="00C373E0"/>
    <w:rsid w:val="00C3758E"/>
    <w:rsid w:val="00C376C0"/>
    <w:rsid w:val="00C376CA"/>
    <w:rsid w:val="00C378EE"/>
    <w:rsid w:val="00C378F9"/>
    <w:rsid w:val="00C37A0D"/>
    <w:rsid w:val="00C37A32"/>
    <w:rsid w:val="00C37AA6"/>
    <w:rsid w:val="00C37BD1"/>
    <w:rsid w:val="00C37C55"/>
    <w:rsid w:val="00C37D2C"/>
    <w:rsid w:val="00C37D67"/>
    <w:rsid w:val="00C37F02"/>
    <w:rsid w:val="00C37F1A"/>
    <w:rsid w:val="00C400AD"/>
    <w:rsid w:val="00C40280"/>
    <w:rsid w:val="00C403EB"/>
    <w:rsid w:val="00C406B6"/>
    <w:rsid w:val="00C40838"/>
    <w:rsid w:val="00C40999"/>
    <w:rsid w:val="00C40BDB"/>
    <w:rsid w:val="00C41081"/>
    <w:rsid w:val="00C41235"/>
    <w:rsid w:val="00C4132E"/>
    <w:rsid w:val="00C41487"/>
    <w:rsid w:val="00C414C9"/>
    <w:rsid w:val="00C414E4"/>
    <w:rsid w:val="00C418DF"/>
    <w:rsid w:val="00C419F0"/>
    <w:rsid w:val="00C41AC6"/>
    <w:rsid w:val="00C41B96"/>
    <w:rsid w:val="00C42106"/>
    <w:rsid w:val="00C421F3"/>
    <w:rsid w:val="00C42324"/>
    <w:rsid w:val="00C42379"/>
    <w:rsid w:val="00C42918"/>
    <w:rsid w:val="00C429E0"/>
    <w:rsid w:val="00C42AE1"/>
    <w:rsid w:val="00C43282"/>
    <w:rsid w:val="00C433DE"/>
    <w:rsid w:val="00C4342E"/>
    <w:rsid w:val="00C4344F"/>
    <w:rsid w:val="00C435BA"/>
    <w:rsid w:val="00C43779"/>
    <w:rsid w:val="00C4396A"/>
    <w:rsid w:val="00C4396E"/>
    <w:rsid w:val="00C43975"/>
    <w:rsid w:val="00C43A8F"/>
    <w:rsid w:val="00C43B0C"/>
    <w:rsid w:val="00C43CA3"/>
    <w:rsid w:val="00C43D3F"/>
    <w:rsid w:val="00C43E16"/>
    <w:rsid w:val="00C44023"/>
    <w:rsid w:val="00C4414D"/>
    <w:rsid w:val="00C4418D"/>
    <w:rsid w:val="00C44259"/>
    <w:rsid w:val="00C442BD"/>
    <w:rsid w:val="00C44738"/>
    <w:rsid w:val="00C44767"/>
    <w:rsid w:val="00C44782"/>
    <w:rsid w:val="00C448D3"/>
    <w:rsid w:val="00C44A99"/>
    <w:rsid w:val="00C44C00"/>
    <w:rsid w:val="00C44DB0"/>
    <w:rsid w:val="00C44DB9"/>
    <w:rsid w:val="00C44F43"/>
    <w:rsid w:val="00C44F48"/>
    <w:rsid w:val="00C44F76"/>
    <w:rsid w:val="00C45030"/>
    <w:rsid w:val="00C45039"/>
    <w:rsid w:val="00C4547E"/>
    <w:rsid w:val="00C4549D"/>
    <w:rsid w:val="00C45546"/>
    <w:rsid w:val="00C4586E"/>
    <w:rsid w:val="00C4587A"/>
    <w:rsid w:val="00C458E8"/>
    <w:rsid w:val="00C4590B"/>
    <w:rsid w:val="00C45975"/>
    <w:rsid w:val="00C459C9"/>
    <w:rsid w:val="00C459FD"/>
    <w:rsid w:val="00C45A6E"/>
    <w:rsid w:val="00C45C1E"/>
    <w:rsid w:val="00C46094"/>
    <w:rsid w:val="00C461A4"/>
    <w:rsid w:val="00C461F1"/>
    <w:rsid w:val="00C46221"/>
    <w:rsid w:val="00C46372"/>
    <w:rsid w:val="00C465F4"/>
    <w:rsid w:val="00C465F6"/>
    <w:rsid w:val="00C467D5"/>
    <w:rsid w:val="00C46AD5"/>
    <w:rsid w:val="00C46B1D"/>
    <w:rsid w:val="00C46C3C"/>
    <w:rsid w:val="00C46CCD"/>
    <w:rsid w:val="00C46F5C"/>
    <w:rsid w:val="00C47053"/>
    <w:rsid w:val="00C472A3"/>
    <w:rsid w:val="00C4737E"/>
    <w:rsid w:val="00C4746C"/>
    <w:rsid w:val="00C4750D"/>
    <w:rsid w:val="00C47532"/>
    <w:rsid w:val="00C47626"/>
    <w:rsid w:val="00C47BD2"/>
    <w:rsid w:val="00C47D1E"/>
    <w:rsid w:val="00C47F32"/>
    <w:rsid w:val="00C50106"/>
    <w:rsid w:val="00C50305"/>
    <w:rsid w:val="00C50355"/>
    <w:rsid w:val="00C50788"/>
    <w:rsid w:val="00C509F8"/>
    <w:rsid w:val="00C50AAA"/>
    <w:rsid w:val="00C50B21"/>
    <w:rsid w:val="00C50D90"/>
    <w:rsid w:val="00C50DBB"/>
    <w:rsid w:val="00C50E6B"/>
    <w:rsid w:val="00C50FE8"/>
    <w:rsid w:val="00C51138"/>
    <w:rsid w:val="00C51219"/>
    <w:rsid w:val="00C51234"/>
    <w:rsid w:val="00C513FB"/>
    <w:rsid w:val="00C51751"/>
    <w:rsid w:val="00C51ADE"/>
    <w:rsid w:val="00C51C5E"/>
    <w:rsid w:val="00C51DEC"/>
    <w:rsid w:val="00C51EC6"/>
    <w:rsid w:val="00C5204E"/>
    <w:rsid w:val="00C52087"/>
    <w:rsid w:val="00C522F5"/>
    <w:rsid w:val="00C5254D"/>
    <w:rsid w:val="00C52550"/>
    <w:rsid w:val="00C52633"/>
    <w:rsid w:val="00C527AC"/>
    <w:rsid w:val="00C527BE"/>
    <w:rsid w:val="00C52A64"/>
    <w:rsid w:val="00C52B3D"/>
    <w:rsid w:val="00C52B7B"/>
    <w:rsid w:val="00C52C89"/>
    <w:rsid w:val="00C52D18"/>
    <w:rsid w:val="00C52D37"/>
    <w:rsid w:val="00C52E02"/>
    <w:rsid w:val="00C52E16"/>
    <w:rsid w:val="00C52ED3"/>
    <w:rsid w:val="00C52FEC"/>
    <w:rsid w:val="00C5310B"/>
    <w:rsid w:val="00C53309"/>
    <w:rsid w:val="00C534BA"/>
    <w:rsid w:val="00C534FC"/>
    <w:rsid w:val="00C536F2"/>
    <w:rsid w:val="00C53742"/>
    <w:rsid w:val="00C537B3"/>
    <w:rsid w:val="00C54284"/>
    <w:rsid w:val="00C54752"/>
    <w:rsid w:val="00C547F6"/>
    <w:rsid w:val="00C54B20"/>
    <w:rsid w:val="00C54C01"/>
    <w:rsid w:val="00C54C3D"/>
    <w:rsid w:val="00C5515B"/>
    <w:rsid w:val="00C55169"/>
    <w:rsid w:val="00C55176"/>
    <w:rsid w:val="00C551B6"/>
    <w:rsid w:val="00C55786"/>
    <w:rsid w:val="00C5580D"/>
    <w:rsid w:val="00C55F17"/>
    <w:rsid w:val="00C56032"/>
    <w:rsid w:val="00C560E2"/>
    <w:rsid w:val="00C56218"/>
    <w:rsid w:val="00C5622A"/>
    <w:rsid w:val="00C56236"/>
    <w:rsid w:val="00C56294"/>
    <w:rsid w:val="00C56389"/>
    <w:rsid w:val="00C563B2"/>
    <w:rsid w:val="00C565C5"/>
    <w:rsid w:val="00C565D2"/>
    <w:rsid w:val="00C56977"/>
    <w:rsid w:val="00C56AF4"/>
    <w:rsid w:val="00C56B97"/>
    <w:rsid w:val="00C56CD7"/>
    <w:rsid w:val="00C56DE2"/>
    <w:rsid w:val="00C571F4"/>
    <w:rsid w:val="00C576C9"/>
    <w:rsid w:val="00C576EA"/>
    <w:rsid w:val="00C5780C"/>
    <w:rsid w:val="00C57932"/>
    <w:rsid w:val="00C579BC"/>
    <w:rsid w:val="00C57B02"/>
    <w:rsid w:val="00C57D15"/>
    <w:rsid w:val="00C57FF3"/>
    <w:rsid w:val="00C60079"/>
    <w:rsid w:val="00C601E4"/>
    <w:rsid w:val="00C60506"/>
    <w:rsid w:val="00C607CA"/>
    <w:rsid w:val="00C60880"/>
    <w:rsid w:val="00C60948"/>
    <w:rsid w:val="00C60970"/>
    <w:rsid w:val="00C60ABA"/>
    <w:rsid w:val="00C60E91"/>
    <w:rsid w:val="00C61048"/>
    <w:rsid w:val="00C61AF2"/>
    <w:rsid w:val="00C61B4C"/>
    <w:rsid w:val="00C61E6F"/>
    <w:rsid w:val="00C61FD5"/>
    <w:rsid w:val="00C62011"/>
    <w:rsid w:val="00C62156"/>
    <w:rsid w:val="00C62374"/>
    <w:rsid w:val="00C6247A"/>
    <w:rsid w:val="00C625B5"/>
    <w:rsid w:val="00C6266B"/>
    <w:rsid w:val="00C626BF"/>
    <w:rsid w:val="00C62983"/>
    <w:rsid w:val="00C62AEF"/>
    <w:rsid w:val="00C62E34"/>
    <w:rsid w:val="00C62F0D"/>
    <w:rsid w:val="00C63139"/>
    <w:rsid w:val="00C631E4"/>
    <w:rsid w:val="00C6329E"/>
    <w:rsid w:val="00C633B1"/>
    <w:rsid w:val="00C634E0"/>
    <w:rsid w:val="00C635CA"/>
    <w:rsid w:val="00C636CC"/>
    <w:rsid w:val="00C6394B"/>
    <w:rsid w:val="00C63A51"/>
    <w:rsid w:val="00C63AC6"/>
    <w:rsid w:val="00C63B06"/>
    <w:rsid w:val="00C63BCE"/>
    <w:rsid w:val="00C63C16"/>
    <w:rsid w:val="00C63DB0"/>
    <w:rsid w:val="00C63E72"/>
    <w:rsid w:val="00C63E7D"/>
    <w:rsid w:val="00C63ED2"/>
    <w:rsid w:val="00C63FAC"/>
    <w:rsid w:val="00C63FE3"/>
    <w:rsid w:val="00C64126"/>
    <w:rsid w:val="00C6420E"/>
    <w:rsid w:val="00C6468E"/>
    <w:rsid w:val="00C6481D"/>
    <w:rsid w:val="00C64E20"/>
    <w:rsid w:val="00C650B1"/>
    <w:rsid w:val="00C6520E"/>
    <w:rsid w:val="00C6539C"/>
    <w:rsid w:val="00C653BE"/>
    <w:rsid w:val="00C655D1"/>
    <w:rsid w:val="00C65675"/>
    <w:rsid w:val="00C6575A"/>
    <w:rsid w:val="00C659F7"/>
    <w:rsid w:val="00C65ADF"/>
    <w:rsid w:val="00C66079"/>
    <w:rsid w:val="00C663B8"/>
    <w:rsid w:val="00C66462"/>
    <w:rsid w:val="00C6664B"/>
    <w:rsid w:val="00C6678F"/>
    <w:rsid w:val="00C669A1"/>
    <w:rsid w:val="00C66A2A"/>
    <w:rsid w:val="00C66A5A"/>
    <w:rsid w:val="00C66A9B"/>
    <w:rsid w:val="00C66B0C"/>
    <w:rsid w:val="00C66B9F"/>
    <w:rsid w:val="00C66BB3"/>
    <w:rsid w:val="00C66C89"/>
    <w:rsid w:val="00C66D71"/>
    <w:rsid w:val="00C66D8D"/>
    <w:rsid w:val="00C6719F"/>
    <w:rsid w:val="00C6722C"/>
    <w:rsid w:val="00C673C9"/>
    <w:rsid w:val="00C673FD"/>
    <w:rsid w:val="00C675D8"/>
    <w:rsid w:val="00C67646"/>
    <w:rsid w:val="00C6788D"/>
    <w:rsid w:val="00C67B02"/>
    <w:rsid w:val="00C67D9E"/>
    <w:rsid w:val="00C67F4C"/>
    <w:rsid w:val="00C70006"/>
    <w:rsid w:val="00C700F2"/>
    <w:rsid w:val="00C70316"/>
    <w:rsid w:val="00C7048A"/>
    <w:rsid w:val="00C704A3"/>
    <w:rsid w:val="00C70621"/>
    <w:rsid w:val="00C706B2"/>
    <w:rsid w:val="00C70731"/>
    <w:rsid w:val="00C7076C"/>
    <w:rsid w:val="00C70A25"/>
    <w:rsid w:val="00C70BCA"/>
    <w:rsid w:val="00C70C9E"/>
    <w:rsid w:val="00C70CC3"/>
    <w:rsid w:val="00C70CDF"/>
    <w:rsid w:val="00C70FA7"/>
    <w:rsid w:val="00C70FE4"/>
    <w:rsid w:val="00C71648"/>
    <w:rsid w:val="00C716CE"/>
    <w:rsid w:val="00C71710"/>
    <w:rsid w:val="00C71D9D"/>
    <w:rsid w:val="00C71E2E"/>
    <w:rsid w:val="00C71EDD"/>
    <w:rsid w:val="00C72008"/>
    <w:rsid w:val="00C72301"/>
    <w:rsid w:val="00C723A8"/>
    <w:rsid w:val="00C726E7"/>
    <w:rsid w:val="00C728AC"/>
    <w:rsid w:val="00C72A29"/>
    <w:rsid w:val="00C72A8E"/>
    <w:rsid w:val="00C72AE2"/>
    <w:rsid w:val="00C72B10"/>
    <w:rsid w:val="00C72B16"/>
    <w:rsid w:val="00C72BB0"/>
    <w:rsid w:val="00C72CE5"/>
    <w:rsid w:val="00C72DAC"/>
    <w:rsid w:val="00C72E3D"/>
    <w:rsid w:val="00C72F82"/>
    <w:rsid w:val="00C72FB1"/>
    <w:rsid w:val="00C732BC"/>
    <w:rsid w:val="00C73370"/>
    <w:rsid w:val="00C733AC"/>
    <w:rsid w:val="00C7352A"/>
    <w:rsid w:val="00C73549"/>
    <w:rsid w:val="00C73570"/>
    <w:rsid w:val="00C73869"/>
    <w:rsid w:val="00C739B8"/>
    <w:rsid w:val="00C73BD6"/>
    <w:rsid w:val="00C73C1F"/>
    <w:rsid w:val="00C73ED2"/>
    <w:rsid w:val="00C73F4A"/>
    <w:rsid w:val="00C73FB6"/>
    <w:rsid w:val="00C74019"/>
    <w:rsid w:val="00C74142"/>
    <w:rsid w:val="00C74170"/>
    <w:rsid w:val="00C74241"/>
    <w:rsid w:val="00C74318"/>
    <w:rsid w:val="00C74412"/>
    <w:rsid w:val="00C74600"/>
    <w:rsid w:val="00C74697"/>
    <w:rsid w:val="00C74776"/>
    <w:rsid w:val="00C7488E"/>
    <w:rsid w:val="00C74992"/>
    <w:rsid w:val="00C7499B"/>
    <w:rsid w:val="00C74AC7"/>
    <w:rsid w:val="00C74D5F"/>
    <w:rsid w:val="00C74D88"/>
    <w:rsid w:val="00C74E33"/>
    <w:rsid w:val="00C74E5A"/>
    <w:rsid w:val="00C74E5D"/>
    <w:rsid w:val="00C7555F"/>
    <w:rsid w:val="00C7560F"/>
    <w:rsid w:val="00C756DF"/>
    <w:rsid w:val="00C758F6"/>
    <w:rsid w:val="00C75962"/>
    <w:rsid w:val="00C75983"/>
    <w:rsid w:val="00C759CA"/>
    <w:rsid w:val="00C75C9E"/>
    <w:rsid w:val="00C75EF1"/>
    <w:rsid w:val="00C760B4"/>
    <w:rsid w:val="00C760FB"/>
    <w:rsid w:val="00C760FD"/>
    <w:rsid w:val="00C76440"/>
    <w:rsid w:val="00C7645D"/>
    <w:rsid w:val="00C764AA"/>
    <w:rsid w:val="00C7664A"/>
    <w:rsid w:val="00C7671D"/>
    <w:rsid w:val="00C76740"/>
    <w:rsid w:val="00C767BD"/>
    <w:rsid w:val="00C76AFD"/>
    <w:rsid w:val="00C76D92"/>
    <w:rsid w:val="00C76DC0"/>
    <w:rsid w:val="00C7700A"/>
    <w:rsid w:val="00C77040"/>
    <w:rsid w:val="00C775B4"/>
    <w:rsid w:val="00C776CF"/>
    <w:rsid w:val="00C777D7"/>
    <w:rsid w:val="00C777F9"/>
    <w:rsid w:val="00C77C11"/>
    <w:rsid w:val="00C77E5A"/>
    <w:rsid w:val="00C80035"/>
    <w:rsid w:val="00C8003C"/>
    <w:rsid w:val="00C8004C"/>
    <w:rsid w:val="00C8028F"/>
    <w:rsid w:val="00C80394"/>
    <w:rsid w:val="00C8043D"/>
    <w:rsid w:val="00C8043F"/>
    <w:rsid w:val="00C80666"/>
    <w:rsid w:val="00C806C3"/>
    <w:rsid w:val="00C80B23"/>
    <w:rsid w:val="00C80CDE"/>
    <w:rsid w:val="00C80DAD"/>
    <w:rsid w:val="00C80E49"/>
    <w:rsid w:val="00C80F5C"/>
    <w:rsid w:val="00C812EB"/>
    <w:rsid w:val="00C813FD"/>
    <w:rsid w:val="00C81407"/>
    <w:rsid w:val="00C81755"/>
    <w:rsid w:val="00C817CD"/>
    <w:rsid w:val="00C81817"/>
    <w:rsid w:val="00C8184A"/>
    <w:rsid w:val="00C819EA"/>
    <w:rsid w:val="00C81DC8"/>
    <w:rsid w:val="00C8207C"/>
    <w:rsid w:val="00C82385"/>
    <w:rsid w:val="00C8243B"/>
    <w:rsid w:val="00C8247D"/>
    <w:rsid w:val="00C82B84"/>
    <w:rsid w:val="00C82CFC"/>
    <w:rsid w:val="00C82F34"/>
    <w:rsid w:val="00C82F3E"/>
    <w:rsid w:val="00C82FED"/>
    <w:rsid w:val="00C833EB"/>
    <w:rsid w:val="00C835C0"/>
    <w:rsid w:val="00C83775"/>
    <w:rsid w:val="00C839B9"/>
    <w:rsid w:val="00C83ACB"/>
    <w:rsid w:val="00C83D75"/>
    <w:rsid w:val="00C83E05"/>
    <w:rsid w:val="00C83E2A"/>
    <w:rsid w:val="00C83FE5"/>
    <w:rsid w:val="00C8423B"/>
    <w:rsid w:val="00C8427D"/>
    <w:rsid w:val="00C843AE"/>
    <w:rsid w:val="00C843C9"/>
    <w:rsid w:val="00C84455"/>
    <w:rsid w:val="00C845F8"/>
    <w:rsid w:val="00C848D7"/>
    <w:rsid w:val="00C848EF"/>
    <w:rsid w:val="00C84C45"/>
    <w:rsid w:val="00C84D31"/>
    <w:rsid w:val="00C84E54"/>
    <w:rsid w:val="00C84F46"/>
    <w:rsid w:val="00C8506C"/>
    <w:rsid w:val="00C85132"/>
    <w:rsid w:val="00C851D9"/>
    <w:rsid w:val="00C85478"/>
    <w:rsid w:val="00C855AF"/>
    <w:rsid w:val="00C8571E"/>
    <w:rsid w:val="00C85760"/>
    <w:rsid w:val="00C85877"/>
    <w:rsid w:val="00C858B1"/>
    <w:rsid w:val="00C85936"/>
    <w:rsid w:val="00C85ED1"/>
    <w:rsid w:val="00C86021"/>
    <w:rsid w:val="00C8617A"/>
    <w:rsid w:val="00C861B6"/>
    <w:rsid w:val="00C8635E"/>
    <w:rsid w:val="00C86367"/>
    <w:rsid w:val="00C864CC"/>
    <w:rsid w:val="00C86601"/>
    <w:rsid w:val="00C86622"/>
    <w:rsid w:val="00C867DC"/>
    <w:rsid w:val="00C8681A"/>
    <w:rsid w:val="00C86B8B"/>
    <w:rsid w:val="00C86F1A"/>
    <w:rsid w:val="00C87694"/>
    <w:rsid w:val="00C878CD"/>
    <w:rsid w:val="00C87901"/>
    <w:rsid w:val="00C87ABC"/>
    <w:rsid w:val="00C87EE0"/>
    <w:rsid w:val="00C87F23"/>
    <w:rsid w:val="00C900B4"/>
    <w:rsid w:val="00C904BA"/>
    <w:rsid w:val="00C907CC"/>
    <w:rsid w:val="00C90AA6"/>
    <w:rsid w:val="00C90B5F"/>
    <w:rsid w:val="00C90CE3"/>
    <w:rsid w:val="00C90D34"/>
    <w:rsid w:val="00C90ED4"/>
    <w:rsid w:val="00C915A4"/>
    <w:rsid w:val="00C91814"/>
    <w:rsid w:val="00C91839"/>
    <w:rsid w:val="00C91846"/>
    <w:rsid w:val="00C918DB"/>
    <w:rsid w:val="00C91A57"/>
    <w:rsid w:val="00C91CBE"/>
    <w:rsid w:val="00C91D00"/>
    <w:rsid w:val="00C91D0E"/>
    <w:rsid w:val="00C91F45"/>
    <w:rsid w:val="00C91FCA"/>
    <w:rsid w:val="00C91FE1"/>
    <w:rsid w:val="00C922B4"/>
    <w:rsid w:val="00C923E3"/>
    <w:rsid w:val="00C92777"/>
    <w:rsid w:val="00C9296D"/>
    <w:rsid w:val="00C92A87"/>
    <w:rsid w:val="00C92CA5"/>
    <w:rsid w:val="00C92D5D"/>
    <w:rsid w:val="00C934A9"/>
    <w:rsid w:val="00C934AD"/>
    <w:rsid w:val="00C935C0"/>
    <w:rsid w:val="00C9367F"/>
    <w:rsid w:val="00C937A5"/>
    <w:rsid w:val="00C937DE"/>
    <w:rsid w:val="00C93850"/>
    <w:rsid w:val="00C938C0"/>
    <w:rsid w:val="00C93AFD"/>
    <w:rsid w:val="00C93B36"/>
    <w:rsid w:val="00C93BA8"/>
    <w:rsid w:val="00C93BFD"/>
    <w:rsid w:val="00C94143"/>
    <w:rsid w:val="00C941FD"/>
    <w:rsid w:val="00C942E1"/>
    <w:rsid w:val="00C944BF"/>
    <w:rsid w:val="00C94691"/>
    <w:rsid w:val="00C94901"/>
    <w:rsid w:val="00C94920"/>
    <w:rsid w:val="00C94AA2"/>
    <w:rsid w:val="00C94B17"/>
    <w:rsid w:val="00C94B68"/>
    <w:rsid w:val="00C94E62"/>
    <w:rsid w:val="00C94EED"/>
    <w:rsid w:val="00C9517C"/>
    <w:rsid w:val="00C95194"/>
    <w:rsid w:val="00C9535D"/>
    <w:rsid w:val="00C95556"/>
    <w:rsid w:val="00C95689"/>
    <w:rsid w:val="00C9581A"/>
    <w:rsid w:val="00C95A2C"/>
    <w:rsid w:val="00C95AC4"/>
    <w:rsid w:val="00C95B30"/>
    <w:rsid w:val="00C95BF2"/>
    <w:rsid w:val="00C95DB3"/>
    <w:rsid w:val="00C95DFB"/>
    <w:rsid w:val="00C96053"/>
    <w:rsid w:val="00C9622E"/>
    <w:rsid w:val="00C96304"/>
    <w:rsid w:val="00C966B1"/>
    <w:rsid w:val="00C96784"/>
    <w:rsid w:val="00C967CD"/>
    <w:rsid w:val="00C96A1D"/>
    <w:rsid w:val="00C96B2E"/>
    <w:rsid w:val="00C96E38"/>
    <w:rsid w:val="00C96F70"/>
    <w:rsid w:val="00C97018"/>
    <w:rsid w:val="00C9704C"/>
    <w:rsid w:val="00C974E6"/>
    <w:rsid w:val="00C97575"/>
    <w:rsid w:val="00C976C2"/>
    <w:rsid w:val="00C97722"/>
    <w:rsid w:val="00C97889"/>
    <w:rsid w:val="00C97899"/>
    <w:rsid w:val="00C97A28"/>
    <w:rsid w:val="00C97B20"/>
    <w:rsid w:val="00C97B74"/>
    <w:rsid w:val="00C97BA2"/>
    <w:rsid w:val="00C97C04"/>
    <w:rsid w:val="00C97C22"/>
    <w:rsid w:val="00C97E13"/>
    <w:rsid w:val="00CA01BD"/>
    <w:rsid w:val="00CA044D"/>
    <w:rsid w:val="00CA0721"/>
    <w:rsid w:val="00CA072F"/>
    <w:rsid w:val="00CA09D7"/>
    <w:rsid w:val="00CA0BDD"/>
    <w:rsid w:val="00CA0CB5"/>
    <w:rsid w:val="00CA0D08"/>
    <w:rsid w:val="00CA0D2A"/>
    <w:rsid w:val="00CA0D38"/>
    <w:rsid w:val="00CA0E46"/>
    <w:rsid w:val="00CA0ED7"/>
    <w:rsid w:val="00CA0F67"/>
    <w:rsid w:val="00CA10EF"/>
    <w:rsid w:val="00CA1190"/>
    <w:rsid w:val="00CA129F"/>
    <w:rsid w:val="00CA12B1"/>
    <w:rsid w:val="00CA14AA"/>
    <w:rsid w:val="00CA15A0"/>
    <w:rsid w:val="00CA15E4"/>
    <w:rsid w:val="00CA186D"/>
    <w:rsid w:val="00CA18EA"/>
    <w:rsid w:val="00CA18FB"/>
    <w:rsid w:val="00CA1D9E"/>
    <w:rsid w:val="00CA1E02"/>
    <w:rsid w:val="00CA1FD4"/>
    <w:rsid w:val="00CA1FFC"/>
    <w:rsid w:val="00CA2236"/>
    <w:rsid w:val="00CA23F5"/>
    <w:rsid w:val="00CA28A1"/>
    <w:rsid w:val="00CA2937"/>
    <w:rsid w:val="00CA2AF8"/>
    <w:rsid w:val="00CA2E35"/>
    <w:rsid w:val="00CA2EE6"/>
    <w:rsid w:val="00CA2FB7"/>
    <w:rsid w:val="00CA3023"/>
    <w:rsid w:val="00CA3032"/>
    <w:rsid w:val="00CA3559"/>
    <w:rsid w:val="00CA35CD"/>
    <w:rsid w:val="00CA3853"/>
    <w:rsid w:val="00CA38EF"/>
    <w:rsid w:val="00CA3A28"/>
    <w:rsid w:val="00CA3A94"/>
    <w:rsid w:val="00CA3DC2"/>
    <w:rsid w:val="00CA3EA4"/>
    <w:rsid w:val="00CA3F51"/>
    <w:rsid w:val="00CA3F75"/>
    <w:rsid w:val="00CA3FD5"/>
    <w:rsid w:val="00CA405E"/>
    <w:rsid w:val="00CA4098"/>
    <w:rsid w:val="00CA41CE"/>
    <w:rsid w:val="00CA4284"/>
    <w:rsid w:val="00CA42C8"/>
    <w:rsid w:val="00CA4389"/>
    <w:rsid w:val="00CA43BE"/>
    <w:rsid w:val="00CA43D1"/>
    <w:rsid w:val="00CA4594"/>
    <w:rsid w:val="00CA4599"/>
    <w:rsid w:val="00CA47A9"/>
    <w:rsid w:val="00CA497C"/>
    <w:rsid w:val="00CA4EB1"/>
    <w:rsid w:val="00CA5002"/>
    <w:rsid w:val="00CA50BF"/>
    <w:rsid w:val="00CA539D"/>
    <w:rsid w:val="00CA53C4"/>
    <w:rsid w:val="00CA55B6"/>
    <w:rsid w:val="00CA5C9F"/>
    <w:rsid w:val="00CA5CC0"/>
    <w:rsid w:val="00CA5E00"/>
    <w:rsid w:val="00CA5E06"/>
    <w:rsid w:val="00CA5E82"/>
    <w:rsid w:val="00CA6146"/>
    <w:rsid w:val="00CA61EF"/>
    <w:rsid w:val="00CA6280"/>
    <w:rsid w:val="00CA6282"/>
    <w:rsid w:val="00CA62EA"/>
    <w:rsid w:val="00CA6404"/>
    <w:rsid w:val="00CA65D3"/>
    <w:rsid w:val="00CA665F"/>
    <w:rsid w:val="00CA66EA"/>
    <w:rsid w:val="00CA6770"/>
    <w:rsid w:val="00CA6900"/>
    <w:rsid w:val="00CA698A"/>
    <w:rsid w:val="00CA6A94"/>
    <w:rsid w:val="00CA6ACB"/>
    <w:rsid w:val="00CA6BBB"/>
    <w:rsid w:val="00CA6C82"/>
    <w:rsid w:val="00CA6D58"/>
    <w:rsid w:val="00CA6EB2"/>
    <w:rsid w:val="00CA741F"/>
    <w:rsid w:val="00CA754A"/>
    <w:rsid w:val="00CA78A5"/>
    <w:rsid w:val="00CA7956"/>
    <w:rsid w:val="00CA7BFE"/>
    <w:rsid w:val="00CA7E9F"/>
    <w:rsid w:val="00CA7F3C"/>
    <w:rsid w:val="00CA7F4F"/>
    <w:rsid w:val="00CB028E"/>
    <w:rsid w:val="00CB02CD"/>
    <w:rsid w:val="00CB052A"/>
    <w:rsid w:val="00CB05E9"/>
    <w:rsid w:val="00CB0675"/>
    <w:rsid w:val="00CB0922"/>
    <w:rsid w:val="00CB0BBE"/>
    <w:rsid w:val="00CB0C11"/>
    <w:rsid w:val="00CB0DF6"/>
    <w:rsid w:val="00CB1054"/>
    <w:rsid w:val="00CB110A"/>
    <w:rsid w:val="00CB167D"/>
    <w:rsid w:val="00CB18B6"/>
    <w:rsid w:val="00CB18D7"/>
    <w:rsid w:val="00CB1977"/>
    <w:rsid w:val="00CB19E9"/>
    <w:rsid w:val="00CB19ED"/>
    <w:rsid w:val="00CB1EEF"/>
    <w:rsid w:val="00CB1F14"/>
    <w:rsid w:val="00CB202B"/>
    <w:rsid w:val="00CB20F8"/>
    <w:rsid w:val="00CB225C"/>
    <w:rsid w:val="00CB2496"/>
    <w:rsid w:val="00CB24BA"/>
    <w:rsid w:val="00CB2602"/>
    <w:rsid w:val="00CB27F7"/>
    <w:rsid w:val="00CB2849"/>
    <w:rsid w:val="00CB2CD3"/>
    <w:rsid w:val="00CB2D2D"/>
    <w:rsid w:val="00CB2D60"/>
    <w:rsid w:val="00CB2DB1"/>
    <w:rsid w:val="00CB2FAF"/>
    <w:rsid w:val="00CB3224"/>
    <w:rsid w:val="00CB3226"/>
    <w:rsid w:val="00CB333F"/>
    <w:rsid w:val="00CB3371"/>
    <w:rsid w:val="00CB344E"/>
    <w:rsid w:val="00CB37FC"/>
    <w:rsid w:val="00CB38DB"/>
    <w:rsid w:val="00CB38E9"/>
    <w:rsid w:val="00CB39D8"/>
    <w:rsid w:val="00CB3B89"/>
    <w:rsid w:val="00CB3E15"/>
    <w:rsid w:val="00CB3F0C"/>
    <w:rsid w:val="00CB431C"/>
    <w:rsid w:val="00CB45BB"/>
    <w:rsid w:val="00CB4603"/>
    <w:rsid w:val="00CB47A7"/>
    <w:rsid w:val="00CB48FB"/>
    <w:rsid w:val="00CB4B95"/>
    <w:rsid w:val="00CB4BDC"/>
    <w:rsid w:val="00CB4FC4"/>
    <w:rsid w:val="00CB4FC6"/>
    <w:rsid w:val="00CB4FD8"/>
    <w:rsid w:val="00CB520E"/>
    <w:rsid w:val="00CB53E1"/>
    <w:rsid w:val="00CB55CD"/>
    <w:rsid w:val="00CB57C3"/>
    <w:rsid w:val="00CB584A"/>
    <w:rsid w:val="00CB59DB"/>
    <w:rsid w:val="00CB5A34"/>
    <w:rsid w:val="00CB5AE1"/>
    <w:rsid w:val="00CB5E62"/>
    <w:rsid w:val="00CB61FA"/>
    <w:rsid w:val="00CB628B"/>
    <w:rsid w:val="00CB62AE"/>
    <w:rsid w:val="00CB62FD"/>
    <w:rsid w:val="00CB6597"/>
    <w:rsid w:val="00CB6712"/>
    <w:rsid w:val="00CB6C15"/>
    <w:rsid w:val="00CB6F5E"/>
    <w:rsid w:val="00CB707F"/>
    <w:rsid w:val="00CB7186"/>
    <w:rsid w:val="00CB725A"/>
    <w:rsid w:val="00CB73DD"/>
    <w:rsid w:val="00CB7A12"/>
    <w:rsid w:val="00CB7F63"/>
    <w:rsid w:val="00CC067A"/>
    <w:rsid w:val="00CC07AB"/>
    <w:rsid w:val="00CC0972"/>
    <w:rsid w:val="00CC0CB0"/>
    <w:rsid w:val="00CC10F5"/>
    <w:rsid w:val="00CC1103"/>
    <w:rsid w:val="00CC110C"/>
    <w:rsid w:val="00CC1147"/>
    <w:rsid w:val="00CC1239"/>
    <w:rsid w:val="00CC1396"/>
    <w:rsid w:val="00CC1444"/>
    <w:rsid w:val="00CC1502"/>
    <w:rsid w:val="00CC163D"/>
    <w:rsid w:val="00CC1643"/>
    <w:rsid w:val="00CC180C"/>
    <w:rsid w:val="00CC19FD"/>
    <w:rsid w:val="00CC1D56"/>
    <w:rsid w:val="00CC1DEB"/>
    <w:rsid w:val="00CC1F95"/>
    <w:rsid w:val="00CC21DE"/>
    <w:rsid w:val="00CC22E6"/>
    <w:rsid w:val="00CC2393"/>
    <w:rsid w:val="00CC24A7"/>
    <w:rsid w:val="00CC285A"/>
    <w:rsid w:val="00CC2975"/>
    <w:rsid w:val="00CC2C22"/>
    <w:rsid w:val="00CC2C25"/>
    <w:rsid w:val="00CC2CA0"/>
    <w:rsid w:val="00CC2E0E"/>
    <w:rsid w:val="00CC2E7F"/>
    <w:rsid w:val="00CC2FCD"/>
    <w:rsid w:val="00CC314E"/>
    <w:rsid w:val="00CC3354"/>
    <w:rsid w:val="00CC374C"/>
    <w:rsid w:val="00CC387C"/>
    <w:rsid w:val="00CC3980"/>
    <w:rsid w:val="00CC3B92"/>
    <w:rsid w:val="00CC3ED8"/>
    <w:rsid w:val="00CC3F24"/>
    <w:rsid w:val="00CC3F94"/>
    <w:rsid w:val="00CC4171"/>
    <w:rsid w:val="00CC44FF"/>
    <w:rsid w:val="00CC467E"/>
    <w:rsid w:val="00CC486F"/>
    <w:rsid w:val="00CC4923"/>
    <w:rsid w:val="00CC49A7"/>
    <w:rsid w:val="00CC4B71"/>
    <w:rsid w:val="00CC4CFE"/>
    <w:rsid w:val="00CC4D79"/>
    <w:rsid w:val="00CC4F4A"/>
    <w:rsid w:val="00CC4F96"/>
    <w:rsid w:val="00CC4FC9"/>
    <w:rsid w:val="00CC535B"/>
    <w:rsid w:val="00CC547B"/>
    <w:rsid w:val="00CC54CD"/>
    <w:rsid w:val="00CC56FE"/>
    <w:rsid w:val="00CC58A1"/>
    <w:rsid w:val="00CC5BB5"/>
    <w:rsid w:val="00CC5DA6"/>
    <w:rsid w:val="00CC6004"/>
    <w:rsid w:val="00CC629F"/>
    <w:rsid w:val="00CC62AA"/>
    <w:rsid w:val="00CC62E8"/>
    <w:rsid w:val="00CC63AA"/>
    <w:rsid w:val="00CC6490"/>
    <w:rsid w:val="00CC64B0"/>
    <w:rsid w:val="00CC6505"/>
    <w:rsid w:val="00CC6605"/>
    <w:rsid w:val="00CC6643"/>
    <w:rsid w:val="00CC6725"/>
    <w:rsid w:val="00CC67FA"/>
    <w:rsid w:val="00CC687B"/>
    <w:rsid w:val="00CC6AB7"/>
    <w:rsid w:val="00CC6B7C"/>
    <w:rsid w:val="00CC6CAD"/>
    <w:rsid w:val="00CC6CF9"/>
    <w:rsid w:val="00CC6ECE"/>
    <w:rsid w:val="00CC6F79"/>
    <w:rsid w:val="00CC708F"/>
    <w:rsid w:val="00CC71DA"/>
    <w:rsid w:val="00CC731C"/>
    <w:rsid w:val="00CC73C0"/>
    <w:rsid w:val="00CC759C"/>
    <w:rsid w:val="00CC76B6"/>
    <w:rsid w:val="00CC770F"/>
    <w:rsid w:val="00CC7971"/>
    <w:rsid w:val="00CC7A87"/>
    <w:rsid w:val="00CC7AB4"/>
    <w:rsid w:val="00CC7F54"/>
    <w:rsid w:val="00CC7FD1"/>
    <w:rsid w:val="00CD02B4"/>
    <w:rsid w:val="00CD069A"/>
    <w:rsid w:val="00CD0736"/>
    <w:rsid w:val="00CD0753"/>
    <w:rsid w:val="00CD0878"/>
    <w:rsid w:val="00CD0E05"/>
    <w:rsid w:val="00CD0F84"/>
    <w:rsid w:val="00CD121D"/>
    <w:rsid w:val="00CD1354"/>
    <w:rsid w:val="00CD16E7"/>
    <w:rsid w:val="00CD1C2E"/>
    <w:rsid w:val="00CD1D5C"/>
    <w:rsid w:val="00CD1DF7"/>
    <w:rsid w:val="00CD1E5E"/>
    <w:rsid w:val="00CD1E78"/>
    <w:rsid w:val="00CD1EAA"/>
    <w:rsid w:val="00CD1EEC"/>
    <w:rsid w:val="00CD20EE"/>
    <w:rsid w:val="00CD219A"/>
    <w:rsid w:val="00CD21B4"/>
    <w:rsid w:val="00CD220B"/>
    <w:rsid w:val="00CD239C"/>
    <w:rsid w:val="00CD2928"/>
    <w:rsid w:val="00CD2A22"/>
    <w:rsid w:val="00CD2A65"/>
    <w:rsid w:val="00CD2B0B"/>
    <w:rsid w:val="00CD2C60"/>
    <w:rsid w:val="00CD3022"/>
    <w:rsid w:val="00CD3062"/>
    <w:rsid w:val="00CD307A"/>
    <w:rsid w:val="00CD3081"/>
    <w:rsid w:val="00CD3108"/>
    <w:rsid w:val="00CD32FF"/>
    <w:rsid w:val="00CD3368"/>
    <w:rsid w:val="00CD33FD"/>
    <w:rsid w:val="00CD3400"/>
    <w:rsid w:val="00CD36C4"/>
    <w:rsid w:val="00CD3961"/>
    <w:rsid w:val="00CD3ABA"/>
    <w:rsid w:val="00CD3AFD"/>
    <w:rsid w:val="00CD3C08"/>
    <w:rsid w:val="00CD3CDB"/>
    <w:rsid w:val="00CD3E19"/>
    <w:rsid w:val="00CD3F91"/>
    <w:rsid w:val="00CD4043"/>
    <w:rsid w:val="00CD459F"/>
    <w:rsid w:val="00CD4AF8"/>
    <w:rsid w:val="00CD4CED"/>
    <w:rsid w:val="00CD4D49"/>
    <w:rsid w:val="00CD4EC0"/>
    <w:rsid w:val="00CD4ED8"/>
    <w:rsid w:val="00CD4F24"/>
    <w:rsid w:val="00CD54DE"/>
    <w:rsid w:val="00CD5752"/>
    <w:rsid w:val="00CD57A3"/>
    <w:rsid w:val="00CD58D4"/>
    <w:rsid w:val="00CD5A7E"/>
    <w:rsid w:val="00CD5BA3"/>
    <w:rsid w:val="00CD5D56"/>
    <w:rsid w:val="00CD5FFA"/>
    <w:rsid w:val="00CD60AE"/>
    <w:rsid w:val="00CD612E"/>
    <w:rsid w:val="00CD62E5"/>
    <w:rsid w:val="00CD634B"/>
    <w:rsid w:val="00CD6596"/>
    <w:rsid w:val="00CD66BC"/>
    <w:rsid w:val="00CD67B0"/>
    <w:rsid w:val="00CD6A3F"/>
    <w:rsid w:val="00CD6A9B"/>
    <w:rsid w:val="00CD6AB2"/>
    <w:rsid w:val="00CD6B03"/>
    <w:rsid w:val="00CD6CB9"/>
    <w:rsid w:val="00CD6CC0"/>
    <w:rsid w:val="00CD6CDC"/>
    <w:rsid w:val="00CD6D34"/>
    <w:rsid w:val="00CD72D7"/>
    <w:rsid w:val="00CD72FF"/>
    <w:rsid w:val="00CD734F"/>
    <w:rsid w:val="00CD75E4"/>
    <w:rsid w:val="00CD7665"/>
    <w:rsid w:val="00CD78A5"/>
    <w:rsid w:val="00CD79B2"/>
    <w:rsid w:val="00CD79E5"/>
    <w:rsid w:val="00CD79FC"/>
    <w:rsid w:val="00CD7A4F"/>
    <w:rsid w:val="00CD7AA3"/>
    <w:rsid w:val="00CE0035"/>
    <w:rsid w:val="00CE01CD"/>
    <w:rsid w:val="00CE03C9"/>
    <w:rsid w:val="00CE08CC"/>
    <w:rsid w:val="00CE08CE"/>
    <w:rsid w:val="00CE0AA0"/>
    <w:rsid w:val="00CE0BC6"/>
    <w:rsid w:val="00CE0C55"/>
    <w:rsid w:val="00CE0E6D"/>
    <w:rsid w:val="00CE0EBE"/>
    <w:rsid w:val="00CE1150"/>
    <w:rsid w:val="00CE16A0"/>
    <w:rsid w:val="00CE1DC2"/>
    <w:rsid w:val="00CE1E65"/>
    <w:rsid w:val="00CE1EFC"/>
    <w:rsid w:val="00CE1FC8"/>
    <w:rsid w:val="00CE2408"/>
    <w:rsid w:val="00CE24F8"/>
    <w:rsid w:val="00CE254A"/>
    <w:rsid w:val="00CE25CC"/>
    <w:rsid w:val="00CE27F7"/>
    <w:rsid w:val="00CE2865"/>
    <w:rsid w:val="00CE2C7B"/>
    <w:rsid w:val="00CE2E56"/>
    <w:rsid w:val="00CE308F"/>
    <w:rsid w:val="00CE31A6"/>
    <w:rsid w:val="00CE32C6"/>
    <w:rsid w:val="00CE3316"/>
    <w:rsid w:val="00CE3749"/>
    <w:rsid w:val="00CE3793"/>
    <w:rsid w:val="00CE3B68"/>
    <w:rsid w:val="00CE3D1B"/>
    <w:rsid w:val="00CE40D8"/>
    <w:rsid w:val="00CE43A2"/>
    <w:rsid w:val="00CE4579"/>
    <w:rsid w:val="00CE45B4"/>
    <w:rsid w:val="00CE482C"/>
    <w:rsid w:val="00CE4894"/>
    <w:rsid w:val="00CE4AA1"/>
    <w:rsid w:val="00CE4B46"/>
    <w:rsid w:val="00CE4C71"/>
    <w:rsid w:val="00CE4DB3"/>
    <w:rsid w:val="00CE4E57"/>
    <w:rsid w:val="00CE5343"/>
    <w:rsid w:val="00CE53C1"/>
    <w:rsid w:val="00CE541B"/>
    <w:rsid w:val="00CE55F3"/>
    <w:rsid w:val="00CE5628"/>
    <w:rsid w:val="00CE56CD"/>
    <w:rsid w:val="00CE58AA"/>
    <w:rsid w:val="00CE5926"/>
    <w:rsid w:val="00CE59DB"/>
    <w:rsid w:val="00CE5A5D"/>
    <w:rsid w:val="00CE5AD2"/>
    <w:rsid w:val="00CE5D5D"/>
    <w:rsid w:val="00CE5DEC"/>
    <w:rsid w:val="00CE60BE"/>
    <w:rsid w:val="00CE62B9"/>
    <w:rsid w:val="00CE6662"/>
    <w:rsid w:val="00CE6878"/>
    <w:rsid w:val="00CE6BF1"/>
    <w:rsid w:val="00CE6D9C"/>
    <w:rsid w:val="00CE6DAB"/>
    <w:rsid w:val="00CE6DDC"/>
    <w:rsid w:val="00CE734C"/>
    <w:rsid w:val="00CE764B"/>
    <w:rsid w:val="00CE78D5"/>
    <w:rsid w:val="00CE79B9"/>
    <w:rsid w:val="00CE7A39"/>
    <w:rsid w:val="00CE7AA6"/>
    <w:rsid w:val="00CE7B17"/>
    <w:rsid w:val="00CE7BFA"/>
    <w:rsid w:val="00CE7E42"/>
    <w:rsid w:val="00CE7F65"/>
    <w:rsid w:val="00CE7F88"/>
    <w:rsid w:val="00CF00B7"/>
    <w:rsid w:val="00CF01CA"/>
    <w:rsid w:val="00CF01E6"/>
    <w:rsid w:val="00CF07C8"/>
    <w:rsid w:val="00CF07D7"/>
    <w:rsid w:val="00CF0B9F"/>
    <w:rsid w:val="00CF0C7A"/>
    <w:rsid w:val="00CF0EEB"/>
    <w:rsid w:val="00CF0F59"/>
    <w:rsid w:val="00CF0F95"/>
    <w:rsid w:val="00CF110E"/>
    <w:rsid w:val="00CF12F1"/>
    <w:rsid w:val="00CF1312"/>
    <w:rsid w:val="00CF145D"/>
    <w:rsid w:val="00CF15F1"/>
    <w:rsid w:val="00CF162D"/>
    <w:rsid w:val="00CF17C4"/>
    <w:rsid w:val="00CF17EA"/>
    <w:rsid w:val="00CF18E6"/>
    <w:rsid w:val="00CF19B6"/>
    <w:rsid w:val="00CF1C72"/>
    <w:rsid w:val="00CF1C7B"/>
    <w:rsid w:val="00CF1CC2"/>
    <w:rsid w:val="00CF1F91"/>
    <w:rsid w:val="00CF200B"/>
    <w:rsid w:val="00CF2032"/>
    <w:rsid w:val="00CF20EC"/>
    <w:rsid w:val="00CF2202"/>
    <w:rsid w:val="00CF2297"/>
    <w:rsid w:val="00CF2426"/>
    <w:rsid w:val="00CF246C"/>
    <w:rsid w:val="00CF2683"/>
    <w:rsid w:val="00CF2761"/>
    <w:rsid w:val="00CF2884"/>
    <w:rsid w:val="00CF2B3D"/>
    <w:rsid w:val="00CF2B9B"/>
    <w:rsid w:val="00CF2C03"/>
    <w:rsid w:val="00CF2C65"/>
    <w:rsid w:val="00CF2E29"/>
    <w:rsid w:val="00CF2FEA"/>
    <w:rsid w:val="00CF355D"/>
    <w:rsid w:val="00CF36E2"/>
    <w:rsid w:val="00CF3768"/>
    <w:rsid w:val="00CF3B7C"/>
    <w:rsid w:val="00CF3B89"/>
    <w:rsid w:val="00CF4465"/>
    <w:rsid w:val="00CF47FF"/>
    <w:rsid w:val="00CF4919"/>
    <w:rsid w:val="00CF4A05"/>
    <w:rsid w:val="00CF4A47"/>
    <w:rsid w:val="00CF4C38"/>
    <w:rsid w:val="00CF4D30"/>
    <w:rsid w:val="00CF4F3C"/>
    <w:rsid w:val="00CF5015"/>
    <w:rsid w:val="00CF51F2"/>
    <w:rsid w:val="00CF587A"/>
    <w:rsid w:val="00CF58A3"/>
    <w:rsid w:val="00CF59CF"/>
    <w:rsid w:val="00CF5A10"/>
    <w:rsid w:val="00CF5B44"/>
    <w:rsid w:val="00CF5B9E"/>
    <w:rsid w:val="00CF5C92"/>
    <w:rsid w:val="00CF5E83"/>
    <w:rsid w:val="00CF61E3"/>
    <w:rsid w:val="00CF631A"/>
    <w:rsid w:val="00CF640E"/>
    <w:rsid w:val="00CF67D9"/>
    <w:rsid w:val="00CF6A81"/>
    <w:rsid w:val="00CF6F8F"/>
    <w:rsid w:val="00CF6FAE"/>
    <w:rsid w:val="00CF764A"/>
    <w:rsid w:val="00CF7945"/>
    <w:rsid w:val="00CF7A09"/>
    <w:rsid w:val="00CF7B50"/>
    <w:rsid w:val="00CF7BB7"/>
    <w:rsid w:val="00CF7BC1"/>
    <w:rsid w:val="00CF7C06"/>
    <w:rsid w:val="00CF7D8E"/>
    <w:rsid w:val="00CF7E00"/>
    <w:rsid w:val="00CF7EA7"/>
    <w:rsid w:val="00D002E3"/>
    <w:rsid w:val="00D002E4"/>
    <w:rsid w:val="00D0039F"/>
    <w:rsid w:val="00D004F8"/>
    <w:rsid w:val="00D00653"/>
    <w:rsid w:val="00D00679"/>
    <w:rsid w:val="00D0074D"/>
    <w:rsid w:val="00D00AB3"/>
    <w:rsid w:val="00D00C57"/>
    <w:rsid w:val="00D00D02"/>
    <w:rsid w:val="00D00D51"/>
    <w:rsid w:val="00D00D63"/>
    <w:rsid w:val="00D00E94"/>
    <w:rsid w:val="00D00ECE"/>
    <w:rsid w:val="00D00EDE"/>
    <w:rsid w:val="00D0114E"/>
    <w:rsid w:val="00D012EA"/>
    <w:rsid w:val="00D014D3"/>
    <w:rsid w:val="00D0154D"/>
    <w:rsid w:val="00D01784"/>
    <w:rsid w:val="00D01835"/>
    <w:rsid w:val="00D01A02"/>
    <w:rsid w:val="00D01B21"/>
    <w:rsid w:val="00D01D98"/>
    <w:rsid w:val="00D01DE7"/>
    <w:rsid w:val="00D01E93"/>
    <w:rsid w:val="00D02222"/>
    <w:rsid w:val="00D028C1"/>
    <w:rsid w:val="00D028FE"/>
    <w:rsid w:val="00D02976"/>
    <w:rsid w:val="00D03178"/>
    <w:rsid w:val="00D03181"/>
    <w:rsid w:val="00D03380"/>
    <w:rsid w:val="00D03664"/>
    <w:rsid w:val="00D036A3"/>
    <w:rsid w:val="00D03746"/>
    <w:rsid w:val="00D037B6"/>
    <w:rsid w:val="00D039B3"/>
    <w:rsid w:val="00D039FD"/>
    <w:rsid w:val="00D03A8D"/>
    <w:rsid w:val="00D03AE8"/>
    <w:rsid w:val="00D03B2B"/>
    <w:rsid w:val="00D03FAF"/>
    <w:rsid w:val="00D041F2"/>
    <w:rsid w:val="00D04232"/>
    <w:rsid w:val="00D043C9"/>
    <w:rsid w:val="00D043F6"/>
    <w:rsid w:val="00D04410"/>
    <w:rsid w:val="00D045D9"/>
    <w:rsid w:val="00D0477E"/>
    <w:rsid w:val="00D04983"/>
    <w:rsid w:val="00D049A6"/>
    <w:rsid w:val="00D049EC"/>
    <w:rsid w:val="00D04AF0"/>
    <w:rsid w:val="00D04FB2"/>
    <w:rsid w:val="00D050E1"/>
    <w:rsid w:val="00D05121"/>
    <w:rsid w:val="00D051FF"/>
    <w:rsid w:val="00D0553A"/>
    <w:rsid w:val="00D055FD"/>
    <w:rsid w:val="00D05605"/>
    <w:rsid w:val="00D056E4"/>
    <w:rsid w:val="00D0574F"/>
    <w:rsid w:val="00D057BC"/>
    <w:rsid w:val="00D058F5"/>
    <w:rsid w:val="00D05907"/>
    <w:rsid w:val="00D0591F"/>
    <w:rsid w:val="00D05ABA"/>
    <w:rsid w:val="00D05B5C"/>
    <w:rsid w:val="00D05C11"/>
    <w:rsid w:val="00D05C34"/>
    <w:rsid w:val="00D05F77"/>
    <w:rsid w:val="00D06010"/>
    <w:rsid w:val="00D0605E"/>
    <w:rsid w:val="00D0612B"/>
    <w:rsid w:val="00D0620C"/>
    <w:rsid w:val="00D06216"/>
    <w:rsid w:val="00D06278"/>
    <w:rsid w:val="00D065C4"/>
    <w:rsid w:val="00D0665B"/>
    <w:rsid w:val="00D06A60"/>
    <w:rsid w:val="00D06BD4"/>
    <w:rsid w:val="00D06EBF"/>
    <w:rsid w:val="00D06FB3"/>
    <w:rsid w:val="00D0704E"/>
    <w:rsid w:val="00D071D8"/>
    <w:rsid w:val="00D07726"/>
    <w:rsid w:val="00D079F5"/>
    <w:rsid w:val="00D07A92"/>
    <w:rsid w:val="00D07F8A"/>
    <w:rsid w:val="00D100E6"/>
    <w:rsid w:val="00D10216"/>
    <w:rsid w:val="00D102B4"/>
    <w:rsid w:val="00D10388"/>
    <w:rsid w:val="00D106F0"/>
    <w:rsid w:val="00D10785"/>
    <w:rsid w:val="00D1098F"/>
    <w:rsid w:val="00D10B9C"/>
    <w:rsid w:val="00D10BC2"/>
    <w:rsid w:val="00D10C12"/>
    <w:rsid w:val="00D10C25"/>
    <w:rsid w:val="00D10EC6"/>
    <w:rsid w:val="00D10F7A"/>
    <w:rsid w:val="00D110A0"/>
    <w:rsid w:val="00D111CB"/>
    <w:rsid w:val="00D11517"/>
    <w:rsid w:val="00D117D1"/>
    <w:rsid w:val="00D11AAE"/>
    <w:rsid w:val="00D11BA8"/>
    <w:rsid w:val="00D12120"/>
    <w:rsid w:val="00D1229D"/>
    <w:rsid w:val="00D126C4"/>
    <w:rsid w:val="00D1270D"/>
    <w:rsid w:val="00D12834"/>
    <w:rsid w:val="00D1286D"/>
    <w:rsid w:val="00D128B9"/>
    <w:rsid w:val="00D12B3B"/>
    <w:rsid w:val="00D12C43"/>
    <w:rsid w:val="00D12C83"/>
    <w:rsid w:val="00D12D9F"/>
    <w:rsid w:val="00D12DBB"/>
    <w:rsid w:val="00D12DF4"/>
    <w:rsid w:val="00D12FBF"/>
    <w:rsid w:val="00D131A2"/>
    <w:rsid w:val="00D131C7"/>
    <w:rsid w:val="00D131E6"/>
    <w:rsid w:val="00D133BE"/>
    <w:rsid w:val="00D13435"/>
    <w:rsid w:val="00D13507"/>
    <w:rsid w:val="00D1352F"/>
    <w:rsid w:val="00D13A63"/>
    <w:rsid w:val="00D13AFB"/>
    <w:rsid w:val="00D13C8E"/>
    <w:rsid w:val="00D13CC8"/>
    <w:rsid w:val="00D13D26"/>
    <w:rsid w:val="00D13D85"/>
    <w:rsid w:val="00D13F31"/>
    <w:rsid w:val="00D1407C"/>
    <w:rsid w:val="00D1407E"/>
    <w:rsid w:val="00D144CB"/>
    <w:rsid w:val="00D146F8"/>
    <w:rsid w:val="00D14704"/>
    <w:rsid w:val="00D14706"/>
    <w:rsid w:val="00D14710"/>
    <w:rsid w:val="00D147BB"/>
    <w:rsid w:val="00D14912"/>
    <w:rsid w:val="00D14943"/>
    <w:rsid w:val="00D14BE2"/>
    <w:rsid w:val="00D1511E"/>
    <w:rsid w:val="00D15141"/>
    <w:rsid w:val="00D15283"/>
    <w:rsid w:val="00D15342"/>
    <w:rsid w:val="00D15653"/>
    <w:rsid w:val="00D1578F"/>
    <w:rsid w:val="00D157E2"/>
    <w:rsid w:val="00D15BC5"/>
    <w:rsid w:val="00D15C10"/>
    <w:rsid w:val="00D15C7E"/>
    <w:rsid w:val="00D15CB3"/>
    <w:rsid w:val="00D15EC3"/>
    <w:rsid w:val="00D15ECE"/>
    <w:rsid w:val="00D15F95"/>
    <w:rsid w:val="00D16074"/>
    <w:rsid w:val="00D16153"/>
    <w:rsid w:val="00D162D2"/>
    <w:rsid w:val="00D16358"/>
    <w:rsid w:val="00D16378"/>
    <w:rsid w:val="00D1649A"/>
    <w:rsid w:val="00D164BB"/>
    <w:rsid w:val="00D16501"/>
    <w:rsid w:val="00D168C0"/>
    <w:rsid w:val="00D16B57"/>
    <w:rsid w:val="00D16C84"/>
    <w:rsid w:val="00D16D6D"/>
    <w:rsid w:val="00D16F88"/>
    <w:rsid w:val="00D17024"/>
    <w:rsid w:val="00D17165"/>
    <w:rsid w:val="00D171B3"/>
    <w:rsid w:val="00D17371"/>
    <w:rsid w:val="00D174BD"/>
    <w:rsid w:val="00D17741"/>
    <w:rsid w:val="00D1775F"/>
    <w:rsid w:val="00D1785F"/>
    <w:rsid w:val="00D1797F"/>
    <w:rsid w:val="00D179A8"/>
    <w:rsid w:val="00D17AC3"/>
    <w:rsid w:val="00D17D1C"/>
    <w:rsid w:val="00D17F60"/>
    <w:rsid w:val="00D20201"/>
    <w:rsid w:val="00D202E9"/>
    <w:rsid w:val="00D203BC"/>
    <w:rsid w:val="00D20563"/>
    <w:rsid w:val="00D205F9"/>
    <w:rsid w:val="00D20816"/>
    <w:rsid w:val="00D20953"/>
    <w:rsid w:val="00D20A45"/>
    <w:rsid w:val="00D20A5D"/>
    <w:rsid w:val="00D20AE9"/>
    <w:rsid w:val="00D20D6A"/>
    <w:rsid w:val="00D20EC6"/>
    <w:rsid w:val="00D20EF6"/>
    <w:rsid w:val="00D211FF"/>
    <w:rsid w:val="00D2126E"/>
    <w:rsid w:val="00D21337"/>
    <w:rsid w:val="00D21369"/>
    <w:rsid w:val="00D218B3"/>
    <w:rsid w:val="00D21ADE"/>
    <w:rsid w:val="00D21B40"/>
    <w:rsid w:val="00D21BF3"/>
    <w:rsid w:val="00D21C2C"/>
    <w:rsid w:val="00D21CE5"/>
    <w:rsid w:val="00D21E72"/>
    <w:rsid w:val="00D21F74"/>
    <w:rsid w:val="00D21FAD"/>
    <w:rsid w:val="00D22037"/>
    <w:rsid w:val="00D221CF"/>
    <w:rsid w:val="00D22484"/>
    <w:rsid w:val="00D22733"/>
    <w:rsid w:val="00D22B9B"/>
    <w:rsid w:val="00D22C7E"/>
    <w:rsid w:val="00D22E88"/>
    <w:rsid w:val="00D22EFE"/>
    <w:rsid w:val="00D22FA0"/>
    <w:rsid w:val="00D230D0"/>
    <w:rsid w:val="00D2312F"/>
    <w:rsid w:val="00D231C7"/>
    <w:rsid w:val="00D23251"/>
    <w:rsid w:val="00D232B9"/>
    <w:rsid w:val="00D232CA"/>
    <w:rsid w:val="00D233AC"/>
    <w:rsid w:val="00D2365A"/>
    <w:rsid w:val="00D2367E"/>
    <w:rsid w:val="00D23991"/>
    <w:rsid w:val="00D23A57"/>
    <w:rsid w:val="00D23B57"/>
    <w:rsid w:val="00D23B99"/>
    <w:rsid w:val="00D23DF4"/>
    <w:rsid w:val="00D243E0"/>
    <w:rsid w:val="00D24671"/>
    <w:rsid w:val="00D24945"/>
    <w:rsid w:val="00D2497F"/>
    <w:rsid w:val="00D24AD7"/>
    <w:rsid w:val="00D24ADA"/>
    <w:rsid w:val="00D24B66"/>
    <w:rsid w:val="00D24C78"/>
    <w:rsid w:val="00D24CA7"/>
    <w:rsid w:val="00D24D26"/>
    <w:rsid w:val="00D24F9E"/>
    <w:rsid w:val="00D24FCE"/>
    <w:rsid w:val="00D24FEF"/>
    <w:rsid w:val="00D250C2"/>
    <w:rsid w:val="00D25149"/>
    <w:rsid w:val="00D252DC"/>
    <w:rsid w:val="00D25496"/>
    <w:rsid w:val="00D257A0"/>
    <w:rsid w:val="00D257FB"/>
    <w:rsid w:val="00D25F33"/>
    <w:rsid w:val="00D25FFB"/>
    <w:rsid w:val="00D263A5"/>
    <w:rsid w:val="00D26488"/>
    <w:rsid w:val="00D26612"/>
    <w:rsid w:val="00D266BA"/>
    <w:rsid w:val="00D266F1"/>
    <w:rsid w:val="00D26C6E"/>
    <w:rsid w:val="00D26C76"/>
    <w:rsid w:val="00D26DD5"/>
    <w:rsid w:val="00D270CA"/>
    <w:rsid w:val="00D272D1"/>
    <w:rsid w:val="00D272E1"/>
    <w:rsid w:val="00D27406"/>
    <w:rsid w:val="00D275B1"/>
    <w:rsid w:val="00D27AC8"/>
    <w:rsid w:val="00D27AF3"/>
    <w:rsid w:val="00D27B04"/>
    <w:rsid w:val="00D27B0C"/>
    <w:rsid w:val="00D27C36"/>
    <w:rsid w:val="00D27E10"/>
    <w:rsid w:val="00D27E26"/>
    <w:rsid w:val="00D27E72"/>
    <w:rsid w:val="00D27F1B"/>
    <w:rsid w:val="00D27F8C"/>
    <w:rsid w:val="00D27FEB"/>
    <w:rsid w:val="00D300D5"/>
    <w:rsid w:val="00D30366"/>
    <w:rsid w:val="00D3071A"/>
    <w:rsid w:val="00D30850"/>
    <w:rsid w:val="00D309D7"/>
    <w:rsid w:val="00D30A67"/>
    <w:rsid w:val="00D30AAC"/>
    <w:rsid w:val="00D30D57"/>
    <w:rsid w:val="00D30D5D"/>
    <w:rsid w:val="00D30DB1"/>
    <w:rsid w:val="00D30DF5"/>
    <w:rsid w:val="00D30ED5"/>
    <w:rsid w:val="00D30FA4"/>
    <w:rsid w:val="00D3138E"/>
    <w:rsid w:val="00D3141F"/>
    <w:rsid w:val="00D31434"/>
    <w:rsid w:val="00D314BD"/>
    <w:rsid w:val="00D314D2"/>
    <w:rsid w:val="00D3154F"/>
    <w:rsid w:val="00D3168C"/>
    <w:rsid w:val="00D316B5"/>
    <w:rsid w:val="00D316C8"/>
    <w:rsid w:val="00D31740"/>
    <w:rsid w:val="00D31A1B"/>
    <w:rsid w:val="00D31AEE"/>
    <w:rsid w:val="00D31C46"/>
    <w:rsid w:val="00D31CA7"/>
    <w:rsid w:val="00D31CD9"/>
    <w:rsid w:val="00D31CF4"/>
    <w:rsid w:val="00D31DEB"/>
    <w:rsid w:val="00D31F00"/>
    <w:rsid w:val="00D31F50"/>
    <w:rsid w:val="00D3218F"/>
    <w:rsid w:val="00D321D1"/>
    <w:rsid w:val="00D3231D"/>
    <w:rsid w:val="00D3242C"/>
    <w:rsid w:val="00D324EF"/>
    <w:rsid w:val="00D324F7"/>
    <w:rsid w:val="00D324FB"/>
    <w:rsid w:val="00D32611"/>
    <w:rsid w:val="00D3276D"/>
    <w:rsid w:val="00D329AE"/>
    <w:rsid w:val="00D32A0B"/>
    <w:rsid w:val="00D32B05"/>
    <w:rsid w:val="00D32B72"/>
    <w:rsid w:val="00D32B8C"/>
    <w:rsid w:val="00D32BB6"/>
    <w:rsid w:val="00D32BC4"/>
    <w:rsid w:val="00D32BF9"/>
    <w:rsid w:val="00D32D35"/>
    <w:rsid w:val="00D32D69"/>
    <w:rsid w:val="00D33018"/>
    <w:rsid w:val="00D33092"/>
    <w:rsid w:val="00D330FD"/>
    <w:rsid w:val="00D33103"/>
    <w:rsid w:val="00D3315E"/>
    <w:rsid w:val="00D3337F"/>
    <w:rsid w:val="00D334DD"/>
    <w:rsid w:val="00D336FD"/>
    <w:rsid w:val="00D33814"/>
    <w:rsid w:val="00D33989"/>
    <w:rsid w:val="00D3398D"/>
    <w:rsid w:val="00D33B36"/>
    <w:rsid w:val="00D33C8B"/>
    <w:rsid w:val="00D33D5D"/>
    <w:rsid w:val="00D33E2A"/>
    <w:rsid w:val="00D33E76"/>
    <w:rsid w:val="00D3408D"/>
    <w:rsid w:val="00D346B4"/>
    <w:rsid w:val="00D34735"/>
    <w:rsid w:val="00D348B2"/>
    <w:rsid w:val="00D348EB"/>
    <w:rsid w:val="00D3490A"/>
    <w:rsid w:val="00D34C0D"/>
    <w:rsid w:val="00D35149"/>
    <w:rsid w:val="00D354DE"/>
    <w:rsid w:val="00D354FB"/>
    <w:rsid w:val="00D3559A"/>
    <w:rsid w:val="00D357D9"/>
    <w:rsid w:val="00D35A93"/>
    <w:rsid w:val="00D35B37"/>
    <w:rsid w:val="00D35B42"/>
    <w:rsid w:val="00D35D3F"/>
    <w:rsid w:val="00D35E1B"/>
    <w:rsid w:val="00D3623F"/>
    <w:rsid w:val="00D36534"/>
    <w:rsid w:val="00D367E6"/>
    <w:rsid w:val="00D3689E"/>
    <w:rsid w:val="00D36ADC"/>
    <w:rsid w:val="00D36E42"/>
    <w:rsid w:val="00D36F20"/>
    <w:rsid w:val="00D36F89"/>
    <w:rsid w:val="00D3728E"/>
    <w:rsid w:val="00D372FB"/>
    <w:rsid w:val="00D37326"/>
    <w:rsid w:val="00D373B1"/>
    <w:rsid w:val="00D37519"/>
    <w:rsid w:val="00D37826"/>
    <w:rsid w:val="00D37985"/>
    <w:rsid w:val="00D379AB"/>
    <w:rsid w:val="00D379D8"/>
    <w:rsid w:val="00D37B92"/>
    <w:rsid w:val="00D37C09"/>
    <w:rsid w:val="00D37C0F"/>
    <w:rsid w:val="00D37CDB"/>
    <w:rsid w:val="00D37D8F"/>
    <w:rsid w:val="00D37F07"/>
    <w:rsid w:val="00D37F11"/>
    <w:rsid w:val="00D40250"/>
    <w:rsid w:val="00D407E3"/>
    <w:rsid w:val="00D407E6"/>
    <w:rsid w:val="00D40AD3"/>
    <w:rsid w:val="00D40D47"/>
    <w:rsid w:val="00D40EAC"/>
    <w:rsid w:val="00D40EB9"/>
    <w:rsid w:val="00D40FA9"/>
    <w:rsid w:val="00D410BC"/>
    <w:rsid w:val="00D414C2"/>
    <w:rsid w:val="00D41533"/>
    <w:rsid w:val="00D416AC"/>
    <w:rsid w:val="00D419AD"/>
    <w:rsid w:val="00D41BE3"/>
    <w:rsid w:val="00D41C66"/>
    <w:rsid w:val="00D41ED5"/>
    <w:rsid w:val="00D41FAE"/>
    <w:rsid w:val="00D42264"/>
    <w:rsid w:val="00D423AA"/>
    <w:rsid w:val="00D42553"/>
    <w:rsid w:val="00D426CC"/>
    <w:rsid w:val="00D427C4"/>
    <w:rsid w:val="00D428E0"/>
    <w:rsid w:val="00D428E8"/>
    <w:rsid w:val="00D42B45"/>
    <w:rsid w:val="00D42B62"/>
    <w:rsid w:val="00D42BE3"/>
    <w:rsid w:val="00D43101"/>
    <w:rsid w:val="00D435AF"/>
    <w:rsid w:val="00D439C1"/>
    <w:rsid w:val="00D43B12"/>
    <w:rsid w:val="00D43C08"/>
    <w:rsid w:val="00D43C28"/>
    <w:rsid w:val="00D43C52"/>
    <w:rsid w:val="00D43CAC"/>
    <w:rsid w:val="00D43CE4"/>
    <w:rsid w:val="00D43F7E"/>
    <w:rsid w:val="00D44097"/>
    <w:rsid w:val="00D440B0"/>
    <w:rsid w:val="00D44171"/>
    <w:rsid w:val="00D44919"/>
    <w:rsid w:val="00D44A77"/>
    <w:rsid w:val="00D44AD1"/>
    <w:rsid w:val="00D44B9A"/>
    <w:rsid w:val="00D44E06"/>
    <w:rsid w:val="00D44E09"/>
    <w:rsid w:val="00D44E3B"/>
    <w:rsid w:val="00D44FB7"/>
    <w:rsid w:val="00D45041"/>
    <w:rsid w:val="00D452BA"/>
    <w:rsid w:val="00D45371"/>
    <w:rsid w:val="00D457C6"/>
    <w:rsid w:val="00D459C2"/>
    <w:rsid w:val="00D45A43"/>
    <w:rsid w:val="00D45BDF"/>
    <w:rsid w:val="00D45C55"/>
    <w:rsid w:val="00D45DE8"/>
    <w:rsid w:val="00D45E4C"/>
    <w:rsid w:val="00D45F67"/>
    <w:rsid w:val="00D45FD5"/>
    <w:rsid w:val="00D46011"/>
    <w:rsid w:val="00D460C1"/>
    <w:rsid w:val="00D461BE"/>
    <w:rsid w:val="00D46259"/>
    <w:rsid w:val="00D463DA"/>
    <w:rsid w:val="00D46496"/>
    <w:rsid w:val="00D464DF"/>
    <w:rsid w:val="00D46501"/>
    <w:rsid w:val="00D4654B"/>
    <w:rsid w:val="00D4656D"/>
    <w:rsid w:val="00D469A2"/>
    <w:rsid w:val="00D46A93"/>
    <w:rsid w:val="00D46C20"/>
    <w:rsid w:val="00D46C3D"/>
    <w:rsid w:val="00D46D59"/>
    <w:rsid w:val="00D46D6A"/>
    <w:rsid w:val="00D46E94"/>
    <w:rsid w:val="00D4727A"/>
    <w:rsid w:val="00D472A3"/>
    <w:rsid w:val="00D473E2"/>
    <w:rsid w:val="00D473F3"/>
    <w:rsid w:val="00D474A3"/>
    <w:rsid w:val="00D47522"/>
    <w:rsid w:val="00D479EA"/>
    <w:rsid w:val="00D47CA9"/>
    <w:rsid w:val="00D47D95"/>
    <w:rsid w:val="00D50026"/>
    <w:rsid w:val="00D50338"/>
    <w:rsid w:val="00D503B9"/>
    <w:rsid w:val="00D50516"/>
    <w:rsid w:val="00D5052D"/>
    <w:rsid w:val="00D50614"/>
    <w:rsid w:val="00D50A96"/>
    <w:rsid w:val="00D50B48"/>
    <w:rsid w:val="00D50BE6"/>
    <w:rsid w:val="00D50DE8"/>
    <w:rsid w:val="00D50EAC"/>
    <w:rsid w:val="00D50F6E"/>
    <w:rsid w:val="00D50FCA"/>
    <w:rsid w:val="00D5107C"/>
    <w:rsid w:val="00D510E0"/>
    <w:rsid w:val="00D51369"/>
    <w:rsid w:val="00D51490"/>
    <w:rsid w:val="00D515E6"/>
    <w:rsid w:val="00D51630"/>
    <w:rsid w:val="00D516C2"/>
    <w:rsid w:val="00D516D3"/>
    <w:rsid w:val="00D5185E"/>
    <w:rsid w:val="00D5188B"/>
    <w:rsid w:val="00D51AFE"/>
    <w:rsid w:val="00D51B35"/>
    <w:rsid w:val="00D51BF6"/>
    <w:rsid w:val="00D51E2D"/>
    <w:rsid w:val="00D52056"/>
    <w:rsid w:val="00D52397"/>
    <w:rsid w:val="00D52435"/>
    <w:rsid w:val="00D525B3"/>
    <w:rsid w:val="00D525E5"/>
    <w:rsid w:val="00D52729"/>
    <w:rsid w:val="00D52B03"/>
    <w:rsid w:val="00D52B87"/>
    <w:rsid w:val="00D52F31"/>
    <w:rsid w:val="00D52F73"/>
    <w:rsid w:val="00D52FAD"/>
    <w:rsid w:val="00D53093"/>
    <w:rsid w:val="00D531F3"/>
    <w:rsid w:val="00D53319"/>
    <w:rsid w:val="00D5359B"/>
    <w:rsid w:val="00D53719"/>
    <w:rsid w:val="00D53960"/>
    <w:rsid w:val="00D53C3D"/>
    <w:rsid w:val="00D53F80"/>
    <w:rsid w:val="00D5423D"/>
    <w:rsid w:val="00D545B1"/>
    <w:rsid w:val="00D545CB"/>
    <w:rsid w:val="00D545F4"/>
    <w:rsid w:val="00D54A86"/>
    <w:rsid w:val="00D54C4B"/>
    <w:rsid w:val="00D54C78"/>
    <w:rsid w:val="00D54CEA"/>
    <w:rsid w:val="00D54FE7"/>
    <w:rsid w:val="00D550B6"/>
    <w:rsid w:val="00D550D1"/>
    <w:rsid w:val="00D550FA"/>
    <w:rsid w:val="00D5540D"/>
    <w:rsid w:val="00D5542D"/>
    <w:rsid w:val="00D55540"/>
    <w:rsid w:val="00D5570A"/>
    <w:rsid w:val="00D55B72"/>
    <w:rsid w:val="00D55D15"/>
    <w:rsid w:val="00D55D53"/>
    <w:rsid w:val="00D55EDB"/>
    <w:rsid w:val="00D55FBE"/>
    <w:rsid w:val="00D5601D"/>
    <w:rsid w:val="00D56048"/>
    <w:rsid w:val="00D56172"/>
    <w:rsid w:val="00D56234"/>
    <w:rsid w:val="00D562F9"/>
    <w:rsid w:val="00D56308"/>
    <w:rsid w:val="00D5630C"/>
    <w:rsid w:val="00D56532"/>
    <w:rsid w:val="00D5684A"/>
    <w:rsid w:val="00D569FB"/>
    <w:rsid w:val="00D56B23"/>
    <w:rsid w:val="00D5700A"/>
    <w:rsid w:val="00D5732E"/>
    <w:rsid w:val="00D57591"/>
    <w:rsid w:val="00D5761F"/>
    <w:rsid w:val="00D57835"/>
    <w:rsid w:val="00D57AF6"/>
    <w:rsid w:val="00D57D14"/>
    <w:rsid w:val="00D57D47"/>
    <w:rsid w:val="00D57D4D"/>
    <w:rsid w:val="00D57EB8"/>
    <w:rsid w:val="00D60398"/>
    <w:rsid w:val="00D6066E"/>
    <w:rsid w:val="00D60A51"/>
    <w:rsid w:val="00D60B9C"/>
    <w:rsid w:val="00D610F2"/>
    <w:rsid w:val="00D6120A"/>
    <w:rsid w:val="00D613AB"/>
    <w:rsid w:val="00D614D4"/>
    <w:rsid w:val="00D6156E"/>
    <w:rsid w:val="00D6178F"/>
    <w:rsid w:val="00D61803"/>
    <w:rsid w:val="00D61834"/>
    <w:rsid w:val="00D61867"/>
    <w:rsid w:val="00D61979"/>
    <w:rsid w:val="00D61B1E"/>
    <w:rsid w:val="00D61BC7"/>
    <w:rsid w:val="00D61C77"/>
    <w:rsid w:val="00D61C98"/>
    <w:rsid w:val="00D61DD4"/>
    <w:rsid w:val="00D62150"/>
    <w:rsid w:val="00D62490"/>
    <w:rsid w:val="00D62687"/>
    <w:rsid w:val="00D627CA"/>
    <w:rsid w:val="00D627D6"/>
    <w:rsid w:val="00D628B2"/>
    <w:rsid w:val="00D628DB"/>
    <w:rsid w:val="00D62AD2"/>
    <w:rsid w:val="00D62B9C"/>
    <w:rsid w:val="00D62F9E"/>
    <w:rsid w:val="00D63087"/>
    <w:rsid w:val="00D632C3"/>
    <w:rsid w:val="00D632D9"/>
    <w:rsid w:val="00D632FB"/>
    <w:rsid w:val="00D6341F"/>
    <w:rsid w:val="00D63698"/>
    <w:rsid w:val="00D6369E"/>
    <w:rsid w:val="00D63717"/>
    <w:rsid w:val="00D637AB"/>
    <w:rsid w:val="00D63A53"/>
    <w:rsid w:val="00D63ABB"/>
    <w:rsid w:val="00D63F3A"/>
    <w:rsid w:val="00D6403C"/>
    <w:rsid w:val="00D6416B"/>
    <w:rsid w:val="00D6420A"/>
    <w:rsid w:val="00D642F8"/>
    <w:rsid w:val="00D643D7"/>
    <w:rsid w:val="00D6493A"/>
    <w:rsid w:val="00D64941"/>
    <w:rsid w:val="00D649CF"/>
    <w:rsid w:val="00D64A72"/>
    <w:rsid w:val="00D64A7F"/>
    <w:rsid w:val="00D64B21"/>
    <w:rsid w:val="00D64B59"/>
    <w:rsid w:val="00D64C74"/>
    <w:rsid w:val="00D64D66"/>
    <w:rsid w:val="00D65005"/>
    <w:rsid w:val="00D65091"/>
    <w:rsid w:val="00D65120"/>
    <w:rsid w:val="00D651A3"/>
    <w:rsid w:val="00D65201"/>
    <w:rsid w:val="00D6522F"/>
    <w:rsid w:val="00D65444"/>
    <w:rsid w:val="00D6558C"/>
    <w:rsid w:val="00D65764"/>
    <w:rsid w:val="00D659E3"/>
    <w:rsid w:val="00D65D9E"/>
    <w:rsid w:val="00D66004"/>
    <w:rsid w:val="00D66174"/>
    <w:rsid w:val="00D6618B"/>
    <w:rsid w:val="00D662EE"/>
    <w:rsid w:val="00D66492"/>
    <w:rsid w:val="00D66494"/>
    <w:rsid w:val="00D66545"/>
    <w:rsid w:val="00D66710"/>
    <w:rsid w:val="00D6672B"/>
    <w:rsid w:val="00D66763"/>
    <w:rsid w:val="00D66B99"/>
    <w:rsid w:val="00D66C30"/>
    <w:rsid w:val="00D66F36"/>
    <w:rsid w:val="00D671A4"/>
    <w:rsid w:val="00D677A9"/>
    <w:rsid w:val="00D67B0D"/>
    <w:rsid w:val="00D67B3A"/>
    <w:rsid w:val="00D67C23"/>
    <w:rsid w:val="00D67CC4"/>
    <w:rsid w:val="00D67D31"/>
    <w:rsid w:val="00D70138"/>
    <w:rsid w:val="00D702B0"/>
    <w:rsid w:val="00D708F0"/>
    <w:rsid w:val="00D70D68"/>
    <w:rsid w:val="00D70EDE"/>
    <w:rsid w:val="00D7112E"/>
    <w:rsid w:val="00D71247"/>
    <w:rsid w:val="00D712F3"/>
    <w:rsid w:val="00D7157E"/>
    <w:rsid w:val="00D71AE3"/>
    <w:rsid w:val="00D71BA6"/>
    <w:rsid w:val="00D71F1C"/>
    <w:rsid w:val="00D71F5C"/>
    <w:rsid w:val="00D72005"/>
    <w:rsid w:val="00D72095"/>
    <w:rsid w:val="00D721AF"/>
    <w:rsid w:val="00D722C9"/>
    <w:rsid w:val="00D72363"/>
    <w:rsid w:val="00D723AA"/>
    <w:rsid w:val="00D72500"/>
    <w:rsid w:val="00D728AB"/>
    <w:rsid w:val="00D7294E"/>
    <w:rsid w:val="00D72A2A"/>
    <w:rsid w:val="00D72A82"/>
    <w:rsid w:val="00D72B7D"/>
    <w:rsid w:val="00D72BCB"/>
    <w:rsid w:val="00D72E1B"/>
    <w:rsid w:val="00D72E26"/>
    <w:rsid w:val="00D7323C"/>
    <w:rsid w:val="00D7368A"/>
    <w:rsid w:val="00D73809"/>
    <w:rsid w:val="00D73838"/>
    <w:rsid w:val="00D73839"/>
    <w:rsid w:val="00D73C5F"/>
    <w:rsid w:val="00D73D15"/>
    <w:rsid w:val="00D73D9F"/>
    <w:rsid w:val="00D73FB5"/>
    <w:rsid w:val="00D740B4"/>
    <w:rsid w:val="00D74264"/>
    <w:rsid w:val="00D742A1"/>
    <w:rsid w:val="00D742DE"/>
    <w:rsid w:val="00D74559"/>
    <w:rsid w:val="00D7455B"/>
    <w:rsid w:val="00D74613"/>
    <w:rsid w:val="00D74638"/>
    <w:rsid w:val="00D746E1"/>
    <w:rsid w:val="00D7479A"/>
    <w:rsid w:val="00D747C9"/>
    <w:rsid w:val="00D74843"/>
    <w:rsid w:val="00D748D6"/>
    <w:rsid w:val="00D7491F"/>
    <w:rsid w:val="00D74AA0"/>
    <w:rsid w:val="00D74B75"/>
    <w:rsid w:val="00D74BF6"/>
    <w:rsid w:val="00D74C94"/>
    <w:rsid w:val="00D74CD8"/>
    <w:rsid w:val="00D74DE8"/>
    <w:rsid w:val="00D75004"/>
    <w:rsid w:val="00D75126"/>
    <w:rsid w:val="00D7524E"/>
    <w:rsid w:val="00D7529D"/>
    <w:rsid w:val="00D7536B"/>
    <w:rsid w:val="00D75498"/>
    <w:rsid w:val="00D75578"/>
    <w:rsid w:val="00D75888"/>
    <w:rsid w:val="00D758AE"/>
    <w:rsid w:val="00D759D5"/>
    <w:rsid w:val="00D759FF"/>
    <w:rsid w:val="00D75EDA"/>
    <w:rsid w:val="00D761D5"/>
    <w:rsid w:val="00D7624C"/>
    <w:rsid w:val="00D76298"/>
    <w:rsid w:val="00D762AE"/>
    <w:rsid w:val="00D763AF"/>
    <w:rsid w:val="00D76402"/>
    <w:rsid w:val="00D766D2"/>
    <w:rsid w:val="00D76870"/>
    <w:rsid w:val="00D76A17"/>
    <w:rsid w:val="00D76AFA"/>
    <w:rsid w:val="00D76C16"/>
    <w:rsid w:val="00D76CAD"/>
    <w:rsid w:val="00D76CBD"/>
    <w:rsid w:val="00D76D69"/>
    <w:rsid w:val="00D76E98"/>
    <w:rsid w:val="00D7710E"/>
    <w:rsid w:val="00D772A5"/>
    <w:rsid w:val="00D77335"/>
    <w:rsid w:val="00D7738A"/>
    <w:rsid w:val="00D775A9"/>
    <w:rsid w:val="00D7774D"/>
    <w:rsid w:val="00D77ABA"/>
    <w:rsid w:val="00D77AD1"/>
    <w:rsid w:val="00D77E0D"/>
    <w:rsid w:val="00D77E91"/>
    <w:rsid w:val="00D77EB5"/>
    <w:rsid w:val="00D77F9E"/>
    <w:rsid w:val="00D80149"/>
    <w:rsid w:val="00D80498"/>
    <w:rsid w:val="00D80771"/>
    <w:rsid w:val="00D807A9"/>
    <w:rsid w:val="00D808F7"/>
    <w:rsid w:val="00D80AB7"/>
    <w:rsid w:val="00D80AC3"/>
    <w:rsid w:val="00D80B54"/>
    <w:rsid w:val="00D80CE4"/>
    <w:rsid w:val="00D80DD8"/>
    <w:rsid w:val="00D80F2A"/>
    <w:rsid w:val="00D81350"/>
    <w:rsid w:val="00D8138F"/>
    <w:rsid w:val="00D816ED"/>
    <w:rsid w:val="00D8174D"/>
    <w:rsid w:val="00D81855"/>
    <w:rsid w:val="00D81877"/>
    <w:rsid w:val="00D8189A"/>
    <w:rsid w:val="00D819C2"/>
    <w:rsid w:val="00D81A46"/>
    <w:rsid w:val="00D81B34"/>
    <w:rsid w:val="00D81B91"/>
    <w:rsid w:val="00D81B95"/>
    <w:rsid w:val="00D81BC6"/>
    <w:rsid w:val="00D81C60"/>
    <w:rsid w:val="00D81D48"/>
    <w:rsid w:val="00D81DB5"/>
    <w:rsid w:val="00D81DF0"/>
    <w:rsid w:val="00D81E28"/>
    <w:rsid w:val="00D81E31"/>
    <w:rsid w:val="00D81F9F"/>
    <w:rsid w:val="00D81FC0"/>
    <w:rsid w:val="00D820AA"/>
    <w:rsid w:val="00D821B1"/>
    <w:rsid w:val="00D82243"/>
    <w:rsid w:val="00D82404"/>
    <w:rsid w:val="00D8275D"/>
    <w:rsid w:val="00D82819"/>
    <w:rsid w:val="00D82AB2"/>
    <w:rsid w:val="00D82BFB"/>
    <w:rsid w:val="00D82C0E"/>
    <w:rsid w:val="00D82C20"/>
    <w:rsid w:val="00D82D3F"/>
    <w:rsid w:val="00D82E55"/>
    <w:rsid w:val="00D82F1C"/>
    <w:rsid w:val="00D82F84"/>
    <w:rsid w:val="00D83176"/>
    <w:rsid w:val="00D832E7"/>
    <w:rsid w:val="00D836CE"/>
    <w:rsid w:val="00D8370C"/>
    <w:rsid w:val="00D83CF8"/>
    <w:rsid w:val="00D83D3B"/>
    <w:rsid w:val="00D8408A"/>
    <w:rsid w:val="00D84255"/>
    <w:rsid w:val="00D84277"/>
    <w:rsid w:val="00D842BB"/>
    <w:rsid w:val="00D843D8"/>
    <w:rsid w:val="00D844A1"/>
    <w:rsid w:val="00D844D5"/>
    <w:rsid w:val="00D84572"/>
    <w:rsid w:val="00D846FE"/>
    <w:rsid w:val="00D84729"/>
    <w:rsid w:val="00D8479A"/>
    <w:rsid w:val="00D847A7"/>
    <w:rsid w:val="00D84C41"/>
    <w:rsid w:val="00D84DE9"/>
    <w:rsid w:val="00D84DF1"/>
    <w:rsid w:val="00D84F99"/>
    <w:rsid w:val="00D8507C"/>
    <w:rsid w:val="00D8514E"/>
    <w:rsid w:val="00D85359"/>
    <w:rsid w:val="00D8543E"/>
    <w:rsid w:val="00D8564A"/>
    <w:rsid w:val="00D85733"/>
    <w:rsid w:val="00D8599E"/>
    <w:rsid w:val="00D859AB"/>
    <w:rsid w:val="00D85A78"/>
    <w:rsid w:val="00D85AE2"/>
    <w:rsid w:val="00D85DF2"/>
    <w:rsid w:val="00D85E3E"/>
    <w:rsid w:val="00D85F09"/>
    <w:rsid w:val="00D85FDE"/>
    <w:rsid w:val="00D860B1"/>
    <w:rsid w:val="00D86539"/>
    <w:rsid w:val="00D8662D"/>
    <w:rsid w:val="00D86761"/>
    <w:rsid w:val="00D86889"/>
    <w:rsid w:val="00D86916"/>
    <w:rsid w:val="00D86A06"/>
    <w:rsid w:val="00D86AF7"/>
    <w:rsid w:val="00D86B6A"/>
    <w:rsid w:val="00D86C5E"/>
    <w:rsid w:val="00D87100"/>
    <w:rsid w:val="00D8737C"/>
    <w:rsid w:val="00D8748E"/>
    <w:rsid w:val="00D8762F"/>
    <w:rsid w:val="00D876FB"/>
    <w:rsid w:val="00D878C1"/>
    <w:rsid w:val="00D87B2F"/>
    <w:rsid w:val="00D87D81"/>
    <w:rsid w:val="00D87E0E"/>
    <w:rsid w:val="00D87F20"/>
    <w:rsid w:val="00D900D9"/>
    <w:rsid w:val="00D9010D"/>
    <w:rsid w:val="00D90289"/>
    <w:rsid w:val="00D90445"/>
    <w:rsid w:val="00D90848"/>
    <w:rsid w:val="00D9085C"/>
    <w:rsid w:val="00D90A15"/>
    <w:rsid w:val="00D90AD8"/>
    <w:rsid w:val="00D90E72"/>
    <w:rsid w:val="00D90F09"/>
    <w:rsid w:val="00D90FD4"/>
    <w:rsid w:val="00D91219"/>
    <w:rsid w:val="00D9129A"/>
    <w:rsid w:val="00D91345"/>
    <w:rsid w:val="00D9155F"/>
    <w:rsid w:val="00D917FB"/>
    <w:rsid w:val="00D9183B"/>
    <w:rsid w:val="00D9192C"/>
    <w:rsid w:val="00D91C0F"/>
    <w:rsid w:val="00D91C1B"/>
    <w:rsid w:val="00D91CF1"/>
    <w:rsid w:val="00D91D93"/>
    <w:rsid w:val="00D91DAA"/>
    <w:rsid w:val="00D9206D"/>
    <w:rsid w:val="00D920B1"/>
    <w:rsid w:val="00D92346"/>
    <w:rsid w:val="00D92424"/>
    <w:rsid w:val="00D92496"/>
    <w:rsid w:val="00D925DC"/>
    <w:rsid w:val="00D92669"/>
    <w:rsid w:val="00D927EE"/>
    <w:rsid w:val="00D9292D"/>
    <w:rsid w:val="00D92C1B"/>
    <w:rsid w:val="00D92CE1"/>
    <w:rsid w:val="00D92D34"/>
    <w:rsid w:val="00D92E9E"/>
    <w:rsid w:val="00D93013"/>
    <w:rsid w:val="00D9304A"/>
    <w:rsid w:val="00D9310B"/>
    <w:rsid w:val="00D93242"/>
    <w:rsid w:val="00D93651"/>
    <w:rsid w:val="00D93785"/>
    <w:rsid w:val="00D93875"/>
    <w:rsid w:val="00D93935"/>
    <w:rsid w:val="00D93944"/>
    <w:rsid w:val="00D93961"/>
    <w:rsid w:val="00D93B25"/>
    <w:rsid w:val="00D93C30"/>
    <w:rsid w:val="00D93CD9"/>
    <w:rsid w:val="00D93D66"/>
    <w:rsid w:val="00D93F6B"/>
    <w:rsid w:val="00D93FC9"/>
    <w:rsid w:val="00D94074"/>
    <w:rsid w:val="00D943A5"/>
    <w:rsid w:val="00D943FE"/>
    <w:rsid w:val="00D94466"/>
    <w:rsid w:val="00D94698"/>
    <w:rsid w:val="00D9471E"/>
    <w:rsid w:val="00D9489A"/>
    <w:rsid w:val="00D9489F"/>
    <w:rsid w:val="00D948F3"/>
    <w:rsid w:val="00D94D87"/>
    <w:rsid w:val="00D94F5A"/>
    <w:rsid w:val="00D95436"/>
    <w:rsid w:val="00D95491"/>
    <w:rsid w:val="00D954F2"/>
    <w:rsid w:val="00D955AE"/>
    <w:rsid w:val="00D958D6"/>
    <w:rsid w:val="00D95909"/>
    <w:rsid w:val="00D95AAF"/>
    <w:rsid w:val="00D95AE0"/>
    <w:rsid w:val="00D95B5D"/>
    <w:rsid w:val="00D95E9D"/>
    <w:rsid w:val="00D95ED0"/>
    <w:rsid w:val="00D95F62"/>
    <w:rsid w:val="00D961E8"/>
    <w:rsid w:val="00D96367"/>
    <w:rsid w:val="00D96378"/>
    <w:rsid w:val="00D9646A"/>
    <w:rsid w:val="00D96565"/>
    <w:rsid w:val="00D965C7"/>
    <w:rsid w:val="00D96616"/>
    <w:rsid w:val="00D96780"/>
    <w:rsid w:val="00D96787"/>
    <w:rsid w:val="00D967DC"/>
    <w:rsid w:val="00D967F3"/>
    <w:rsid w:val="00D96A8E"/>
    <w:rsid w:val="00D96B25"/>
    <w:rsid w:val="00D96B54"/>
    <w:rsid w:val="00D96B73"/>
    <w:rsid w:val="00D96CE0"/>
    <w:rsid w:val="00D9708D"/>
    <w:rsid w:val="00D97208"/>
    <w:rsid w:val="00D97306"/>
    <w:rsid w:val="00D9738B"/>
    <w:rsid w:val="00D97515"/>
    <w:rsid w:val="00D976FE"/>
    <w:rsid w:val="00D978C3"/>
    <w:rsid w:val="00D97A4C"/>
    <w:rsid w:val="00D97A97"/>
    <w:rsid w:val="00D97BE9"/>
    <w:rsid w:val="00D97C94"/>
    <w:rsid w:val="00D97DF0"/>
    <w:rsid w:val="00DA044E"/>
    <w:rsid w:val="00DA0469"/>
    <w:rsid w:val="00DA04C2"/>
    <w:rsid w:val="00DA06BD"/>
    <w:rsid w:val="00DA08E3"/>
    <w:rsid w:val="00DA0AC9"/>
    <w:rsid w:val="00DA0C50"/>
    <w:rsid w:val="00DA0E02"/>
    <w:rsid w:val="00DA1095"/>
    <w:rsid w:val="00DA1184"/>
    <w:rsid w:val="00DA1391"/>
    <w:rsid w:val="00DA13F5"/>
    <w:rsid w:val="00DA161C"/>
    <w:rsid w:val="00DA1689"/>
    <w:rsid w:val="00DA16BD"/>
    <w:rsid w:val="00DA17B1"/>
    <w:rsid w:val="00DA17B7"/>
    <w:rsid w:val="00DA1824"/>
    <w:rsid w:val="00DA1A23"/>
    <w:rsid w:val="00DA1C43"/>
    <w:rsid w:val="00DA1DC2"/>
    <w:rsid w:val="00DA1F42"/>
    <w:rsid w:val="00DA20FE"/>
    <w:rsid w:val="00DA218C"/>
    <w:rsid w:val="00DA226D"/>
    <w:rsid w:val="00DA22B5"/>
    <w:rsid w:val="00DA23CD"/>
    <w:rsid w:val="00DA253E"/>
    <w:rsid w:val="00DA26A0"/>
    <w:rsid w:val="00DA2798"/>
    <w:rsid w:val="00DA29CF"/>
    <w:rsid w:val="00DA2B9D"/>
    <w:rsid w:val="00DA2CEB"/>
    <w:rsid w:val="00DA2DFE"/>
    <w:rsid w:val="00DA2E1B"/>
    <w:rsid w:val="00DA2F12"/>
    <w:rsid w:val="00DA2F13"/>
    <w:rsid w:val="00DA2F35"/>
    <w:rsid w:val="00DA3061"/>
    <w:rsid w:val="00DA3381"/>
    <w:rsid w:val="00DA3440"/>
    <w:rsid w:val="00DA3454"/>
    <w:rsid w:val="00DA34C5"/>
    <w:rsid w:val="00DA3728"/>
    <w:rsid w:val="00DA39AF"/>
    <w:rsid w:val="00DA3A82"/>
    <w:rsid w:val="00DA3AFC"/>
    <w:rsid w:val="00DA3B72"/>
    <w:rsid w:val="00DA3C34"/>
    <w:rsid w:val="00DA3C47"/>
    <w:rsid w:val="00DA3D74"/>
    <w:rsid w:val="00DA3DBB"/>
    <w:rsid w:val="00DA3F50"/>
    <w:rsid w:val="00DA3FEB"/>
    <w:rsid w:val="00DA4540"/>
    <w:rsid w:val="00DA46B5"/>
    <w:rsid w:val="00DA4887"/>
    <w:rsid w:val="00DA49E8"/>
    <w:rsid w:val="00DA4A82"/>
    <w:rsid w:val="00DA4D3C"/>
    <w:rsid w:val="00DA4E5B"/>
    <w:rsid w:val="00DA4EEF"/>
    <w:rsid w:val="00DA51B9"/>
    <w:rsid w:val="00DA53CA"/>
    <w:rsid w:val="00DA53F1"/>
    <w:rsid w:val="00DA57D8"/>
    <w:rsid w:val="00DA57E8"/>
    <w:rsid w:val="00DA589A"/>
    <w:rsid w:val="00DA5C06"/>
    <w:rsid w:val="00DA6166"/>
    <w:rsid w:val="00DA62B0"/>
    <w:rsid w:val="00DA6368"/>
    <w:rsid w:val="00DA63F4"/>
    <w:rsid w:val="00DA69C8"/>
    <w:rsid w:val="00DA6A15"/>
    <w:rsid w:val="00DA6A80"/>
    <w:rsid w:val="00DA709C"/>
    <w:rsid w:val="00DA7162"/>
    <w:rsid w:val="00DA7484"/>
    <w:rsid w:val="00DA7825"/>
    <w:rsid w:val="00DA7973"/>
    <w:rsid w:val="00DA7B20"/>
    <w:rsid w:val="00DA7BE4"/>
    <w:rsid w:val="00DA7C03"/>
    <w:rsid w:val="00DA7D9F"/>
    <w:rsid w:val="00DA7DEC"/>
    <w:rsid w:val="00DA7DFC"/>
    <w:rsid w:val="00DA7FAC"/>
    <w:rsid w:val="00DB0245"/>
    <w:rsid w:val="00DB048A"/>
    <w:rsid w:val="00DB0729"/>
    <w:rsid w:val="00DB083F"/>
    <w:rsid w:val="00DB0A97"/>
    <w:rsid w:val="00DB0C06"/>
    <w:rsid w:val="00DB0D63"/>
    <w:rsid w:val="00DB0D67"/>
    <w:rsid w:val="00DB1062"/>
    <w:rsid w:val="00DB10C0"/>
    <w:rsid w:val="00DB11D9"/>
    <w:rsid w:val="00DB152A"/>
    <w:rsid w:val="00DB1766"/>
    <w:rsid w:val="00DB18D6"/>
    <w:rsid w:val="00DB195A"/>
    <w:rsid w:val="00DB1A5C"/>
    <w:rsid w:val="00DB1B9E"/>
    <w:rsid w:val="00DB1C2A"/>
    <w:rsid w:val="00DB1CE1"/>
    <w:rsid w:val="00DB1E65"/>
    <w:rsid w:val="00DB1EC6"/>
    <w:rsid w:val="00DB2050"/>
    <w:rsid w:val="00DB209E"/>
    <w:rsid w:val="00DB2113"/>
    <w:rsid w:val="00DB23F2"/>
    <w:rsid w:val="00DB2463"/>
    <w:rsid w:val="00DB24E7"/>
    <w:rsid w:val="00DB25E6"/>
    <w:rsid w:val="00DB2642"/>
    <w:rsid w:val="00DB26F2"/>
    <w:rsid w:val="00DB278B"/>
    <w:rsid w:val="00DB2791"/>
    <w:rsid w:val="00DB2800"/>
    <w:rsid w:val="00DB28E8"/>
    <w:rsid w:val="00DB2972"/>
    <w:rsid w:val="00DB2AF9"/>
    <w:rsid w:val="00DB2C87"/>
    <w:rsid w:val="00DB2D04"/>
    <w:rsid w:val="00DB2E06"/>
    <w:rsid w:val="00DB3092"/>
    <w:rsid w:val="00DB3098"/>
    <w:rsid w:val="00DB3331"/>
    <w:rsid w:val="00DB33B9"/>
    <w:rsid w:val="00DB3510"/>
    <w:rsid w:val="00DB3573"/>
    <w:rsid w:val="00DB366F"/>
    <w:rsid w:val="00DB36D5"/>
    <w:rsid w:val="00DB398B"/>
    <w:rsid w:val="00DB39E7"/>
    <w:rsid w:val="00DB3A87"/>
    <w:rsid w:val="00DB3DA7"/>
    <w:rsid w:val="00DB3DE8"/>
    <w:rsid w:val="00DB3EC4"/>
    <w:rsid w:val="00DB3F8D"/>
    <w:rsid w:val="00DB43E1"/>
    <w:rsid w:val="00DB4418"/>
    <w:rsid w:val="00DB4468"/>
    <w:rsid w:val="00DB44E1"/>
    <w:rsid w:val="00DB4523"/>
    <w:rsid w:val="00DB4530"/>
    <w:rsid w:val="00DB45C8"/>
    <w:rsid w:val="00DB4808"/>
    <w:rsid w:val="00DB4846"/>
    <w:rsid w:val="00DB4A4A"/>
    <w:rsid w:val="00DB4A89"/>
    <w:rsid w:val="00DB4B67"/>
    <w:rsid w:val="00DB4BD4"/>
    <w:rsid w:val="00DB4BDD"/>
    <w:rsid w:val="00DB4EA9"/>
    <w:rsid w:val="00DB4F2B"/>
    <w:rsid w:val="00DB4F80"/>
    <w:rsid w:val="00DB5045"/>
    <w:rsid w:val="00DB5250"/>
    <w:rsid w:val="00DB538F"/>
    <w:rsid w:val="00DB5528"/>
    <w:rsid w:val="00DB5577"/>
    <w:rsid w:val="00DB56A7"/>
    <w:rsid w:val="00DB56F8"/>
    <w:rsid w:val="00DB573D"/>
    <w:rsid w:val="00DB57A4"/>
    <w:rsid w:val="00DB5989"/>
    <w:rsid w:val="00DB5A2D"/>
    <w:rsid w:val="00DB5BCC"/>
    <w:rsid w:val="00DB634A"/>
    <w:rsid w:val="00DB6357"/>
    <w:rsid w:val="00DB641F"/>
    <w:rsid w:val="00DB660E"/>
    <w:rsid w:val="00DB665C"/>
    <w:rsid w:val="00DB67AE"/>
    <w:rsid w:val="00DB6819"/>
    <w:rsid w:val="00DB6A8C"/>
    <w:rsid w:val="00DB6B23"/>
    <w:rsid w:val="00DB6B2B"/>
    <w:rsid w:val="00DB6B74"/>
    <w:rsid w:val="00DB6BA9"/>
    <w:rsid w:val="00DB6C35"/>
    <w:rsid w:val="00DB6C41"/>
    <w:rsid w:val="00DB6E0A"/>
    <w:rsid w:val="00DB6E87"/>
    <w:rsid w:val="00DB6F85"/>
    <w:rsid w:val="00DB717A"/>
    <w:rsid w:val="00DB7271"/>
    <w:rsid w:val="00DB765B"/>
    <w:rsid w:val="00DB7665"/>
    <w:rsid w:val="00DB76E1"/>
    <w:rsid w:val="00DB7B39"/>
    <w:rsid w:val="00DB7E01"/>
    <w:rsid w:val="00DC0130"/>
    <w:rsid w:val="00DC0188"/>
    <w:rsid w:val="00DC019E"/>
    <w:rsid w:val="00DC031F"/>
    <w:rsid w:val="00DC03D3"/>
    <w:rsid w:val="00DC0419"/>
    <w:rsid w:val="00DC054E"/>
    <w:rsid w:val="00DC0632"/>
    <w:rsid w:val="00DC0733"/>
    <w:rsid w:val="00DC0759"/>
    <w:rsid w:val="00DC0821"/>
    <w:rsid w:val="00DC0A72"/>
    <w:rsid w:val="00DC0ADE"/>
    <w:rsid w:val="00DC0CEC"/>
    <w:rsid w:val="00DC0DAB"/>
    <w:rsid w:val="00DC0DCC"/>
    <w:rsid w:val="00DC0E9D"/>
    <w:rsid w:val="00DC10D3"/>
    <w:rsid w:val="00DC10FB"/>
    <w:rsid w:val="00DC1157"/>
    <w:rsid w:val="00DC11F7"/>
    <w:rsid w:val="00DC133B"/>
    <w:rsid w:val="00DC14C0"/>
    <w:rsid w:val="00DC1638"/>
    <w:rsid w:val="00DC1765"/>
    <w:rsid w:val="00DC1782"/>
    <w:rsid w:val="00DC1888"/>
    <w:rsid w:val="00DC1E3B"/>
    <w:rsid w:val="00DC1E6C"/>
    <w:rsid w:val="00DC1E85"/>
    <w:rsid w:val="00DC1F1F"/>
    <w:rsid w:val="00DC205A"/>
    <w:rsid w:val="00DC226D"/>
    <w:rsid w:val="00DC2428"/>
    <w:rsid w:val="00DC2726"/>
    <w:rsid w:val="00DC273D"/>
    <w:rsid w:val="00DC27B2"/>
    <w:rsid w:val="00DC29D6"/>
    <w:rsid w:val="00DC2A44"/>
    <w:rsid w:val="00DC2B47"/>
    <w:rsid w:val="00DC2C44"/>
    <w:rsid w:val="00DC2C5C"/>
    <w:rsid w:val="00DC2C65"/>
    <w:rsid w:val="00DC2EB7"/>
    <w:rsid w:val="00DC2F19"/>
    <w:rsid w:val="00DC309C"/>
    <w:rsid w:val="00DC30C5"/>
    <w:rsid w:val="00DC31D9"/>
    <w:rsid w:val="00DC3209"/>
    <w:rsid w:val="00DC330C"/>
    <w:rsid w:val="00DC338F"/>
    <w:rsid w:val="00DC34F6"/>
    <w:rsid w:val="00DC3611"/>
    <w:rsid w:val="00DC36D4"/>
    <w:rsid w:val="00DC37AB"/>
    <w:rsid w:val="00DC398D"/>
    <w:rsid w:val="00DC39EF"/>
    <w:rsid w:val="00DC3B3C"/>
    <w:rsid w:val="00DC40ED"/>
    <w:rsid w:val="00DC43DE"/>
    <w:rsid w:val="00DC44F6"/>
    <w:rsid w:val="00DC4677"/>
    <w:rsid w:val="00DC46EC"/>
    <w:rsid w:val="00DC4928"/>
    <w:rsid w:val="00DC4A55"/>
    <w:rsid w:val="00DC4AE9"/>
    <w:rsid w:val="00DC4B5C"/>
    <w:rsid w:val="00DC4C36"/>
    <w:rsid w:val="00DC50A4"/>
    <w:rsid w:val="00DC520E"/>
    <w:rsid w:val="00DC528F"/>
    <w:rsid w:val="00DC52E4"/>
    <w:rsid w:val="00DC53B2"/>
    <w:rsid w:val="00DC53DD"/>
    <w:rsid w:val="00DC53DE"/>
    <w:rsid w:val="00DC54CE"/>
    <w:rsid w:val="00DC5601"/>
    <w:rsid w:val="00DC562A"/>
    <w:rsid w:val="00DC572F"/>
    <w:rsid w:val="00DC58A8"/>
    <w:rsid w:val="00DC59B6"/>
    <w:rsid w:val="00DC59E5"/>
    <w:rsid w:val="00DC5AF4"/>
    <w:rsid w:val="00DC5B2E"/>
    <w:rsid w:val="00DC5C5B"/>
    <w:rsid w:val="00DC5CC1"/>
    <w:rsid w:val="00DC5D04"/>
    <w:rsid w:val="00DC5D76"/>
    <w:rsid w:val="00DC5DD4"/>
    <w:rsid w:val="00DC5EB6"/>
    <w:rsid w:val="00DC5F98"/>
    <w:rsid w:val="00DC63AC"/>
    <w:rsid w:val="00DC653B"/>
    <w:rsid w:val="00DC659F"/>
    <w:rsid w:val="00DC67A5"/>
    <w:rsid w:val="00DC69B7"/>
    <w:rsid w:val="00DC6B81"/>
    <w:rsid w:val="00DC6EFC"/>
    <w:rsid w:val="00DC6F24"/>
    <w:rsid w:val="00DC6F61"/>
    <w:rsid w:val="00DC712F"/>
    <w:rsid w:val="00DC7165"/>
    <w:rsid w:val="00DC71AB"/>
    <w:rsid w:val="00DC7228"/>
    <w:rsid w:val="00DC72BA"/>
    <w:rsid w:val="00DC733C"/>
    <w:rsid w:val="00DC74FA"/>
    <w:rsid w:val="00DC754C"/>
    <w:rsid w:val="00DC757C"/>
    <w:rsid w:val="00DC77CD"/>
    <w:rsid w:val="00DC77D6"/>
    <w:rsid w:val="00DC7855"/>
    <w:rsid w:val="00DC78C8"/>
    <w:rsid w:val="00DC78E6"/>
    <w:rsid w:val="00DC7AC5"/>
    <w:rsid w:val="00DC7B4D"/>
    <w:rsid w:val="00DC7CE2"/>
    <w:rsid w:val="00DC7D6D"/>
    <w:rsid w:val="00DC7F20"/>
    <w:rsid w:val="00DD0026"/>
    <w:rsid w:val="00DD00CA"/>
    <w:rsid w:val="00DD00E8"/>
    <w:rsid w:val="00DD05DE"/>
    <w:rsid w:val="00DD0772"/>
    <w:rsid w:val="00DD0CE0"/>
    <w:rsid w:val="00DD1065"/>
    <w:rsid w:val="00DD11E8"/>
    <w:rsid w:val="00DD1281"/>
    <w:rsid w:val="00DD148F"/>
    <w:rsid w:val="00DD16EF"/>
    <w:rsid w:val="00DD1797"/>
    <w:rsid w:val="00DD180D"/>
    <w:rsid w:val="00DD186E"/>
    <w:rsid w:val="00DD19DA"/>
    <w:rsid w:val="00DD1A4E"/>
    <w:rsid w:val="00DD1D5D"/>
    <w:rsid w:val="00DD24A8"/>
    <w:rsid w:val="00DD25D6"/>
    <w:rsid w:val="00DD2661"/>
    <w:rsid w:val="00DD2728"/>
    <w:rsid w:val="00DD27EF"/>
    <w:rsid w:val="00DD2A7D"/>
    <w:rsid w:val="00DD2B0C"/>
    <w:rsid w:val="00DD2D06"/>
    <w:rsid w:val="00DD2DF8"/>
    <w:rsid w:val="00DD2E73"/>
    <w:rsid w:val="00DD2EAB"/>
    <w:rsid w:val="00DD307F"/>
    <w:rsid w:val="00DD30F7"/>
    <w:rsid w:val="00DD3233"/>
    <w:rsid w:val="00DD34B8"/>
    <w:rsid w:val="00DD3546"/>
    <w:rsid w:val="00DD3884"/>
    <w:rsid w:val="00DD39BE"/>
    <w:rsid w:val="00DD3C92"/>
    <w:rsid w:val="00DD3CB0"/>
    <w:rsid w:val="00DD40DA"/>
    <w:rsid w:val="00DD412B"/>
    <w:rsid w:val="00DD422D"/>
    <w:rsid w:val="00DD442D"/>
    <w:rsid w:val="00DD4526"/>
    <w:rsid w:val="00DD4532"/>
    <w:rsid w:val="00DD453D"/>
    <w:rsid w:val="00DD46C0"/>
    <w:rsid w:val="00DD4765"/>
    <w:rsid w:val="00DD4E00"/>
    <w:rsid w:val="00DD4FE8"/>
    <w:rsid w:val="00DD50EA"/>
    <w:rsid w:val="00DD544F"/>
    <w:rsid w:val="00DD55D6"/>
    <w:rsid w:val="00DD568D"/>
    <w:rsid w:val="00DD5870"/>
    <w:rsid w:val="00DD5B2A"/>
    <w:rsid w:val="00DD5B46"/>
    <w:rsid w:val="00DD5BFE"/>
    <w:rsid w:val="00DD5CA6"/>
    <w:rsid w:val="00DD5DE2"/>
    <w:rsid w:val="00DD5FD6"/>
    <w:rsid w:val="00DD60B1"/>
    <w:rsid w:val="00DD60B6"/>
    <w:rsid w:val="00DD66A9"/>
    <w:rsid w:val="00DD6729"/>
    <w:rsid w:val="00DD684B"/>
    <w:rsid w:val="00DD6951"/>
    <w:rsid w:val="00DD69AB"/>
    <w:rsid w:val="00DD69ED"/>
    <w:rsid w:val="00DD6B54"/>
    <w:rsid w:val="00DD6B7D"/>
    <w:rsid w:val="00DD6C66"/>
    <w:rsid w:val="00DD6EB7"/>
    <w:rsid w:val="00DD701A"/>
    <w:rsid w:val="00DD70A8"/>
    <w:rsid w:val="00DD717F"/>
    <w:rsid w:val="00DD76A2"/>
    <w:rsid w:val="00DD798B"/>
    <w:rsid w:val="00DD799C"/>
    <w:rsid w:val="00DD7D7E"/>
    <w:rsid w:val="00DD7F0B"/>
    <w:rsid w:val="00DE029D"/>
    <w:rsid w:val="00DE045B"/>
    <w:rsid w:val="00DE0575"/>
    <w:rsid w:val="00DE05F2"/>
    <w:rsid w:val="00DE05FA"/>
    <w:rsid w:val="00DE0803"/>
    <w:rsid w:val="00DE0A55"/>
    <w:rsid w:val="00DE0A74"/>
    <w:rsid w:val="00DE11CD"/>
    <w:rsid w:val="00DE137A"/>
    <w:rsid w:val="00DE1668"/>
    <w:rsid w:val="00DE195E"/>
    <w:rsid w:val="00DE1A67"/>
    <w:rsid w:val="00DE1B2C"/>
    <w:rsid w:val="00DE1B53"/>
    <w:rsid w:val="00DE1C49"/>
    <w:rsid w:val="00DE1CD1"/>
    <w:rsid w:val="00DE2075"/>
    <w:rsid w:val="00DE21BF"/>
    <w:rsid w:val="00DE222A"/>
    <w:rsid w:val="00DE2234"/>
    <w:rsid w:val="00DE23D8"/>
    <w:rsid w:val="00DE23E4"/>
    <w:rsid w:val="00DE26F7"/>
    <w:rsid w:val="00DE291C"/>
    <w:rsid w:val="00DE2936"/>
    <w:rsid w:val="00DE2CBA"/>
    <w:rsid w:val="00DE2D58"/>
    <w:rsid w:val="00DE3028"/>
    <w:rsid w:val="00DE30A4"/>
    <w:rsid w:val="00DE33D9"/>
    <w:rsid w:val="00DE34C0"/>
    <w:rsid w:val="00DE3788"/>
    <w:rsid w:val="00DE37D2"/>
    <w:rsid w:val="00DE3920"/>
    <w:rsid w:val="00DE39C3"/>
    <w:rsid w:val="00DE3A74"/>
    <w:rsid w:val="00DE3C0F"/>
    <w:rsid w:val="00DE3DCA"/>
    <w:rsid w:val="00DE3EBD"/>
    <w:rsid w:val="00DE4053"/>
    <w:rsid w:val="00DE452C"/>
    <w:rsid w:val="00DE47AC"/>
    <w:rsid w:val="00DE4841"/>
    <w:rsid w:val="00DE48F9"/>
    <w:rsid w:val="00DE49EF"/>
    <w:rsid w:val="00DE4B1F"/>
    <w:rsid w:val="00DE4B85"/>
    <w:rsid w:val="00DE4BBF"/>
    <w:rsid w:val="00DE5019"/>
    <w:rsid w:val="00DE52D8"/>
    <w:rsid w:val="00DE5372"/>
    <w:rsid w:val="00DE5475"/>
    <w:rsid w:val="00DE551E"/>
    <w:rsid w:val="00DE58F7"/>
    <w:rsid w:val="00DE5A6B"/>
    <w:rsid w:val="00DE5B77"/>
    <w:rsid w:val="00DE60A5"/>
    <w:rsid w:val="00DE61E7"/>
    <w:rsid w:val="00DE6315"/>
    <w:rsid w:val="00DE6398"/>
    <w:rsid w:val="00DE6456"/>
    <w:rsid w:val="00DE6508"/>
    <w:rsid w:val="00DE6799"/>
    <w:rsid w:val="00DE684B"/>
    <w:rsid w:val="00DE6B48"/>
    <w:rsid w:val="00DE6BDA"/>
    <w:rsid w:val="00DE6EFF"/>
    <w:rsid w:val="00DE70A7"/>
    <w:rsid w:val="00DE740F"/>
    <w:rsid w:val="00DE74FC"/>
    <w:rsid w:val="00DE788D"/>
    <w:rsid w:val="00DE7A62"/>
    <w:rsid w:val="00DE7BF1"/>
    <w:rsid w:val="00DE7C9A"/>
    <w:rsid w:val="00DE7D34"/>
    <w:rsid w:val="00DE7FCB"/>
    <w:rsid w:val="00DF017C"/>
    <w:rsid w:val="00DF01FA"/>
    <w:rsid w:val="00DF037A"/>
    <w:rsid w:val="00DF0449"/>
    <w:rsid w:val="00DF0476"/>
    <w:rsid w:val="00DF048A"/>
    <w:rsid w:val="00DF08C5"/>
    <w:rsid w:val="00DF0976"/>
    <w:rsid w:val="00DF0A5E"/>
    <w:rsid w:val="00DF0B7D"/>
    <w:rsid w:val="00DF0DA5"/>
    <w:rsid w:val="00DF0E16"/>
    <w:rsid w:val="00DF0ED6"/>
    <w:rsid w:val="00DF10AD"/>
    <w:rsid w:val="00DF12D6"/>
    <w:rsid w:val="00DF138D"/>
    <w:rsid w:val="00DF164E"/>
    <w:rsid w:val="00DF168F"/>
    <w:rsid w:val="00DF1819"/>
    <w:rsid w:val="00DF1A3E"/>
    <w:rsid w:val="00DF1A8F"/>
    <w:rsid w:val="00DF1ABB"/>
    <w:rsid w:val="00DF1B5D"/>
    <w:rsid w:val="00DF1BEC"/>
    <w:rsid w:val="00DF1BF8"/>
    <w:rsid w:val="00DF1CD8"/>
    <w:rsid w:val="00DF1CEC"/>
    <w:rsid w:val="00DF1EC1"/>
    <w:rsid w:val="00DF1FF9"/>
    <w:rsid w:val="00DF2115"/>
    <w:rsid w:val="00DF21BD"/>
    <w:rsid w:val="00DF2316"/>
    <w:rsid w:val="00DF25DC"/>
    <w:rsid w:val="00DF2A19"/>
    <w:rsid w:val="00DF2AE6"/>
    <w:rsid w:val="00DF2F23"/>
    <w:rsid w:val="00DF318B"/>
    <w:rsid w:val="00DF331E"/>
    <w:rsid w:val="00DF36B0"/>
    <w:rsid w:val="00DF386D"/>
    <w:rsid w:val="00DF38E3"/>
    <w:rsid w:val="00DF3A20"/>
    <w:rsid w:val="00DF3A81"/>
    <w:rsid w:val="00DF418E"/>
    <w:rsid w:val="00DF42AB"/>
    <w:rsid w:val="00DF4301"/>
    <w:rsid w:val="00DF46B1"/>
    <w:rsid w:val="00DF4803"/>
    <w:rsid w:val="00DF5385"/>
    <w:rsid w:val="00DF56B6"/>
    <w:rsid w:val="00DF5A65"/>
    <w:rsid w:val="00DF5B6C"/>
    <w:rsid w:val="00DF5BA5"/>
    <w:rsid w:val="00DF5D06"/>
    <w:rsid w:val="00DF5D2F"/>
    <w:rsid w:val="00DF5E97"/>
    <w:rsid w:val="00DF5FA3"/>
    <w:rsid w:val="00DF603F"/>
    <w:rsid w:val="00DF60AC"/>
    <w:rsid w:val="00DF6103"/>
    <w:rsid w:val="00DF6105"/>
    <w:rsid w:val="00DF61C5"/>
    <w:rsid w:val="00DF65FF"/>
    <w:rsid w:val="00DF6604"/>
    <w:rsid w:val="00DF68C5"/>
    <w:rsid w:val="00DF6ACF"/>
    <w:rsid w:val="00DF6C02"/>
    <w:rsid w:val="00DF6ED9"/>
    <w:rsid w:val="00DF6F81"/>
    <w:rsid w:val="00DF718D"/>
    <w:rsid w:val="00DF71D0"/>
    <w:rsid w:val="00DF756D"/>
    <w:rsid w:val="00DF7781"/>
    <w:rsid w:val="00DF7831"/>
    <w:rsid w:val="00DF7863"/>
    <w:rsid w:val="00DF78C7"/>
    <w:rsid w:val="00DF78F4"/>
    <w:rsid w:val="00DF7AD0"/>
    <w:rsid w:val="00DF7C13"/>
    <w:rsid w:val="00DF7CA5"/>
    <w:rsid w:val="00DF7D67"/>
    <w:rsid w:val="00DF7EB0"/>
    <w:rsid w:val="00E001BE"/>
    <w:rsid w:val="00E00311"/>
    <w:rsid w:val="00E00478"/>
    <w:rsid w:val="00E006AE"/>
    <w:rsid w:val="00E00763"/>
    <w:rsid w:val="00E008B2"/>
    <w:rsid w:val="00E0096D"/>
    <w:rsid w:val="00E00A04"/>
    <w:rsid w:val="00E00C73"/>
    <w:rsid w:val="00E015AB"/>
    <w:rsid w:val="00E0160B"/>
    <w:rsid w:val="00E01791"/>
    <w:rsid w:val="00E017CA"/>
    <w:rsid w:val="00E017F0"/>
    <w:rsid w:val="00E01993"/>
    <w:rsid w:val="00E01CB9"/>
    <w:rsid w:val="00E01CF2"/>
    <w:rsid w:val="00E01D0B"/>
    <w:rsid w:val="00E01D19"/>
    <w:rsid w:val="00E02132"/>
    <w:rsid w:val="00E02488"/>
    <w:rsid w:val="00E0257C"/>
    <w:rsid w:val="00E02596"/>
    <w:rsid w:val="00E0263C"/>
    <w:rsid w:val="00E02640"/>
    <w:rsid w:val="00E02677"/>
    <w:rsid w:val="00E028FB"/>
    <w:rsid w:val="00E02B62"/>
    <w:rsid w:val="00E02F1A"/>
    <w:rsid w:val="00E030AF"/>
    <w:rsid w:val="00E03118"/>
    <w:rsid w:val="00E032A2"/>
    <w:rsid w:val="00E033C3"/>
    <w:rsid w:val="00E034AE"/>
    <w:rsid w:val="00E034F2"/>
    <w:rsid w:val="00E0367A"/>
    <w:rsid w:val="00E038DF"/>
    <w:rsid w:val="00E03BB6"/>
    <w:rsid w:val="00E03E52"/>
    <w:rsid w:val="00E04052"/>
    <w:rsid w:val="00E0421A"/>
    <w:rsid w:val="00E0430A"/>
    <w:rsid w:val="00E04342"/>
    <w:rsid w:val="00E0448F"/>
    <w:rsid w:val="00E045EE"/>
    <w:rsid w:val="00E046B8"/>
    <w:rsid w:val="00E04856"/>
    <w:rsid w:val="00E04922"/>
    <w:rsid w:val="00E04926"/>
    <w:rsid w:val="00E04B25"/>
    <w:rsid w:val="00E04BEF"/>
    <w:rsid w:val="00E04CF5"/>
    <w:rsid w:val="00E04CFB"/>
    <w:rsid w:val="00E04ED4"/>
    <w:rsid w:val="00E04F07"/>
    <w:rsid w:val="00E0533F"/>
    <w:rsid w:val="00E05578"/>
    <w:rsid w:val="00E05829"/>
    <w:rsid w:val="00E05900"/>
    <w:rsid w:val="00E05947"/>
    <w:rsid w:val="00E05C81"/>
    <w:rsid w:val="00E05F28"/>
    <w:rsid w:val="00E06218"/>
    <w:rsid w:val="00E0630D"/>
    <w:rsid w:val="00E06609"/>
    <w:rsid w:val="00E06765"/>
    <w:rsid w:val="00E06784"/>
    <w:rsid w:val="00E067CB"/>
    <w:rsid w:val="00E06819"/>
    <w:rsid w:val="00E069A0"/>
    <w:rsid w:val="00E06A04"/>
    <w:rsid w:val="00E06A0C"/>
    <w:rsid w:val="00E06E72"/>
    <w:rsid w:val="00E06F29"/>
    <w:rsid w:val="00E06FA9"/>
    <w:rsid w:val="00E06FAB"/>
    <w:rsid w:val="00E070AD"/>
    <w:rsid w:val="00E076BA"/>
    <w:rsid w:val="00E077AD"/>
    <w:rsid w:val="00E077DE"/>
    <w:rsid w:val="00E078FF"/>
    <w:rsid w:val="00E07B80"/>
    <w:rsid w:val="00E07B92"/>
    <w:rsid w:val="00E07B95"/>
    <w:rsid w:val="00E07CA6"/>
    <w:rsid w:val="00E07DA1"/>
    <w:rsid w:val="00E10197"/>
    <w:rsid w:val="00E10429"/>
    <w:rsid w:val="00E1043D"/>
    <w:rsid w:val="00E10549"/>
    <w:rsid w:val="00E10671"/>
    <w:rsid w:val="00E1097F"/>
    <w:rsid w:val="00E10D2D"/>
    <w:rsid w:val="00E10DE4"/>
    <w:rsid w:val="00E10EEE"/>
    <w:rsid w:val="00E10F71"/>
    <w:rsid w:val="00E110BA"/>
    <w:rsid w:val="00E110F1"/>
    <w:rsid w:val="00E114AF"/>
    <w:rsid w:val="00E114D4"/>
    <w:rsid w:val="00E1159B"/>
    <w:rsid w:val="00E118DB"/>
    <w:rsid w:val="00E11980"/>
    <w:rsid w:val="00E119A5"/>
    <w:rsid w:val="00E119E7"/>
    <w:rsid w:val="00E11A50"/>
    <w:rsid w:val="00E11EFB"/>
    <w:rsid w:val="00E12025"/>
    <w:rsid w:val="00E12155"/>
    <w:rsid w:val="00E12625"/>
    <w:rsid w:val="00E126B5"/>
    <w:rsid w:val="00E1273C"/>
    <w:rsid w:val="00E129D9"/>
    <w:rsid w:val="00E12AC0"/>
    <w:rsid w:val="00E12CD8"/>
    <w:rsid w:val="00E12EC8"/>
    <w:rsid w:val="00E12FDD"/>
    <w:rsid w:val="00E13128"/>
    <w:rsid w:val="00E134AC"/>
    <w:rsid w:val="00E13570"/>
    <w:rsid w:val="00E13661"/>
    <w:rsid w:val="00E136B0"/>
    <w:rsid w:val="00E13773"/>
    <w:rsid w:val="00E139F5"/>
    <w:rsid w:val="00E13C51"/>
    <w:rsid w:val="00E13C70"/>
    <w:rsid w:val="00E13CEF"/>
    <w:rsid w:val="00E13E0C"/>
    <w:rsid w:val="00E13E22"/>
    <w:rsid w:val="00E13E4F"/>
    <w:rsid w:val="00E1401E"/>
    <w:rsid w:val="00E14195"/>
    <w:rsid w:val="00E14325"/>
    <w:rsid w:val="00E1432E"/>
    <w:rsid w:val="00E1444C"/>
    <w:rsid w:val="00E144BB"/>
    <w:rsid w:val="00E145B8"/>
    <w:rsid w:val="00E145C0"/>
    <w:rsid w:val="00E147BF"/>
    <w:rsid w:val="00E147E4"/>
    <w:rsid w:val="00E14989"/>
    <w:rsid w:val="00E14A79"/>
    <w:rsid w:val="00E14B0B"/>
    <w:rsid w:val="00E14D96"/>
    <w:rsid w:val="00E14E45"/>
    <w:rsid w:val="00E14ED8"/>
    <w:rsid w:val="00E14FB0"/>
    <w:rsid w:val="00E15036"/>
    <w:rsid w:val="00E151A0"/>
    <w:rsid w:val="00E1549F"/>
    <w:rsid w:val="00E154A7"/>
    <w:rsid w:val="00E15593"/>
    <w:rsid w:val="00E155C2"/>
    <w:rsid w:val="00E1584B"/>
    <w:rsid w:val="00E15B47"/>
    <w:rsid w:val="00E15B49"/>
    <w:rsid w:val="00E15D0A"/>
    <w:rsid w:val="00E15DBE"/>
    <w:rsid w:val="00E15EAD"/>
    <w:rsid w:val="00E16102"/>
    <w:rsid w:val="00E16103"/>
    <w:rsid w:val="00E16175"/>
    <w:rsid w:val="00E16202"/>
    <w:rsid w:val="00E1626F"/>
    <w:rsid w:val="00E1648D"/>
    <w:rsid w:val="00E1654E"/>
    <w:rsid w:val="00E16655"/>
    <w:rsid w:val="00E168C3"/>
    <w:rsid w:val="00E16A2E"/>
    <w:rsid w:val="00E16C08"/>
    <w:rsid w:val="00E16C4A"/>
    <w:rsid w:val="00E16C9E"/>
    <w:rsid w:val="00E17477"/>
    <w:rsid w:val="00E174DB"/>
    <w:rsid w:val="00E17640"/>
    <w:rsid w:val="00E176A9"/>
    <w:rsid w:val="00E176B7"/>
    <w:rsid w:val="00E1770C"/>
    <w:rsid w:val="00E17825"/>
    <w:rsid w:val="00E17CF9"/>
    <w:rsid w:val="00E17D4D"/>
    <w:rsid w:val="00E17DD7"/>
    <w:rsid w:val="00E17E41"/>
    <w:rsid w:val="00E17F7F"/>
    <w:rsid w:val="00E202BD"/>
    <w:rsid w:val="00E202F3"/>
    <w:rsid w:val="00E20379"/>
    <w:rsid w:val="00E204E4"/>
    <w:rsid w:val="00E2062B"/>
    <w:rsid w:val="00E2070D"/>
    <w:rsid w:val="00E2082C"/>
    <w:rsid w:val="00E20835"/>
    <w:rsid w:val="00E20853"/>
    <w:rsid w:val="00E20A52"/>
    <w:rsid w:val="00E20F59"/>
    <w:rsid w:val="00E21173"/>
    <w:rsid w:val="00E2140D"/>
    <w:rsid w:val="00E215AA"/>
    <w:rsid w:val="00E21612"/>
    <w:rsid w:val="00E2162C"/>
    <w:rsid w:val="00E21639"/>
    <w:rsid w:val="00E2173D"/>
    <w:rsid w:val="00E21A0A"/>
    <w:rsid w:val="00E21A23"/>
    <w:rsid w:val="00E21BC9"/>
    <w:rsid w:val="00E21F59"/>
    <w:rsid w:val="00E22210"/>
    <w:rsid w:val="00E222F6"/>
    <w:rsid w:val="00E224E4"/>
    <w:rsid w:val="00E22562"/>
    <w:rsid w:val="00E2258A"/>
    <w:rsid w:val="00E227E1"/>
    <w:rsid w:val="00E228EA"/>
    <w:rsid w:val="00E2292A"/>
    <w:rsid w:val="00E229FF"/>
    <w:rsid w:val="00E22CE6"/>
    <w:rsid w:val="00E22E62"/>
    <w:rsid w:val="00E2308F"/>
    <w:rsid w:val="00E230CA"/>
    <w:rsid w:val="00E232B0"/>
    <w:rsid w:val="00E234C3"/>
    <w:rsid w:val="00E23563"/>
    <w:rsid w:val="00E23626"/>
    <w:rsid w:val="00E23828"/>
    <w:rsid w:val="00E238E2"/>
    <w:rsid w:val="00E23DE1"/>
    <w:rsid w:val="00E23E66"/>
    <w:rsid w:val="00E23F8F"/>
    <w:rsid w:val="00E24245"/>
    <w:rsid w:val="00E242BB"/>
    <w:rsid w:val="00E244D5"/>
    <w:rsid w:val="00E24659"/>
    <w:rsid w:val="00E24952"/>
    <w:rsid w:val="00E24A5B"/>
    <w:rsid w:val="00E24B54"/>
    <w:rsid w:val="00E24CD9"/>
    <w:rsid w:val="00E24E8A"/>
    <w:rsid w:val="00E24F19"/>
    <w:rsid w:val="00E24F22"/>
    <w:rsid w:val="00E24FAE"/>
    <w:rsid w:val="00E2520B"/>
    <w:rsid w:val="00E25221"/>
    <w:rsid w:val="00E252F0"/>
    <w:rsid w:val="00E25527"/>
    <w:rsid w:val="00E258C4"/>
    <w:rsid w:val="00E25D3F"/>
    <w:rsid w:val="00E25E40"/>
    <w:rsid w:val="00E25E62"/>
    <w:rsid w:val="00E25FA6"/>
    <w:rsid w:val="00E26110"/>
    <w:rsid w:val="00E2622F"/>
    <w:rsid w:val="00E26299"/>
    <w:rsid w:val="00E262CC"/>
    <w:rsid w:val="00E263D6"/>
    <w:rsid w:val="00E2693F"/>
    <w:rsid w:val="00E269AA"/>
    <w:rsid w:val="00E26A2C"/>
    <w:rsid w:val="00E26B01"/>
    <w:rsid w:val="00E26B25"/>
    <w:rsid w:val="00E26DC2"/>
    <w:rsid w:val="00E26F76"/>
    <w:rsid w:val="00E2711B"/>
    <w:rsid w:val="00E2730C"/>
    <w:rsid w:val="00E27392"/>
    <w:rsid w:val="00E276F8"/>
    <w:rsid w:val="00E27901"/>
    <w:rsid w:val="00E27A57"/>
    <w:rsid w:val="00E27A7C"/>
    <w:rsid w:val="00E27B2A"/>
    <w:rsid w:val="00E27C88"/>
    <w:rsid w:val="00E27E81"/>
    <w:rsid w:val="00E30476"/>
    <w:rsid w:val="00E306C6"/>
    <w:rsid w:val="00E30713"/>
    <w:rsid w:val="00E30A4C"/>
    <w:rsid w:val="00E30A55"/>
    <w:rsid w:val="00E30A8A"/>
    <w:rsid w:val="00E30B2F"/>
    <w:rsid w:val="00E30D43"/>
    <w:rsid w:val="00E30DE5"/>
    <w:rsid w:val="00E30EB7"/>
    <w:rsid w:val="00E30F02"/>
    <w:rsid w:val="00E3126D"/>
    <w:rsid w:val="00E3168B"/>
    <w:rsid w:val="00E31CBB"/>
    <w:rsid w:val="00E32008"/>
    <w:rsid w:val="00E320F6"/>
    <w:rsid w:val="00E32162"/>
    <w:rsid w:val="00E3216F"/>
    <w:rsid w:val="00E3229A"/>
    <w:rsid w:val="00E32459"/>
    <w:rsid w:val="00E328AA"/>
    <w:rsid w:val="00E32AA9"/>
    <w:rsid w:val="00E32B01"/>
    <w:rsid w:val="00E32CBA"/>
    <w:rsid w:val="00E32D26"/>
    <w:rsid w:val="00E33046"/>
    <w:rsid w:val="00E332FD"/>
    <w:rsid w:val="00E33545"/>
    <w:rsid w:val="00E33612"/>
    <w:rsid w:val="00E336E5"/>
    <w:rsid w:val="00E33866"/>
    <w:rsid w:val="00E339A2"/>
    <w:rsid w:val="00E33AD7"/>
    <w:rsid w:val="00E33CC9"/>
    <w:rsid w:val="00E33E38"/>
    <w:rsid w:val="00E33EEE"/>
    <w:rsid w:val="00E3410B"/>
    <w:rsid w:val="00E341F3"/>
    <w:rsid w:val="00E343A6"/>
    <w:rsid w:val="00E34544"/>
    <w:rsid w:val="00E345EA"/>
    <w:rsid w:val="00E34660"/>
    <w:rsid w:val="00E34C84"/>
    <w:rsid w:val="00E34D90"/>
    <w:rsid w:val="00E34DCA"/>
    <w:rsid w:val="00E35027"/>
    <w:rsid w:val="00E35049"/>
    <w:rsid w:val="00E35073"/>
    <w:rsid w:val="00E3508F"/>
    <w:rsid w:val="00E350AF"/>
    <w:rsid w:val="00E35162"/>
    <w:rsid w:val="00E3517E"/>
    <w:rsid w:val="00E35281"/>
    <w:rsid w:val="00E355A6"/>
    <w:rsid w:val="00E356E6"/>
    <w:rsid w:val="00E3582A"/>
    <w:rsid w:val="00E35D15"/>
    <w:rsid w:val="00E36005"/>
    <w:rsid w:val="00E36360"/>
    <w:rsid w:val="00E36363"/>
    <w:rsid w:val="00E363BD"/>
    <w:rsid w:val="00E36712"/>
    <w:rsid w:val="00E36BCE"/>
    <w:rsid w:val="00E36C9F"/>
    <w:rsid w:val="00E36EFF"/>
    <w:rsid w:val="00E373D3"/>
    <w:rsid w:val="00E374D6"/>
    <w:rsid w:val="00E377F6"/>
    <w:rsid w:val="00E378A0"/>
    <w:rsid w:val="00E37982"/>
    <w:rsid w:val="00E37D1D"/>
    <w:rsid w:val="00E37D6F"/>
    <w:rsid w:val="00E37E03"/>
    <w:rsid w:val="00E40003"/>
    <w:rsid w:val="00E40116"/>
    <w:rsid w:val="00E401E9"/>
    <w:rsid w:val="00E403F3"/>
    <w:rsid w:val="00E407CD"/>
    <w:rsid w:val="00E407FC"/>
    <w:rsid w:val="00E40817"/>
    <w:rsid w:val="00E40AD8"/>
    <w:rsid w:val="00E40D19"/>
    <w:rsid w:val="00E40D71"/>
    <w:rsid w:val="00E412DF"/>
    <w:rsid w:val="00E41316"/>
    <w:rsid w:val="00E41560"/>
    <w:rsid w:val="00E4176A"/>
    <w:rsid w:val="00E41A37"/>
    <w:rsid w:val="00E41FC8"/>
    <w:rsid w:val="00E42164"/>
    <w:rsid w:val="00E422E7"/>
    <w:rsid w:val="00E42317"/>
    <w:rsid w:val="00E42655"/>
    <w:rsid w:val="00E42BD8"/>
    <w:rsid w:val="00E43007"/>
    <w:rsid w:val="00E431C6"/>
    <w:rsid w:val="00E431CE"/>
    <w:rsid w:val="00E432C3"/>
    <w:rsid w:val="00E4332E"/>
    <w:rsid w:val="00E4360F"/>
    <w:rsid w:val="00E43704"/>
    <w:rsid w:val="00E43757"/>
    <w:rsid w:val="00E438A8"/>
    <w:rsid w:val="00E439D2"/>
    <w:rsid w:val="00E43BF4"/>
    <w:rsid w:val="00E43CF1"/>
    <w:rsid w:val="00E43D62"/>
    <w:rsid w:val="00E440AA"/>
    <w:rsid w:val="00E44242"/>
    <w:rsid w:val="00E44569"/>
    <w:rsid w:val="00E4468A"/>
    <w:rsid w:val="00E44741"/>
    <w:rsid w:val="00E44756"/>
    <w:rsid w:val="00E44A22"/>
    <w:rsid w:val="00E44C74"/>
    <w:rsid w:val="00E44F49"/>
    <w:rsid w:val="00E45036"/>
    <w:rsid w:val="00E4551F"/>
    <w:rsid w:val="00E45538"/>
    <w:rsid w:val="00E45717"/>
    <w:rsid w:val="00E45749"/>
    <w:rsid w:val="00E4588D"/>
    <w:rsid w:val="00E458B0"/>
    <w:rsid w:val="00E45942"/>
    <w:rsid w:val="00E459B4"/>
    <w:rsid w:val="00E459F4"/>
    <w:rsid w:val="00E45D36"/>
    <w:rsid w:val="00E45F61"/>
    <w:rsid w:val="00E46139"/>
    <w:rsid w:val="00E461EE"/>
    <w:rsid w:val="00E462E5"/>
    <w:rsid w:val="00E46336"/>
    <w:rsid w:val="00E46357"/>
    <w:rsid w:val="00E4640B"/>
    <w:rsid w:val="00E466CE"/>
    <w:rsid w:val="00E467CD"/>
    <w:rsid w:val="00E46899"/>
    <w:rsid w:val="00E468B4"/>
    <w:rsid w:val="00E469B6"/>
    <w:rsid w:val="00E46AF9"/>
    <w:rsid w:val="00E46B81"/>
    <w:rsid w:val="00E46C34"/>
    <w:rsid w:val="00E46C62"/>
    <w:rsid w:val="00E46CAB"/>
    <w:rsid w:val="00E46D52"/>
    <w:rsid w:val="00E46D87"/>
    <w:rsid w:val="00E46DE0"/>
    <w:rsid w:val="00E47017"/>
    <w:rsid w:val="00E47039"/>
    <w:rsid w:val="00E47231"/>
    <w:rsid w:val="00E47518"/>
    <w:rsid w:val="00E47788"/>
    <w:rsid w:val="00E4778E"/>
    <w:rsid w:val="00E477F9"/>
    <w:rsid w:val="00E47A20"/>
    <w:rsid w:val="00E47B33"/>
    <w:rsid w:val="00E502B5"/>
    <w:rsid w:val="00E505B4"/>
    <w:rsid w:val="00E5066B"/>
    <w:rsid w:val="00E50791"/>
    <w:rsid w:val="00E509AC"/>
    <w:rsid w:val="00E50A35"/>
    <w:rsid w:val="00E50ACD"/>
    <w:rsid w:val="00E50AF2"/>
    <w:rsid w:val="00E510B3"/>
    <w:rsid w:val="00E51184"/>
    <w:rsid w:val="00E5124E"/>
    <w:rsid w:val="00E512B1"/>
    <w:rsid w:val="00E512FC"/>
    <w:rsid w:val="00E51556"/>
    <w:rsid w:val="00E51576"/>
    <w:rsid w:val="00E51796"/>
    <w:rsid w:val="00E51827"/>
    <w:rsid w:val="00E51848"/>
    <w:rsid w:val="00E5184D"/>
    <w:rsid w:val="00E5190B"/>
    <w:rsid w:val="00E51A07"/>
    <w:rsid w:val="00E51ADD"/>
    <w:rsid w:val="00E51BE3"/>
    <w:rsid w:val="00E51C8E"/>
    <w:rsid w:val="00E51CA1"/>
    <w:rsid w:val="00E51CFF"/>
    <w:rsid w:val="00E51E12"/>
    <w:rsid w:val="00E51F47"/>
    <w:rsid w:val="00E51FD2"/>
    <w:rsid w:val="00E521CA"/>
    <w:rsid w:val="00E5224B"/>
    <w:rsid w:val="00E52282"/>
    <w:rsid w:val="00E522AB"/>
    <w:rsid w:val="00E5279E"/>
    <w:rsid w:val="00E52B08"/>
    <w:rsid w:val="00E52D39"/>
    <w:rsid w:val="00E52D63"/>
    <w:rsid w:val="00E52DF4"/>
    <w:rsid w:val="00E52E52"/>
    <w:rsid w:val="00E52F1E"/>
    <w:rsid w:val="00E53490"/>
    <w:rsid w:val="00E535F5"/>
    <w:rsid w:val="00E5360A"/>
    <w:rsid w:val="00E53619"/>
    <w:rsid w:val="00E536A4"/>
    <w:rsid w:val="00E538A6"/>
    <w:rsid w:val="00E53B58"/>
    <w:rsid w:val="00E53BB0"/>
    <w:rsid w:val="00E53F11"/>
    <w:rsid w:val="00E5443D"/>
    <w:rsid w:val="00E54566"/>
    <w:rsid w:val="00E546BF"/>
    <w:rsid w:val="00E54CCE"/>
    <w:rsid w:val="00E54F3B"/>
    <w:rsid w:val="00E5549C"/>
    <w:rsid w:val="00E5555D"/>
    <w:rsid w:val="00E55750"/>
    <w:rsid w:val="00E55850"/>
    <w:rsid w:val="00E55890"/>
    <w:rsid w:val="00E559B7"/>
    <w:rsid w:val="00E55CB6"/>
    <w:rsid w:val="00E55D5A"/>
    <w:rsid w:val="00E55D95"/>
    <w:rsid w:val="00E560ED"/>
    <w:rsid w:val="00E5619C"/>
    <w:rsid w:val="00E5639D"/>
    <w:rsid w:val="00E5643B"/>
    <w:rsid w:val="00E566DD"/>
    <w:rsid w:val="00E56F13"/>
    <w:rsid w:val="00E5713F"/>
    <w:rsid w:val="00E57613"/>
    <w:rsid w:val="00E576ED"/>
    <w:rsid w:val="00E5778C"/>
    <w:rsid w:val="00E57E0B"/>
    <w:rsid w:val="00E57F50"/>
    <w:rsid w:val="00E57F62"/>
    <w:rsid w:val="00E60033"/>
    <w:rsid w:val="00E6016E"/>
    <w:rsid w:val="00E60313"/>
    <w:rsid w:val="00E60412"/>
    <w:rsid w:val="00E6047A"/>
    <w:rsid w:val="00E604B4"/>
    <w:rsid w:val="00E60654"/>
    <w:rsid w:val="00E606F6"/>
    <w:rsid w:val="00E60737"/>
    <w:rsid w:val="00E608A3"/>
    <w:rsid w:val="00E609B0"/>
    <w:rsid w:val="00E60A6E"/>
    <w:rsid w:val="00E60A7D"/>
    <w:rsid w:val="00E60ABD"/>
    <w:rsid w:val="00E60C58"/>
    <w:rsid w:val="00E60CDD"/>
    <w:rsid w:val="00E612BB"/>
    <w:rsid w:val="00E613A4"/>
    <w:rsid w:val="00E613AD"/>
    <w:rsid w:val="00E61775"/>
    <w:rsid w:val="00E61855"/>
    <w:rsid w:val="00E61A6E"/>
    <w:rsid w:val="00E61AEC"/>
    <w:rsid w:val="00E61B7C"/>
    <w:rsid w:val="00E61C10"/>
    <w:rsid w:val="00E61DAB"/>
    <w:rsid w:val="00E62122"/>
    <w:rsid w:val="00E621FE"/>
    <w:rsid w:val="00E622E8"/>
    <w:rsid w:val="00E626C4"/>
    <w:rsid w:val="00E626D5"/>
    <w:rsid w:val="00E629E1"/>
    <w:rsid w:val="00E62AA5"/>
    <w:rsid w:val="00E62BDA"/>
    <w:rsid w:val="00E63167"/>
    <w:rsid w:val="00E632AE"/>
    <w:rsid w:val="00E63362"/>
    <w:rsid w:val="00E63762"/>
    <w:rsid w:val="00E63831"/>
    <w:rsid w:val="00E638E2"/>
    <w:rsid w:val="00E63960"/>
    <w:rsid w:val="00E639CE"/>
    <w:rsid w:val="00E639EF"/>
    <w:rsid w:val="00E63AA9"/>
    <w:rsid w:val="00E63EE8"/>
    <w:rsid w:val="00E6421F"/>
    <w:rsid w:val="00E64281"/>
    <w:rsid w:val="00E642B8"/>
    <w:rsid w:val="00E64598"/>
    <w:rsid w:val="00E6476C"/>
    <w:rsid w:val="00E6488C"/>
    <w:rsid w:val="00E64ABD"/>
    <w:rsid w:val="00E64E27"/>
    <w:rsid w:val="00E64F59"/>
    <w:rsid w:val="00E64FE3"/>
    <w:rsid w:val="00E64FFE"/>
    <w:rsid w:val="00E651C1"/>
    <w:rsid w:val="00E654E0"/>
    <w:rsid w:val="00E657FE"/>
    <w:rsid w:val="00E65889"/>
    <w:rsid w:val="00E65B8F"/>
    <w:rsid w:val="00E65F35"/>
    <w:rsid w:val="00E66041"/>
    <w:rsid w:val="00E660EE"/>
    <w:rsid w:val="00E664DA"/>
    <w:rsid w:val="00E66670"/>
    <w:rsid w:val="00E66773"/>
    <w:rsid w:val="00E66799"/>
    <w:rsid w:val="00E667F8"/>
    <w:rsid w:val="00E669D3"/>
    <w:rsid w:val="00E66D64"/>
    <w:rsid w:val="00E66D75"/>
    <w:rsid w:val="00E66DF7"/>
    <w:rsid w:val="00E66E6B"/>
    <w:rsid w:val="00E66F6C"/>
    <w:rsid w:val="00E67014"/>
    <w:rsid w:val="00E67039"/>
    <w:rsid w:val="00E67405"/>
    <w:rsid w:val="00E67683"/>
    <w:rsid w:val="00E676C6"/>
    <w:rsid w:val="00E67996"/>
    <w:rsid w:val="00E67A81"/>
    <w:rsid w:val="00E67CD5"/>
    <w:rsid w:val="00E67D21"/>
    <w:rsid w:val="00E70059"/>
    <w:rsid w:val="00E700B2"/>
    <w:rsid w:val="00E703DE"/>
    <w:rsid w:val="00E704F1"/>
    <w:rsid w:val="00E7053A"/>
    <w:rsid w:val="00E70578"/>
    <w:rsid w:val="00E70651"/>
    <w:rsid w:val="00E70956"/>
    <w:rsid w:val="00E70AB5"/>
    <w:rsid w:val="00E70C5E"/>
    <w:rsid w:val="00E70C90"/>
    <w:rsid w:val="00E70F44"/>
    <w:rsid w:val="00E70F85"/>
    <w:rsid w:val="00E71064"/>
    <w:rsid w:val="00E71083"/>
    <w:rsid w:val="00E7130D"/>
    <w:rsid w:val="00E71514"/>
    <w:rsid w:val="00E717EF"/>
    <w:rsid w:val="00E718FE"/>
    <w:rsid w:val="00E7195C"/>
    <w:rsid w:val="00E7197F"/>
    <w:rsid w:val="00E71AC8"/>
    <w:rsid w:val="00E71AC9"/>
    <w:rsid w:val="00E71BB6"/>
    <w:rsid w:val="00E71DE2"/>
    <w:rsid w:val="00E71F63"/>
    <w:rsid w:val="00E720D4"/>
    <w:rsid w:val="00E722D6"/>
    <w:rsid w:val="00E723B7"/>
    <w:rsid w:val="00E7243E"/>
    <w:rsid w:val="00E726E9"/>
    <w:rsid w:val="00E727EE"/>
    <w:rsid w:val="00E72A93"/>
    <w:rsid w:val="00E72A9A"/>
    <w:rsid w:val="00E72E5E"/>
    <w:rsid w:val="00E73131"/>
    <w:rsid w:val="00E73248"/>
    <w:rsid w:val="00E73327"/>
    <w:rsid w:val="00E73505"/>
    <w:rsid w:val="00E73520"/>
    <w:rsid w:val="00E7379A"/>
    <w:rsid w:val="00E739FC"/>
    <w:rsid w:val="00E73CCD"/>
    <w:rsid w:val="00E73D56"/>
    <w:rsid w:val="00E73DFE"/>
    <w:rsid w:val="00E73ECA"/>
    <w:rsid w:val="00E73F43"/>
    <w:rsid w:val="00E73F91"/>
    <w:rsid w:val="00E74260"/>
    <w:rsid w:val="00E74272"/>
    <w:rsid w:val="00E7471F"/>
    <w:rsid w:val="00E74728"/>
    <w:rsid w:val="00E747B0"/>
    <w:rsid w:val="00E74924"/>
    <w:rsid w:val="00E749AC"/>
    <w:rsid w:val="00E74DEE"/>
    <w:rsid w:val="00E75074"/>
    <w:rsid w:val="00E75334"/>
    <w:rsid w:val="00E7534A"/>
    <w:rsid w:val="00E7539D"/>
    <w:rsid w:val="00E75498"/>
    <w:rsid w:val="00E7566E"/>
    <w:rsid w:val="00E757EA"/>
    <w:rsid w:val="00E759E6"/>
    <w:rsid w:val="00E75CC7"/>
    <w:rsid w:val="00E7622C"/>
    <w:rsid w:val="00E7622F"/>
    <w:rsid w:val="00E76279"/>
    <w:rsid w:val="00E765AD"/>
    <w:rsid w:val="00E76642"/>
    <w:rsid w:val="00E767F6"/>
    <w:rsid w:val="00E768F6"/>
    <w:rsid w:val="00E77152"/>
    <w:rsid w:val="00E77288"/>
    <w:rsid w:val="00E772A3"/>
    <w:rsid w:val="00E7738C"/>
    <w:rsid w:val="00E77581"/>
    <w:rsid w:val="00E7770F"/>
    <w:rsid w:val="00E7779F"/>
    <w:rsid w:val="00E77937"/>
    <w:rsid w:val="00E779F5"/>
    <w:rsid w:val="00E77ABB"/>
    <w:rsid w:val="00E77B0B"/>
    <w:rsid w:val="00E77BF0"/>
    <w:rsid w:val="00E77C7E"/>
    <w:rsid w:val="00E77D39"/>
    <w:rsid w:val="00E77DA0"/>
    <w:rsid w:val="00E802B7"/>
    <w:rsid w:val="00E80396"/>
    <w:rsid w:val="00E809AE"/>
    <w:rsid w:val="00E80B62"/>
    <w:rsid w:val="00E80DD3"/>
    <w:rsid w:val="00E81079"/>
    <w:rsid w:val="00E810CD"/>
    <w:rsid w:val="00E81219"/>
    <w:rsid w:val="00E81376"/>
    <w:rsid w:val="00E813AB"/>
    <w:rsid w:val="00E81469"/>
    <w:rsid w:val="00E817B7"/>
    <w:rsid w:val="00E819E9"/>
    <w:rsid w:val="00E81BB9"/>
    <w:rsid w:val="00E81E68"/>
    <w:rsid w:val="00E81F68"/>
    <w:rsid w:val="00E82067"/>
    <w:rsid w:val="00E82078"/>
    <w:rsid w:val="00E8208F"/>
    <w:rsid w:val="00E82173"/>
    <w:rsid w:val="00E822C2"/>
    <w:rsid w:val="00E82354"/>
    <w:rsid w:val="00E82391"/>
    <w:rsid w:val="00E82420"/>
    <w:rsid w:val="00E8249B"/>
    <w:rsid w:val="00E8254C"/>
    <w:rsid w:val="00E8273E"/>
    <w:rsid w:val="00E82C08"/>
    <w:rsid w:val="00E82E37"/>
    <w:rsid w:val="00E82F7E"/>
    <w:rsid w:val="00E83076"/>
    <w:rsid w:val="00E830F7"/>
    <w:rsid w:val="00E8320B"/>
    <w:rsid w:val="00E83228"/>
    <w:rsid w:val="00E83270"/>
    <w:rsid w:val="00E83337"/>
    <w:rsid w:val="00E83341"/>
    <w:rsid w:val="00E83427"/>
    <w:rsid w:val="00E834DE"/>
    <w:rsid w:val="00E837BE"/>
    <w:rsid w:val="00E83A16"/>
    <w:rsid w:val="00E83C8E"/>
    <w:rsid w:val="00E83D4A"/>
    <w:rsid w:val="00E83E37"/>
    <w:rsid w:val="00E83F61"/>
    <w:rsid w:val="00E8416C"/>
    <w:rsid w:val="00E841A4"/>
    <w:rsid w:val="00E845A3"/>
    <w:rsid w:val="00E84638"/>
    <w:rsid w:val="00E84867"/>
    <w:rsid w:val="00E848B2"/>
    <w:rsid w:val="00E84C6C"/>
    <w:rsid w:val="00E84EAC"/>
    <w:rsid w:val="00E8507D"/>
    <w:rsid w:val="00E85331"/>
    <w:rsid w:val="00E854AD"/>
    <w:rsid w:val="00E855DE"/>
    <w:rsid w:val="00E856FA"/>
    <w:rsid w:val="00E85925"/>
    <w:rsid w:val="00E85C37"/>
    <w:rsid w:val="00E85CC5"/>
    <w:rsid w:val="00E85D1B"/>
    <w:rsid w:val="00E85FD3"/>
    <w:rsid w:val="00E86283"/>
    <w:rsid w:val="00E86397"/>
    <w:rsid w:val="00E863E7"/>
    <w:rsid w:val="00E8654A"/>
    <w:rsid w:val="00E866D5"/>
    <w:rsid w:val="00E867ED"/>
    <w:rsid w:val="00E86842"/>
    <w:rsid w:val="00E869E0"/>
    <w:rsid w:val="00E86C17"/>
    <w:rsid w:val="00E86F2C"/>
    <w:rsid w:val="00E87336"/>
    <w:rsid w:val="00E87535"/>
    <w:rsid w:val="00E8767D"/>
    <w:rsid w:val="00E876BB"/>
    <w:rsid w:val="00E87850"/>
    <w:rsid w:val="00E8790E"/>
    <w:rsid w:val="00E87932"/>
    <w:rsid w:val="00E87A26"/>
    <w:rsid w:val="00E87CED"/>
    <w:rsid w:val="00E87D0F"/>
    <w:rsid w:val="00E87D6C"/>
    <w:rsid w:val="00E87E7C"/>
    <w:rsid w:val="00E87F25"/>
    <w:rsid w:val="00E900E3"/>
    <w:rsid w:val="00E901FF"/>
    <w:rsid w:val="00E9039E"/>
    <w:rsid w:val="00E904D6"/>
    <w:rsid w:val="00E9054D"/>
    <w:rsid w:val="00E9080D"/>
    <w:rsid w:val="00E9089F"/>
    <w:rsid w:val="00E90936"/>
    <w:rsid w:val="00E909A6"/>
    <w:rsid w:val="00E90CF5"/>
    <w:rsid w:val="00E90F19"/>
    <w:rsid w:val="00E91220"/>
    <w:rsid w:val="00E91283"/>
    <w:rsid w:val="00E9154A"/>
    <w:rsid w:val="00E91667"/>
    <w:rsid w:val="00E91837"/>
    <w:rsid w:val="00E918B3"/>
    <w:rsid w:val="00E918B4"/>
    <w:rsid w:val="00E91923"/>
    <w:rsid w:val="00E91A60"/>
    <w:rsid w:val="00E91F83"/>
    <w:rsid w:val="00E92103"/>
    <w:rsid w:val="00E92148"/>
    <w:rsid w:val="00E9252A"/>
    <w:rsid w:val="00E92570"/>
    <w:rsid w:val="00E92769"/>
    <w:rsid w:val="00E928D6"/>
    <w:rsid w:val="00E929A0"/>
    <w:rsid w:val="00E92AC0"/>
    <w:rsid w:val="00E92AFA"/>
    <w:rsid w:val="00E92BDA"/>
    <w:rsid w:val="00E92D90"/>
    <w:rsid w:val="00E92E93"/>
    <w:rsid w:val="00E930C6"/>
    <w:rsid w:val="00E930D4"/>
    <w:rsid w:val="00E931AC"/>
    <w:rsid w:val="00E93438"/>
    <w:rsid w:val="00E93467"/>
    <w:rsid w:val="00E93468"/>
    <w:rsid w:val="00E9351C"/>
    <w:rsid w:val="00E9356A"/>
    <w:rsid w:val="00E936A0"/>
    <w:rsid w:val="00E93974"/>
    <w:rsid w:val="00E939A6"/>
    <w:rsid w:val="00E93D21"/>
    <w:rsid w:val="00E94305"/>
    <w:rsid w:val="00E9467E"/>
    <w:rsid w:val="00E94693"/>
    <w:rsid w:val="00E94888"/>
    <w:rsid w:val="00E94951"/>
    <w:rsid w:val="00E9497D"/>
    <w:rsid w:val="00E94AAA"/>
    <w:rsid w:val="00E94ACE"/>
    <w:rsid w:val="00E94DFD"/>
    <w:rsid w:val="00E94F19"/>
    <w:rsid w:val="00E94F48"/>
    <w:rsid w:val="00E94F50"/>
    <w:rsid w:val="00E94F88"/>
    <w:rsid w:val="00E95054"/>
    <w:rsid w:val="00E952FD"/>
    <w:rsid w:val="00E95375"/>
    <w:rsid w:val="00E95532"/>
    <w:rsid w:val="00E956FA"/>
    <w:rsid w:val="00E95705"/>
    <w:rsid w:val="00E957B7"/>
    <w:rsid w:val="00E959C8"/>
    <w:rsid w:val="00E959F2"/>
    <w:rsid w:val="00E95AE8"/>
    <w:rsid w:val="00E95B7B"/>
    <w:rsid w:val="00E95C4B"/>
    <w:rsid w:val="00E95CBA"/>
    <w:rsid w:val="00E9614A"/>
    <w:rsid w:val="00E96546"/>
    <w:rsid w:val="00E96720"/>
    <w:rsid w:val="00E968DF"/>
    <w:rsid w:val="00E96ADA"/>
    <w:rsid w:val="00E96CE6"/>
    <w:rsid w:val="00E96D3A"/>
    <w:rsid w:val="00E96DE0"/>
    <w:rsid w:val="00E96E09"/>
    <w:rsid w:val="00E96E28"/>
    <w:rsid w:val="00E96ECA"/>
    <w:rsid w:val="00E96FEF"/>
    <w:rsid w:val="00E97430"/>
    <w:rsid w:val="00E97471"/>
    <w:rsid w:val="00E97559"/>
    <w:rsid w:val="00E97632"/>
    <w:rsid w:val="00E977F9"/>
    <w:rsid w:val="00E97816"/>
    <w:rsid w:val="00E97AB0"/>
    <w:rsid w:val="00E97B6F"/>
    <w:rsid w:val="00E97C62"/>
    <w:rsid w:val="00E97CF6"/>
    <w:rsid w:val="00E97DFF"/>
    <w:rsid w:val="00E97E15"/>
    <w:rsid w:val="00E97EBF"/>
    <w:rsid w:val="00EA021E"/>
    <w:rsid w:val="00EA02CD"/>
    <w:rsid w:val="00EA0428"/>
    <w:rsid w:val="00EA06CC"/>
    <w:rsid w:val="00EA07FD"/>
    <w:rsid w:val="00EA0D44"/>
    <w:rsid w:val="00EA0D8E"/>
    <w:rsid w:val="00EA0DD1"/>
    <w:rsid w:val="00EA0E04"/>
    <w:rsid w:val="00EA0EB6"/>
    <w:rsid w:val="00EA0FE7"/>
    <w:rsid w:val="00EA1013"/>
    <w:rsid w:val="00EA1190"/>
    <w:rsid w:val="00EA11C9"/>
    <w:rsid w:val="00EA13E4"/>
    <w:rsid w:val="00EA158F"/>
    <w:rsid w:val="00EA15A1"/>
    <w:rsid w:val="00EA199F"/>
    <w:rsid w:val="00EA22F6"/>
    <w:rsid w:val="00EA2398"/>
    <w:rsid w:val="00EA242F"/>
    <w:rsid w:val="00EA2562"/>
    <w:rsid w:val="00EA2674"/>
    <w:rsid w:val="00EA26B6"/>
    <w:rsid w:val="00EA28C6"/>
    <w:rsid w:val="00EA29A1"/>
    <w:rsid w:val="00EA2CDF"/>
    <w:rsid w:val="00EA2EF2"/>
    <w:rsid w:val="00EA30C6"/>
    <w:rsid w:val="00EA3100"/>
    <w:rsid w:val="00EA319F"/>
    <w:rsid w:val="00EA31FE"/>
    <w:rsid w:val="00EA3242"/>
    <w:rsid w:val="00EA3349"/>
    <w:rsid w:val="00EA336D"/>
    <w:rsid w:val="00EA36B6"/>
    <w:rsid w:val="00EA399F"/>
    <w:rsid w:val="00EA39F6"/>
    <w:rsid w:val="00EA3A15"/>
    <w:rsid w:val="00EA3A21"/>
    <w:rsid w:val="00EA3BA0"/>
    <w:rsid w:val="00EA3E03"/>
    <w:rsid w:val="00EA4117"/>
    <w:rsid w:val="00EA4193"/>
    <w:rsid w:val="00EA4253"/>
    <w:rsid w:val="00EA4330"/>
    <w:rsid w:val="00EA4351"/>
    <w:rsid w:val="00EA4398"/>
    <w:rsid w:val="00EA43D0"/>
    <w:rsid w:val="00EA4545"/>
    <w:rsid w:val="00EA45CB"/>
    <w:rsid w:val="00EA4671"/>
    <w:rsid w:val="00EA484B"/>
    <w:rsid w:val="00EA487F"/>
    <w:rsid w:val="00EA48CA"/>
    <w:rsid w:val="00EA490E"/>
    <w:rsid w:val="00EA4C01"/>
    <w:rsid w:val="00EA4DE0"/>
    <w:rsid w:val="00EA545F"/>
    <w:rsid w:val="00EA5522"/>
    <w:rsid w:val="00EA5582"/>
    <w:rsid w:val="00EA56A8"/>
    <w:rsid w:val="00EA5A94"/>
    <w:rsid w:val="00EA5BFE"/>
    <w:rsid w:val="00EA5C96"/>
    <w:rsid w:val="00EA5DA1"/>
    <w:rsid w:val="00EA607B"/>
    <w:rsid w:val="00EA61BB"/>
    <w:rsid w:val="00EA63AA"/>
    <w:rsid w:val="00EA647A"/>
    <w:rsid w:val="00EA6653"/>
    <w:rsid w:val="00EA683D"/>
    <w:rsid w:val="00EA6BB3"/>
    <w:rsid w:val="00EA6CCF"/>
    <w:rsid w:val="00EA6D0D"/>
    <w:rsid w:val="00EA7082"/>
    <w:rsid w:val="00EA7237"/>
    <w:rsid w:val="00EA7573"/>
    <w:rsid w:val="00EA75CF"/>
    <w:rsid w:val="00EA79DA"/>
    <w:rsid w:val="00EA79F6"/>
    <w:rsid w:val="00EA7A92"/>
    <w:rsid w:val="00EA7BD5"/>
    <w:rsid w:val="00EA7D0D"/>
    <w:rsid w:val="00EB0077"/>
    <w:rsid w:val="00EB00D3"/>
    <w:rsid w:val="00EB01EB"/>
    <w:rsid w:val="00EB033A"/>
    <w:rsid w:val="00EB065F"/>
    <w:rsid w:val="00EB08EE"/>
    <w:rsid w:val="00EB0D2B"/>
    <w:rsid w:val="00EB106B"/>
    <w:rsid w:val="00EB115F"/>
    <w:rsid w:val="00EB1254"/>
    <w:rsid w:val="00EB1626"/>
    <w:rsid w:val="00EB1669"/>
    <w:rsid w:val="00EB1704"/>
    <w:rsid w:val="00EB19B0"/>
    <w:rsid w:val="00EB1D62"/>
    <w:rsid w:val="00EB202C"/>
    <w:rsid w:val="00EB23EE"/>
    <w:rsid w:val="00EB2422"/>
    <w:rsid w:val="00EB25C8"/>
    <w:rsid w:val="00EB26BE"/>
    <w:rsid w:val="00EB2716"/>
    <w:rsid w:val="00EB27B5"/>
    <w:rsid w:val="00EB2963"/>
    <w:rsid w:val="00EB2984"/>
    <w:rsid w:val="00EB2CF3"/>
    <w:rsid w:val="00EB2E41"/>
    <w:rsid w:val="00EB2F19"/>
    <w:rsid w:val="00EB2F96"/>
    <w:rsid w:val="00EB3038"/>
    <w:rsid w:val="00EB3294"/>
    <w:rsid w:val="00EB32C6"/>
    <w:rsid w:val="00EB3304"/>
    <w:rsid w:val="00EB3491"/>
    <w:rsid w:val="00EB3589"/>
    <w:rsid w:val="00EB35DD"/>
    <w:rsid w:val="00EB35F8"/>
    <w:rsid w:val="00EB36D4"/>
    <w:rsid w:val="00EB3840"/>
    <w:rsid w:val="00EB3A66"/>
    <w:rsid w:val="00EB3A90"/>
    <w:rsid w:val="00EB3A91"/>
    <w:rsid w:val="00EB3B86"/>
    <w:rsid w:val="00EB3CBA"/>
    <w:rsid w:val="00EB3E76"/>
    <w:rsid w:val="00EB3F71"/>
    <w:rsid w:val="00EB40CE"/>
    <w:rsid w:val="00EB41BA"/>
    <w:rsid w:val="00EB41C7"/>
    <w:rsid w:val="00EB4207"/>
    <w:rsid w:val="00EB47FE"/>
    <w:rsid w:val="00EB4931"/>
    <w:rsid w:val="00EB4A78"/>
    <w:rsid w:val="00EB4C87"/>
    <w:rsid w:val="00EB4E97"/>
    <w:rsid w:val="00EB5193"/>
    <w:rsid w:val="00EB52AF"/>
    <w:rsid w:val="00EB5457"/>
    <w:rsid w:val="00EB54C0"/>
    <w:rsid w:val="00EB5595"/>
    <w:rsid w:val="00EB560B"/>
    <w:rsid w:val="00EB563C"/>
    <w:rsid w:val="00EB58C5"/>
    <w:rsid w:val="00EB5939"/>
    <w:rsid w:val="00EB5A23"/>
    <w:rsid w:val="00EB5B07"/>
    <w:rsid w:val="00EB5C69"/>
    <w:rsid w:val="00EB5E00"/>
    <w:rsid w:val="00EB5E15"/>
    <w:rsid w:val="00EB5F1A"/>
    <w:rsid w:val="00EB64C0"/>
    <w:rsid w:val="00EB653B"/>
    <w:rsid w:val="00EB6A1C"/>
    <w:rsid w:val="00EB6BE1"/>
    <w:rsid w:val="00EB6D8E"/>
    <w:rsid w:val="00EB6E91"/>
    <w:rsid w:val="00EB6FC6"/>
    <w:rsid w:val="00EB7007"/>
    <w:rsid w:val="00EB7020"/>
    <w:rsid w:val="00EB71AB"/>
    <w:rsid w:val="00EB71DE"/>
    <w:rsid w:val="00EB73F1"/>
    <w:rsid w:val="00EB75E4"/>
    <w:rsid w:val="00EB773E"/>
    <w:rsid w:val="00EB7AC3"/>
    <w:rsid w:val="00EB7B68"/>
    <w:rsid w:val="00EB7BA8"/>
    <w:rsid w:val="00EB7C37"/>
    <w:rsid w:val="00EB7CCB"/>
    <w:rsid w:val="00EB7D14"/>
    <w:rsid w:val="00EB7D8E"/>
    <w:rsid w:val="00EB7F0B"/>
    <w:rsid w:val="00EB7F60"/>
    <w:rsid w:val="00EC0289"/>
    <w:rsid w:val="00EC0359"/>
    <w:rsid w:val="00EC056E"/>
    <w:rsid w:val="00EC06AB"/>
    <w:rsid w:val="00EC06CF"/>
    <w:rsid w:val="00EC072A"/>
    <w:rsid w:val="00EC07FC"/>
    <w:rsid w:val="00EC09A2"/>
    <w:rsid w:val="00EC09C6"/>
    <w:rsid w:val="00EC0A8E"/>
    <w:rsid w:val="00EC0E32"/>
    <w:rsid w:val="00EC0EED"/>
    <w:rsid w:val="00EC0F1A"/>
    <w:rsid w:val="00EC0F68"/>
    <w:rsid w:val="00EC10D8"/>
    <w:rsid w:val="00EC11E6"/>
    <w:rsid w:val="00EC12D6"/>
    <w:rsid w:val="00EC1395"/>
    <w:rsid w:val="00EC14AD"/>
    <w:rsid w:val="00EC1787"/>
    <w:rsid w:val="00EC187F"/>
    <w:rsid w:val="00EC1CB7"/>
    <w:rsid w:val="00EC1EB0"/>
    <w:rsid w:val="00EC1ED7"/>
    <w:rsid w:val="00EC203D"/>
    <w:rsid w:val="00EC2213"/>
    <w:rsid w:val="00EC26B5"/>
    <w:rsid w:val="00EC2741"/>
    <w:rsid w:val="00EC29B6"/>
    <w:rsid w:val="00EC2AB0"/>
    <w:rsid w:val="00EC2BC5"/>
    <w:rsid w:val="00EC2D7D"/>
    <w:rsid w:val="00EC2F03"/>
    <w:rsid w:val="00EC2F6D"/>
    <w:rsid w:val="00EC3070"/>
    <w:rsid w:val="00EC33AD"/>
    <w:rsid w:val="00EC3413"/>
    <w:rsid w:val="00EC3440"/>
    <w:rsid w:val="00EC36DF"/>
    <w:rsid w:val="00EC371D"/>
    <w:rsid w:val="00EC39D9"/>
    <w:rsid w:val="00EC3A93"/>
    <w:rsid w:val="00EC3B5C"/>
    <w:rsid w:val="00EC3F3A"/>
    <w:rsid w:val="00EC3F81"/>
    <w:rsid w:val="00EC4082"/>
    <w:rsid w:val="00EC40B4"/>
    <w:rsid w:val="00EC4250"/>
    <w:rsid w:val="00EC43C9"/>
    <w:rsid w:val="00EC45D1"/>
    <w:rsid w:val="00EC469F"/>
    <w:rsid w:val="00EC4830"/>
    <w:rsid w:val="00EC48C3"/>
    <w:rsid w:val="00EC48E5"/>
    <w:rsid w:val="00EC49F7"/>
    <w:rsid w:val="00EC4A0B"/>
    <w:rsid w:val="00EC4B43"/>
    <w:rsid w:val="00EC4B9D"/>
    <w:rsid w:val="00EC4DF5"/>
    <w:rsid w:val="00EC4FF0"/>
    <w:rsid w:val="00EC503C"/>
    <w:rsid w:val="00EC51F4"/>
    <w:rsid w:val="00EC5256"/>
    <w:rsid w:val="00EC5368"/>
    <w:rsid w:val="00EC53D6"/>
    <w:rsid w:val="00EC5515"/>
    <w:rsid w:val="00EC56EC"/>
    <w:rsid w:val="00EC58C7"/>
    <w:rsid w:val="00EC5A2E"/>
    <w:rsid w:val="00EC5CCC"/>
    <w:rsid w:val="00EC5EE9"/>
    <w:rsid w:val="00EC6051"/>
    <w:rsid w:val="00EC62F4"/>
    <w:rsid w:val="00EC64EF"/>
    <w:rsid w:val="00EC66DF"/>
    <w:rsid w:val="00EC6900"/>
    <w:rsid w:val="00EC6A5F"/>
    <w:rsid w:val="00EC6B45"/>
    <w:rsid w:val="00EC6CFE"/>
    <w:rsid w:val="00EC6FE0"/>
    <w:rsid w:val="00EC701E"/>
    <w:rsid w:val="00EC7232"/>
    <w:rsid w:val="00EC738E"/>
    <w:rsid w:val="00EC7594"/>
    <w:rsid w:val="00EC7725"/>
    <w:rsid w:val="00EC7951"/>
    <w:rsid w:val="00EC7988"/>
    <w:rsid w:val="00EC7BEC"/>
    <w:rsid w:val="00EC7D18"/>
    <w:rsid w:val="00EC7E6A"/>
    <w:rsid w:val="00EC7E93"/>
    <w:rsid w:val="00ED0198"/>
    <w:rsid w:val="00ED03F8"/>
    <w:rsid w:val="00ED05F5"/>
    <w:rsid w:val="00ED09BC"/>
    <w:rsid w:val="00ED0B39"/>
    <w:rsid w:val="00ED0CAB"/>
    <w:rsid w:val="00ED0D28"/>
    <w:rsid w:val="00ED0D32"/>
    <w:rsid w:val="00ED113A"/>
    <w:rsid w:val="00ED124F"/>
    <w:rsid w:val="00ED12E5"/>
    <w:rsid w:val="00ED1397"/>
    <w:rsid w:val="00ED142A"/>
    <w:rsid w:val="00ED15D1"/>
    <w:rsid w:val="00ED1770"/>
    <w:rsid w:val="00ED19B2"/>
    <w:rsid w:val="00ED19C8"/>
    <w:rsid w:val="00ED1CB0"/>
    <w:rsid w:val="00ED1D0D"/>
    <w:rsid w:val="00ED1E23"/>
    <w:rsid w:val="00ED1E86"/>
    <w:rsid w:val="00ED1EA3"/>
    <w:rsid w:val="00ED203F"/>
    <w:rsid w:val="00ED209A"/>
    <w:rsid w:val="00ED220C"/>
    <w:rsid w:val="00ED23B1"/>
    <w:rsid w:val="00ED2452"/>
    <w:rsid w:val="00ED29FB"/>
    <w:rsid w:val="00ED2BE5"/>
    <w:rsid w:val="00ED2BE8"/>
    <w:rsid w:val="00ED2BF3"/>
    <w:rsid w:val="00ED2E75"/>
    <w:rsid w:val="00ED2FC0"/>
    <w:rsid w:val="00ED305D"/>
    <w:rsid w:val="00ED312B"/>
    <w:rsid w:val="00ED3205"/>
    <w:rsid w:val="00ED32DE"/>
    <w:rsid w:val="00ED32EF"/>
    <w:rsid w:val="00ED344C"/>
    <w:rsid w:val="00ED36D7"/>
    <w:rsid w:val="00ED3743"/>
    <w:rsid w:val="00ED3786"/>
    <w:rsid w:val="00ED38DC"/>
    <w:rsid w:val="00ED3E06"/>
    <w:rsid w:val="00ED3F48"/>
    <w:rsid w:val="00ED4133"/>
    <w:rsid w:val="00ED4434"/>
    <w:rsid w:val="00ED474C"/>
    <w:rsid w:val="00ED49B2"/>
    <w:rsid w:val="00ED4C80"/>
    <w:rsid w:val="00ED4E81"/>
    <w:rsid w:val="00ED4FDE"/>
    <w:rsid w:val="00ED542C"/>
    <w:rsid w:val="00ED548F"/>
    <w:rsid w:val="00ED55ED"/>
    <w:rsid w:val="00ED563B"/>
    <w:rsid w:val="00ED573C"/>
    <w:rsid w:val="00ED58B8"/>
    <w:rsid w:val="00ED58DB"/>
    <w:rsid w:val="00ED5DB9"/>
    <w:rsid w:val="00ED5DD3"/>
    <w:rsid w:val="00ED5E91"/>
    <w:rsid w:val="00ED5F77"/>
    <w:rsid w:val="00ED61F4"/>
    <w:rsid w:val="00ED63E5"/>
    <w:rsid w:val="00ED6503"/>
    <w:rsid w:val="00ED6547"/>
    <w:rsid w:val="00ED65A3"/>
    <w:rsid w:val="00ED6671"/>
    <w:rsid w:val="00ED6846"/>
    <w:rsid w:val="00ED6998"/>
    <w:rsid w:val="00ED69C6"/>
    <w:rsid w:val="00ED6A28"/>
    <w:rsid w:val="00ED6E22"/>
    <w:rsid w:val="00ED71D4"/>
    <w:rsid w:val="00ED75A3"/>
    <w:rsid w:val="00ED78A2"/>
    <w:rsid w:val="00ED7949"/>
    <w:rsid w:val="00ED7964"/>
    <w:rsid w:val="00ED79E3"/>
    <w:rsid w:val="00ED7BBE"/>
    <w:rsid w:val="00EE00D3"/>
    <w:rsid w:val="00EE0122"/>
    <w:rsid w:val="00EE0420"/>
    <w:rsid w:val="00EE066B"/>
    <w:rsid w:val="00EE06F0"/>
    <w:rsid w:val="00EE0A15"/>
    <w:rsid w:val="00EE0AF5"/>
    <w:rsid w:val="00EE0AF7"/>
    <w:rsid w:val="00EE1041"/>
    <w:rsid w:val="00EE11DC"/>
    <w:rsid w:val="00EE1219"/>
    <w:rsid w:val="00EE1317"/>
    <w:rsid w:val="00EE1463"/>
    <w:rsid w:val="00EE152D"/>
    <w:rsid w:val="00EE17C8"/>
    <w:rsid w:val="00EE19D5"/>
    <w:rsid w:val="00EE1A12"/>
    <w:rsid w:val="00EE1D5D"/>
    <w:rsid w:val="00EE1E0B"/>
    <w:rsid w:val="00EE1F55"/>
    <w:rsid w:val="00EE2035"/>
    <w:rsid w:val="00EE215D"/>
    <w:rsid w:val="00EE2192"/>
    <w:rsid w:val="00EE230A"/>
    <w:rsid w:val="00EE282E"/>
    <w:rsid w:val="00EE2921"/>
    <w:rsid w:val="00EE2AA9"/>
    <w:rsid w:val="00EE2D33"/>
    <w:rsid w:val="00EE2EBE"/>
    <w:rsid w:val="00EE300F"/>
    <w:rsid w:val="00EE3230"/>
    <w:rsid w:val="00EE3262"/>
    <w:rsid w:val="00EE3285"/>
    <w:rsid w:val="00EE33B3"/>
    <w:rsid w:val="00EE36C7"/>
    <w:rsid w:val="00EE37BA"/>
    <w:rsid w:val="00EE3A8E"/>
    <w:rsid w:val="00EE3AAC"/>
    <w:rsid w:val="00EE3BA3"/>
    <w:rsid w:val="00EE3F03"/>
    <w:rsid w:val="00EE3F51"/>
    <w:rsid w:val="00EE3F84"/>
    <w:rsid w:val="00EE4431"/>
    <w:rsid w:val="00EE44BC"/>
    <w:rsid w:val="00EE462D"/>
    <w:rsid w:val="00EE48E8"/>
    <w:rsid w:val="00EE4C23"/>
    <w:rsid w:val="00EE4CB8"/>
    <w:rsid w:val="00EE4E5B"/>
    <w:rsid w:val="00EE4ECD"/>
    <w:rsid w:val="00EE4F73"/>
    <w:rsid w:val="00EE514C"/>
    <w:rsid w:val="00EE52B9"/>
    <w:rsid w:val="00EE52D4"/>
    <w:rsid w:val="00EE581F"/>
    <w:rsid w:val="00EE5842"/>
    <w:rsid w:val="00EE5875"/>
    <w:rsid w:val="00EE58E0"/>
    <w:rsid w:val="00EE5996"/>
    <w:rsid w:val="00EE5D1D"/>
    <w:rsid w:val="00EE5DD1"/>
    <w:rsid w:val="00EE5E34"/>
    <w:rsid w:val="00EE5F92"/>
    <w:rsid w:val="00EE601F"/>
    <w:rsid w:val="00EE60E2"/>
    <w:rsid w:val="00EE6147"/>
    <w:rsid w:val="00EE616C"/>
    <w:rsid w:val="00EE62B1"/>
    <w:rsid w:val="00EE62BE"/>
    <w:rsid w:val="00EE62F8"/>
    <w:rsid w:val="00EE6337"/>
    <w:rsid w:val="00EE6381"/>
    <w:rsid w:val="00EE67AD"/>
    <w:rsid w:val="00EE6BC0"/>
    <w:rsid w:val="00EE6CDD"/>
    <w:rsid w:val="00EE7077"/>
    <w:rsid w:val="00EE74A8"/>
    <w:rsid w:val="00EE75CD"/>
    <w:rsid w:val="00EE7673"/>
    <w:rsid w:val="00EE7A6A"/>
    <w:rsid w:val="00EE7B51"/>
    <w:rsid w:val="00EE7F9A"/>
    <w:rsid w:val="00EF0043"/>
    <w:rsid w:val="00EF008D"/>
    <w:rsid w:val="00EF01D2"/>
    <w:rsid w:val="00EF02C8"/>
    <w:rsid w:val="00EF03A6"/>
    <w:rsid w:val="00EF05B0"/>
    <w:rsid w:val="00EF062F"/>
    <w:rsid w:val="00EF0749"/>
    <w:rsid w:val="00EF080A"/>
    <w:rsid w:val="00EF08D9"/>
    <w:rsid w:val="00EF0ACB"/>
    <w:rsid w:val="00EF0BA2"/>
    <w:rsid w:val="00EF0CF7"/>
    <w:rsid w:val="00EF0FAF"/>
    <w:rsid w:val="00EF1256"/>
    <w:rsid w:val="00EF12EE"/>
    <w:rsid w:val="00EF1A1C"/>
    <w:rsid w:val="00EF1AF3"/>
    <w:rsid w:val="00EF1BE0"/>
    <w:rsid w:val="00EF1CC8"/>
    <w:rsid w:val="00EF1CCE"/>
    <w:rsid w:val="00EF1CCF"/>
    <w:rsid w:val="00EF1E54"/>
    <w:rsid w:val="00EF1F42"/>
    <w:rsid w:val="00EF23BA"/>
    <w:rsid w:val="00EF23D8"/>
    <w:rsid w:val="00EF23EF"/>
    <w:rsid w:val="00EF263B"/>
    <w:rsid w:val="00EF27D5"/>
    <w:rsid w:val="00EF27E9"/>
    <w:rsid w:val="00EF281C"/>
    <w:rsid w:val="00EF299A"/>
    <w:rsid w:val="00EF2A58"/>
    <w:rsid w:val="00EF2A66"/>
    <w:rsid w:val="00EF2C8D"/>
    <w:rsid w:val="00EF2CAD"/>
    <w:rsid w:val="00EF2E80"/>
    <w:rsid w:val="00EF30A7"/>
    <w:rsid w:val="00EF3637"/>
    <w:rsid w:val="00EF368B"/>
    <w:rsid w:val="00EF382E"/>
    <w:rsid w:val="00EF3949"/>
    <w:rsid w:val="00EF3A0A"/>
    <w:rsid w:val="00EF3AEC"/>
    <w:rsid w:val="00EF3CD4"/>
    <w:rsid w:val="00EF3D0C"/>
    <w:rsid w:val="00EF3D9C"/>
    <w:rsid w:val="00EF4082"/>
    <w:rsid w:val="00EF41CD"/>
    <w:rsid w:val="00EF422C"/>
    <w:rsid w:val="00EF42AE"/>
    <w:rsid w:val="00EF43D6"/>
    <w:rsid w:val="00EF47F2"/>
    <w:rsid w:val="00EF491E"/>
    <w:rsid w:val="00EF49FE"/>
    <w:rsid w:val="00EF4D34"/>
    <w:rsid w:val="00EF4DB0"/>
    <w:rsid w:val="00EF4DD9"/>
    <w:rsid w:val="00EF4F9C"/>
    <w:rsid w:val="00EF504F"/>
    <w:rsid w:val="00EF53B8"/>
    <w:rsid w:val="00EF545B"/>
    <w:rsid w:val="00EF55B7"/>
    <w:rsid w:val="00EF55F0"/>
    <w:rsid w:val="00EF5625"/>
    <w:rsid w:val="00EF5642"/>
    <w:rsid w:val="00EF56DE"/>
    <w:rsid w:val="00EF59A4"/>
    <w:rsid w:val="00EF5BF4"/>
    <w:rsid w:val="00EF6132"/>
    <w:rsid w:val="00EF6311"/>
    <w:rsid w:val="00EF64BD"/>
    <w:rsid w:val="00EF65C1"/>
    <w:rsid w:val="00EF65CC"/>
    <w:rsid w:val="00EF678E"/>
    <w:rsid w:val="00EF67D2"/>
    <w:rsid w:val="00EF68DC"/>
    <w:rsid w:val="00EF6941"/>
    <w:rsid w:val="00EF6AAE"/>
    <w:rsid w:val="00EF6B0D"/>
    <w:rsid w:val="00EF6F2F"/>
    <w:rsid w:val="00EF6FC7"/>
    <w:rsid w:val="00EF7215"/>
    <w:rsid w:val="00EF72E5"/>
    <w:rsid w:val="00EF738C"/>
    <w:rsid w:val="00EF75B9"/>
    <w:rsid w:val="00EF78C9"/>
    <w:rsid w:val="00EF78DA"/>
    <w:rsid w:val="00EF7B11"/>
    <w:rsid w:val="00EF7B9E"/>
    <w:rsid w:val="00EF7F68"/>
    <w:rsid w:val="00F00030"/>
    <w:rsid w:val="00F00133"/>
    <w:rsid w:val="00F001B6"/>
    <w:rsid w:val="00F00567"/>
    <w:rsid w:val="00F007D0"/>
    <w:rsid w:val="00F007F7"/>
    <w:rsid w:val="00F008C1"/>
    <w:rsid w:val="00F009D9"/>
    <w:rsid w:val="00F00C66"/>
    <w:rsid w:val="00F00FC2"/>
    <w:rsid w:val="00F0100C"/>
    <w:rsid w:val="00F01060"/>
    <w:rsid w:val="00F013EB"/>
    <w:rsid w:val="00F018BB"/>
    <w:rsid w:val="00F01906"/>
    <w:rsid w:val="00F019A1"/>
    <w:rsid w:val="00F01A7A"/>
    <w:rsid w:val="00F01D8B"/>
    <w:rsid w:val="00F01FE1"/>
    <w:rsid w:val="00F0200A"/>
    <w:rsid w:val="00F02079"/>
    <w:rsid w:val="00F020AE"/>
    <w:rsid w:val="00F02231"/>
    <w:rsid w:val="00F02263"/>
    <w:rsid w:val="00F02286"/>
    <w:rsid w:val="00F022DD"/>
    <w:rsid w:val="00F0239F"/>
    <w:rsid w:val="00F023C8"/>
    <w:rsid w:val="00F02497"/>
    <w:rsid w:val="00F024B9"/>
    <w:rsid w:val="00F0269B"/>
    <w:rsid w:val="00F0275B"/>
    <w:rsid w:val="00F027CF"/>
    <w:rsid w:val="00F02BD8"/>
    <w:rsid w:val="00F02E39"/>
    <w:rsid w:val="00F02FE9"/>
    <w:rsid w:val="00F03193"/>
    <w:rsid w:val="00F032E0"/>
    <w:rsid w:val="00F033C1"/>
    <w:rsid w:val="00F03467"/>
    <w:rsid w:val="00F03A2B"/>
    <w:rsid w:val="00F03B16"/>
    <w:rsid w:val="00F040A5"/>
    <w:rsid w:val="00F04299"/>
    <w:rsid w:val="00F042AB"/>
    <w:rsid w:val="00F0439C"/>
    <w:rsid w:val="00F04413"/>
    <w:rsid w:val="00F044CB"/>
    <w:rsid w:val="00F044F6"/>
    <w:rsid w:val="00F04721"/>
    <w:rsid w:val="00F049DD"/>
    <w:rsid w:val="00F04AFA"/>
    <w:rsid w:val="00F04DEC"/>
    <w:rsid w:val="00F04E3C"/>
    <w:rsid w:val="00F04ED6"/>
    <w:rsid w:val="00F0514C"/>
    <w:rsid w:val="00F05200"/>
    <w:rsid w:val="00F05326"/>
    <w:rsid w:val="00F05402"/>
    <w:rsid w:val="00F055AA"/>
    <w:rsid w:val="00F05B69"/>
    <w:rsid w:val="00F05DD1"/>
    <w:rsid w:val="00F06129"/>
    <w:rsid w:val="00F06434"/>
    <w:rsid w:val="00F065EE"/>
    <w:rsid w:val="00F06642"/>
    <w:rsid w:val="00F066F1"/>
    <w:rsid w:val="00F06717"/>
    <w:rsid w:val="00F06872"/>
    <w:rsid w:val="00F06953"/>
    <w:rsid w:val="00F069A7"/>
    <w:rsid w:val="00F069D5"/>
    <w:rsid w:val="00F069E4"/>
    <w:rsid w:val="00F06A63"/>
    <w:rsid w:val="00F06C4C"/>
    <w:rsid w:val="00F06CA3"/>
    <w:rsid w:val="00F06D71"/>
    <w:rsid w:val="00F06D94"/>
    <w:rsid w:val="00F06DA0"/>
    <w:rsid w:val="00F06E0E"/>
    <w:rsid w:val="00F07096"/>
    <w:rsid w:val="00F070E1"/>
    <w:rsid w:val="00F071DE"/>
    <w:rsid w:val="00F07237"/>
    <w:rsid w:val="00F07371"/>
    <w:rsid w:val="00F074EF"/>
    <w:rsid w:val="00F07707"/>
    <w:rsid w:val="00F07826"/>
    <w:rsid w:val="00F078BA"/>
    <w:rsid w:val="00F07B0E"/>
    <w:rsid w:val="00F07B6C"/>
    <w:rsid w:val="00F07B77"/>
    <w:rsid w:val="00F07D31"/>
    <w:rsid w:val="00F07DB5"/>
    <w:rsid w:val="00F07E55"/>
    <w:rsid w:val="00F07ED1"/>
    <w:rsid w:val="00F07FE4"/>
    <w:rsid w:val="00F100EF"/>
    <w:rsid w:val="00F101C5"/>
    <w:rsid w:val="00F1022F"/>
    <w:rsid w:val="00F1023A"/>
    <w:rsid w:val="00F1036E"/>
    <w:rsid w:val="00F103BA"/>
    <w:rsid w:val="00F103F0"/>
    <w:rsid w:val="00F10469"/>
    <w:rsid w:val="00F10671"/>
    <w:rsid w:val="00F107A4"/>
    <w:rsid w:val="00F10823"/>
    <w:rsid w:val="00F10868"/>
    <w:rsid w:val="00F10A56"/>
    <w:rsid w:val="00F10B7A"/>
    <w:rsid w:val="00F10C26"/>
    <w:rsid w:val="00F10C62"/>
    <w:rsid w:val="00F10D15"/>
    <w:rsid w:val="00F10D38"/>
    <w:rsid w:val="00F10D81"/>
    <w:rsid w:val="00F10E9E"/>
    <w:rsid w:val="00F10EB6"/>
    <w:rsid w:val="00F10FC0"/>
    <w:rsid w:val="00F11029"/>
    <w:rsid w:val="00F110A9"/>
    <w:rsid w:val="00F1145C"/>
    <w:rsid w:val="00F11761"/>
    <w:rsid w:val="00F11CAF"/>
    <w:rsid w:val="00F11DCF"/>
    <w:rsid w:val="00F11F93"/>
    <w:rsid w:val="00F120CF"/>
    <w:rsid w:val="00F1231D"/>
    <w:rsid w:val="00F12681"/>
    <w:rsid w:val="00F126FA"/>
    <w:rsid w:val="00F127B8"/>
    <w:rsid w:val="00F1293D"/>
    <w:rsid w:val="00F12ACB"/>
    <w:rsid w:val="00F12B6D"/>
    <w:rsid w:val="00F12BA1"/>
    <w:rsid w:val="00F12D30"/>
    <w:rsid w:val="00F12E2A"/>
    <w:rsid w:val="00F12E73"/>
    <w:rsid w:val="00F13130"/>
    <w:rsid w:val="00F13216"/>
    <w:rsid w:val="00F132DF"/>
    <w:rsid w:val="00F136BB"/>
    <w:rsid w:val="00F13A85"/>
    <w:rsid w:val="00F13AD2"/>
    <w:rsid w:val="00F13CBC"/>
    <w:rsid w:val="00F13D5A"/>
    <w:rsid w:val="00F13D86"/>
    <w:rsid w:val="00F13DEF"/>
    <w:rsid w:val="00F13EF3"/>
    <w:rsid w:val="00F1448C"/>
    <w:rsid w:val="00F1452C"/>
    <w:rsid w:val="00F145BC"/>
    <w:rsid w:val="00F1464D"/>
    <w:rsid w:val="00F146A3"/>
    <w:rsid w:val="00F1477C"/>
    <w:rsid w:val="00F14904"/>
    <w:rsid w:val="00F14B89"/>
    <w:rsid w:val="00F14B97"/>
    <w:rsid w:val="00F1500D"/>
    <w:rsid w:val="00F150E1"/>
    <w:rsid w:val="00F151E9"/>
    <w:rsid w:val="00F1546E"/>
    <w:rsid w:val="00F154E1"/>
    <w:rsid w:val="00F157A1"/>
    <w:rsid w:val="00F159E8"/>
    <w:rsid w:val="00F15A39"/>
    <w:rsid w:val="00F15B01"/>
    <w:rsid w:val="00F15B75"/>
    <w:rsid w:val="00F15B7A"/>
    <w:rsid w:val="00F15F10"/>
    <w:rsid w:val="00F15F78"/>
    <w:rsid w:val="00F15F95"/>
    <w:rsid w:val="00F160AE"/>
    <w:rsid w:val="00F1614F"/>
    <w:rsid w:val="00F164CB"/>
    <w:rsid w:val="00F166AF"/>
    <w:rsid w:val="00F166B1"/>
    <w:rsid w:val="00F1673F"/>
    <w:rsid w:val="00F167A5"/>
    <w:rsid w:val="00F16864"/>
    <w:rsid w:val="00F16876"/>
    <w:rsid w:val="00F1689D"/>
    <w:rsid w:val="00F16A01"/>
    <w:rsid w:val="00F16A19"/>
    <w:rsid w:val="00F16A91"/>
    <w:rsid w:val="00F16D22"/>
    <w:rsid w:val="00F16D9E"/>
    <w:rsid w:val="00F16DD6"/>
    <w:rsid w:val="00F16E95"/>
    <w:rsid w:val="00F16F07"/>
    <w:rsid w:val="00F1700A"/>
    <w:rsid w:val="00F171AA"/>
    <w:rsid w:val="00F173DA"/>
    <w:rsid w:val="00F176C1"/>
    <w:rsid w:val="00F17A07"/>
    <w:rsid w:val="00F17A86"/>
    <w:rsid w:val="00F17C65"/>
    <w:rsid w:val="00F17CEE"/>
    <w:rsid w:val="00F17FCE"/>
    <w:rsid w:val="00F17FEE"/>
    <w:rsid w:val="00F2006D"/>
    <w:rsid w:val="00F20085"/>
    <w:rsid w:val="00F2012C"/>
    <w:rsid w:val="00F20165"/>
    <w:rsid w:val="00F20347"/>
    <w:rsid w:val="00F204D2"/>
    <w:rsid w:val="00F20518"/>
    <w:rsid w:val="00F20538"/>
    <w:rsid w:val="00F20742"/>
    <w:rsid w:val="00F20954"/>
    <w:rsid w:val="00F20B82"/>
    <w:rsid w:val="00F20BA3"/>
    <w:rsid w:val="00F20C47"/>
    <w:rsid w:val="00F20D94"/>
    <w:rsid w:val="00F20F0A"/>
    <w:rsid w:val="00F20F62"/>
    <w:rsid w:val="00F20FCD"/>
    <w:rsid w:val="00F2111E"/>
    <w:rsid w:val="00F21419"/>
    <w:rsid w:val="00F215FE"/>
    <w:rsid w:val="00F218DF"/>
    <w:rsid w:val="00F21C81"/>
    <w:rsid w:val="00F220E0"/>
    <w:rsid w:val="00F221DB"/>
    <w:rsid w:val="00F222A0"/>
    <w:rsid w:val="00F224AD"/>
    <w:rsid w:val="00F22614"/>
    <w:rsid w:val="00F22902"/>
    <w:rsid w:val="00F229DD"/>
    <w:rsid w:val="00F22DE9"/>
    <w:rsid w:val="00F22E79"/>
    <w:rsid w:val="00F22EE8"/>
    <w:rsid w:val="00F22FC9"/>
    <w:rsid w:val="00F2302C"/>
    <w:rsid w:val="00F230A5"/>
    <w:rsid w:val="00F231FE"/>
    <w:rsid w:val="00F232F4"/>
    <w:rsid w:val="00F2337D"/>
    <w:rsid w:val="00F2346D"/>
    <w:rsid w:val="00F236E7"/>
    <w:rsid w:val="00F2378F"/>
    <w:rsid w:val="00F237BF"/>
    <w:rsid w:val="00F239CE"/>
    <w:rsid w:val="00F23AF4"/>
    <w:rsid w:val="00F23CAD"/>
    <w:rsid w:val="00F23EF6"/>
    <w:rsid w:val="00F23F14"/>
    <w:rsid w:val="00F23F75"/>
    <w:rsid w:val="00F2425C"/>
    <w:rsid w:val="00F24377"/>
    <w:rsid w:val="00F244CB"/>
    <w:rsid w:val="00F244DC"/>
    <w:rsid w:val="00F244DF"/>
    <w:rsid w:val="00F24581"/>
    <w:rsid w:val="00F245DB"/>
    <w:rsid w:val="00F24867"/>
    <w:rsid w:val="00F24889"/>
    <w:rsid w:val="00F24BCC"/>
    <w:rsid w:val="00F24BF5"/>
    <w:rsid w:val="00F24D44"/>
    <w:rsid w:val="00F24EC3"/>
    <w:rsid w:val="00F250A6"/>
    <w:rsid w:val="00F25222"/>
    <w:rsid w:val="00F25552"/>
    <w:rsid w:val="00F25662"/>
    <w:rsid w:val="00F2570D"/>
    <w:rsid w:val="00F25799"/>
    <w:rsid w:val="00F257E8"/>
    <w:rsid w:val="00F2580A"/>
    <w:rsid w:val="00F258B4"/>
    <w:rsid w:val="00F25AF2"/>
    <w:rsid w:val="00F25B88"/>
    <w:rsid w:val="00F25C4A"/>
    <w:rsid w:val="00F25E80"/>
    <w:rsid w:val="00F25EF3"/>
    <w:rsid w:val="00F25F54"/>
    <w:rsid w:val="00F25F57"/>
    <w:rsid w:val="00F25F95"/>
    <w:rsid w:val="00F2613B"/>
    <w:rsid w:val="00F2618C"/>
    <w:rsid w:val="00F26457"/>
    <w:rsid w:val="00F264B4"/>
    <w:rsid w:val="00F264F2"/>
    <w:rsid w:val="00F26564"/>
    <w:rsid w:val="00F26889"/>
    <w:rsid w:val="00F26929"/>
    <w:rsid w:val="00F26C47"/>
    <w:rsid w:val="00F26D89"/>
    <w:rsid w:val="00F26E70"/>
    <w:rsid w:val="00F26F02"/>
    <w:rsid w:val="00F26F4C"/>
    <w:rsid w:val="00F27188"/>
    <w:rsid w:val="00F2718E"/>
    <w:rsid w:val="00F271DA"/>
    <w:rsid w:val="00F27213"/>
    <w:rsid w:val="00F273CA"/>
    <w:rsid w:val="00F2745C"/>
    <w:rsid w:val="00F27542"/>
    <w:rsid w:val="00F276D2"/>
    <w:rsid w:val="00F27A0E"/>
    <w:rsid w:val="00F27BDA"/>
    <w:rsid w:val="00F27CD6"/>
    <w:rsid w:val="00F27F22"/>
    <w:rsid w:val="00F27FDB"/>
    <w:rsid w:val="00F30023"/>
    <w:rsid w:val="00F302B5"/>
    <w:rsid w:val="00F3030A"/>
    <w:rsid w:val="00F303A5"/>
    <w:rsid w:val="00F30448"/>
    <w:rsid w:val="00F3046C"/>
    <w:rsid w:val="00F30532"/>
    <w:rsid w:val="00F306D8"/>
    <w:rsid w:val="00F3082D"/>
    <w:rsid w:val="00F3082F"/>
    <w:rsid w:val="00F309BC"/>
    <w:rsid w:val="00F309FF"/>
    <w:rsid w:val="00F30BF4"/>
    <w:rsid w:val="00F30D09"/>
    <w:rsid w:val="00F30F0E"/>
    <w:rsid w:val="00F30F61"/>
    <w:rsid w:val="00F310FF"/>
    <w:rsid w:val="00F311E1"/>
    <w:rsid w:val="00F31330"/>
    <w:rsid w:val="00F3136F"/>
    <w:rsid w:val="00F314EB"/>
    <w:rsid w:val="00F31548"/>
    <w:rsid w:val="00F3171A"/>
    <w:rsid w:val="00F31802"/>
    <w:rsid w:val="00F31A20"/>
    <w:rsid w:val="00F31EAB"/>
    <w:rsid w:val="00F31FC3"/>
    <w:rsid w:val="00F320CF"/>
    <w:rsid w:val="00F322E3"/>
    <w:rsid w:val="00F32392"/>
    <w:rsid w:val="00F325A5"/>
    <w:rsid w:val="00F32654"/>
    <w:rsid w:val="00F32731"/>
    <w:rsid w:val="00F32C89"/>
    <w:rsid w:val="00F32DB8"/>
    <w:rsid w:val="00F33153"/>
    <w:rsid w:val="00F33898"/>
    <w:rsid w:val="00F33910"/>
    <w:rsid w:val="00F33A95"/>
    <w:rsid w:val="00F33D76"/>
    <w:rsid w:val="00F3405C"/>
    <w:rsid w:val="00F340D5"/>
    <w:rsid w:val="00F341F9"/>
    <w:rsid w:val="00F34398"/>
    <w:rsid w:val="00F34573"/>
    <w:rsid w:val="00F34673"/>
    <w:rsid w:val="00F34700"/>
    <w:rsid w:val="00F34732"/>
    <w:rsid w:val="00F347F6"/>
    <w:rsid w:val="00F34863"/>
    <w:rsid w:val="00F34907"/>
    <w:rsid w:val="00F3495D"/>
    <w:rsid w:val="00F349B9"/>
    <w:rsid w:val="00F34DB2"/>
    <w:rsid w:val="00F34E3C"/>
    <w:rsid w:val="00F34E92"/>
    <w:rsid w:val="00F35483"/>
    <w:rsid w:val="00F35505"/>
    <w:rsid w:val="00F35821"/>
    <w:rsid w:val="00F358CA"/>
    <w:rsid w:val="00F3594F"/>
    <w:rsid w:val="00F35A69"/>
    <w:rsid w:val="00F35A76"/>
    <w:rsid w:val="00F35C69"/>
    <w:rsid w:val="00F35E33"/>
    <w:rsid w:val="00F360CA"/>
    <w:rsid w:val="00F362AE"/>
    <w:rsid w:val="00F364F8"/>
    <w:rsid w:val="00F3669C"/>
    <w:rsid w:val="00F36778"/>
    <w:rsid w:val="00F36915"/>
    <w:rsid w:val="00F3693C"/>
    <w:rsid w:val="00F36B27"/>
    <w:rsid w:val="00F36C0F"/>
    <w:rsid w:val="00F36E01"/>
    <w:rsid w:val="00F36E09"/>
    <w:rsid w:val="00F3709D"/>
    <w:rsid w:val="00F37100"/>
    <w:rsid w:val="00F37417"/>
    <w:rsid w:val="00F3752A"/>
    <w:rsid w:val="00F37625"/>
    <w:rsid w:val="00F37832"/>
    <w:rsid w:val="00F378BB"/>
    <w:rsid w:val="00F379F8"/>
    <w:rsid w:val="00F37A11"/>
    <w:rsid w:val="00F37AA9"/>
    <w:rsid w:val="00F37C83"/>
    <w:rsid w:val="00F37CC2"/>
    <w:rsid w:val="00F37ED0"/>
    <w:rsid w:val="00F37F24"/>
    <w:rsid w:val="00F4004B"/>
    <w:rsid w:val="00F40237"/>
    <w:rsid w:val="00F40577"/>
    <w:rsid w:val="00F40867"/>
    <w:rsid w:val="00F408CE"/>
    <w:rsid w:val="00F408F5"/>
    <w:rsid w:val="00F409D1"/>
    <w:rsid w:val="00F40A01"/>
    <w:rsid w:val="00F40B4C"/>
    <w:rsid w:val="00F40C3D"/>
    <w:rsid w:val="00F40C7A"/>
    <w:rsid w:val="00F40CE9"/>
    <w:rsid w:val="00F40D6C"/>
    <w:rsid w:val="00F41067"/>
    <w:rsid w:val="00F4136D"/>
    <w:rsid w:val="00F414FE"/>
    <w:rsid w:val="00F41588"/>
    <w:rsid w:val="00F41667"/>
    <w:rsid w:val="00F417DB"/>
    <w:rsid w:val="00F4185D"/>
    <w:rsid w:val="00F418B6"/>
    <w:rsid w:val="00F418F9"/>
    <w:rsid w:val="00F41BA3"/>
    <w:rsid w:val="00F4214F"/>
    <w:rsid w:val="00F4217C"/>
    <w:rsid w:val="00F421D7"/>
    <w:rsid w:val="00F4227F"/>
    <w:rsid w:val="00F423D1"/>
    <w:rsid w:val="00F4249F"/>
    <w:rsid w:val="00F424A8"/>
    <w:rsid w:val="00F4251C"/>
    <w:rsid w:val="00F42743"/>
    <w:rsid w:val="00F42777"/>
    <w:rsid w:val="00F42792"/>
    <w:rsid w:val="00F429E3"/>
    <w:rsid w:val="00F42A4A"/>
    <w:rsid w:val="00F42A9A"/>
    <w:rsid w:val="00F42D2E"/>
    <w:rsid w:val="00F42E5F"/>
    <w:rsid w:val="00F42FA1"/>
    <w:rsid w:val="00F4303F"/>
    <w:rsid w:val="00F43160"/>
    <w:rsid w:val="00F4318A"/>
    <w:rsid w:val="00F4329F"/>
    <w:rsid w:val="00F43305"/>
    <w:rsid w:val="00F433E9"/>
    <w:rsid w:val="00F43420"/>
    <w:rsid w:val="00F4359F"/>
    <w:rsid w:val="00F43681"/>
    <w:rsid w:val="00F43A1E"/>
    <w:rsid w:val="00F43C78"/>
    <w:rsid w:val="00F4418D"/>
    <w:rsid w:val="00F4425F"/>
    <w:rsid w:val="00F442D5"/>
    <w:rsid w:val="00F4479A"/>
    <w:rsid w:val="00F448E4"/>
    <w:rsid w:val="00F44A6E"/>
    <w:rsid w:val="00F44AA0"/>
    <w:rsid w:val="00F44B44"/>
    <w:rsid w:val="00F44FA5"/>
    <w:rsid w:val="00F451E3"/>
    <w:rsid w:val="00F4549A"/>
    <w:rsid w:val="00F455AA"/>
    <w:rsid w:val="00F4569F"/>
    <w:rsid w:val="00F456AA"/>
    <w:rsid w:val="00F4572F"/>
    <w:rsid w:val="00F45818"/>
    <w:rsid w:val="00F458B6"/>
    <w:rsid w:val="00F45B6A"/>
    <w:rsid w:val="00F45BA5"/>
    <w:rsid w:val="00F45BE8"/>
    <w:rsid w:val="00F45D32"/>
    <w:rsid w:val="00F45F91"/>
    <w:rsid w:val="00F460F2"/>
    <w:rsid w:val="00F46188"/>
    <w:rsid w:val="00F46714"/>
    <w:rsid w:val="00F4681F"/>
    <w:rsid w:val="00F469C5"/>
    <w:rsid w:val="00F46BF8"/>
    <w:rsid w:val="00F46CF8"/>
    <w:rsid w:val="00F46FDD"/>
    <w:rsid w:val="00F4704F"/>
    <w:rsid w:val="00F471AF"/>
    <w:rsid w:val="00F4727F"/>
    <w:rsid w:val="00F47322"/>
    <w:rsid w:val="00F473E8"/>
    <w:rsid w:val="00F473F8"/>
    <w:rsid w:val="00F4795B"/>
    <w:rsid w:val="00F47AE4"/>
    <w:rsid w:val="00F47BA2"/>
    <w:rsid w:val="00F47D2B"/>
    <w:rsid w:val="00F47DAC"/>
    <w:rsid w:val="00F50160"/>
    <w:rsid w:val="00F504A0"/>
    <w:rsid w:val="00F50576"/>
    <w:rsid w:val="00F5075D"/>
    <w:rsid w:val="00F507C0"/>
    <w:rsid w:val="00F50810"/>
    <w:rsid w:val="00F50826"/>
    <w:rsid w:val="00F50A18"/>
    <w:rsid w:val="00F50B2B"/>
    <w:rsid w:val="00F50C8E"/>
    <w:rsid w:val="00F50CE5"/>
    <w:rsid w:val="00F50CF9"/>
    <w:rsid w:val="00F50D9D"/>
    <w:rsid w:val="00F50DAF"/>
    <w:rsid w:val="00F51104"/>
    <w:rsid w:val="00F5112D"/>
    <w:rsid w:val="00F5116E"/>
    <w:rsid w:val="00F51591"/>
    <w:rsid w:val="00F515CB"/>
    <w:rsid w:val="00F517AB"/>
    <w:rsid w:val="00F517B2"/>
    <w:rsid w:val="00F51C44"/>
    <w:rsid w:val="00F51C6B"/>
    <w:rsid w:val="00F51CA3"/>
    <w:rsid w:val="00F51D8F"/>
    <w:rsid w:val="00F51E22"/>
    <w:rsid w:val="00F51F9D"/>
    <w:rsid w:val="00F52010"/>
    <w:rsid w:val="00F5201C"/>
    <w:rsid w:val="00F52085"/>
    <w:rsid w:val="00F520C0"/>
    <w:rsid w:val="00F52227"/>
    <w:rsid w:val="00F5237C"/>
    <w:rsid w:val="00F5239B"/>
    <w:rsid w:val="00F524AE"/>
    <w:rsid w:val="00F5258C"/>
    <w:rsid w:val="00F5265C"/>
    <w:rsid w:val="00F5266E"/>
    <w:rsid w:val="00F5267D"/>
    <w:rsid w:val="00F52749"/>
    <w:rsid w:val="00F52819"/>
    <w:rsid w:val="00F52D12"/>
    <w:rsid w:val="00F52E5B"/>
    <w:rsid w:val="00F52F91"/>
    <w:rsid w:val="00F53124"/>
    <w:rsid w:val="00F531B6"/>
    <w:rsid w:val="00F53561"/>
    <w:rsid w:val="00F537D8"/>
    <w:rsid w:val="00F5385A"/>
    <w:rsid w:val="00F53986"/>
    <w:rsid w:val="00F53A32"/>
    <w:rsid w:val="00F53BBC"/>
    <w:rsid w:val="00F53F21"/>
    <w:rsid w:val="00F53F2F"/>
    <w:rsid w:val="00F54569"/>
    <w:rsid w:val="00F5456B"/>
    <w:rsid w:val="00F54630"/>
    <w:rsid w:val="00F54652"/>
    <w:rsid w:val="00F546FB"/>
    <w:rsid w:val="00F54771"/>
    <w:rsid w:val="00F549BE"/>
    <w:rsid w:val="00F54D2C"/>
    <w:rsid w:val="00F54E9D"/>
    <w:rsid w:val="00F54EEB"/>
    <w:rsid w:val="00F54FB8"/>
    <w:rsid w:val="00F5511E"/>
    <w:rsid w:val="00F551AC"/>
    <w:rsid w:val="00F5520F"/>
    <w:rsid w:val="00F55431"/>
    <w:rsid w:val="00F55499"/>
    <w:rsid w:val="00F554BE"/>
    <w:rsid w:val="00F55727"/>
    <w:rsid w:val="00F559C0"/>
    <w:rsid w:val="00F55B4D"/>
    <w:rsid w:val="00F55C97"/>
    <w:rsid w:val="00F55D01"/>
    <w:rsid w:val="00F56013"/>
    <w:rsid w:val="00F560C5"/>
    <w:rsid w:val="00F562AD"/>
    <w:rsid w:val="00F56365"/>
    <w:rsid w:val="00F56650"/>
    <w:rsid w:val="00F56666"/>
    <w:rsid w:val="00F5671F"/>
    <w:rsid w:val="00F56834"/>
    <w:rsid w:val="00F56A04"/>
    <w:rsid w:val="00F56A4F"/>
    <w:rsid w:val="00F56C12"/>
    <w:rsid w:val="00F56C86"/>
    <w:rsid w:val="00F56DF9"/>
    <w:rsid w:val="00F57202"/>
    <w:rsid w:val="00F57325"/>
    <w:rsid w:val="00F57337"/>
    <w:rsid w:val="00F57521"/>
    <w:rsid w:val="00F57696"/>
    <w:rsid w:val="00F57699"/>
    <w:rsid w:val="00F576B6"/>
    <w:rsid w:val="00F57901"/>
    <w:rsid w:val="00F57909"/>
    <w:rsid w:val="00F57A04"/>
    <w:rsid w:val="00F57B2B"/>
    <w:rsid w:val="00F57B9B"/>
    <w:rsid w:val="00F57C71"/>
    <w:rsid w:val="00F57DE3"/>
    <w:rsid w:val="00F57E27"/>
    <w:rsid w:val="00F57E7B"/>
    <w:rsid w:val="00F57F19"/>
    <w:rsid w:val="00F60092"/>
    <w:rsid w:val="00F60257"/>
    <w:rsid w:val="00F60329"/>
    <w:rsid w:val="00F60760"/>
    <w:rsid w:val="00F60768"/>
    <w:rsid w:val="00F60951"/>
    <w:rsid w:val="00F60952"/>
    <w:rsid w:val="00F60954"/>
    <w:rsid w:val="00F60B5D"/>
    <w:rsid w:val="00F60B94"/>
    <w:rsid w:val="00F60C04"/>
    <w:rsid w:val="00F61194"/>
    <w:rsid w:val="00F61233"/>
    <w:rsid w:val="00F612A0"/>
    <w:rsid w:val="00F6136A"/>
    <w:rsid w:val="00F61466"/>
    <w:rsid w:val="00F615DD"/>
    <w:rsid w:val="00F61812"/>
    <w:rsid w:val="00F61920"/>
    <w:rsid w:val="00F61985"/>
    <w:rsid w:val="00F61B72"/>
    <w:rsid w:val="00F61DD8"/>
    <w:rsid w:val="00F61DEE"/>
    <w:rsid w:val="00F61F6F"/>
    <w:rsid w:val="00F62101"/>
    <w:rsid w:val="00F62408"/>
    <w:rsid w:val="00F625AB"/>
    <w:rsid w:val="00F626BF"/>
    <w:rsid w:val="00F62770"/>
    <w:rsid w:val="00F6280A"/>
    <w:rsid w:val="00F6288E"/>
    <w:rsid w:val="00F629AD"/>
    <w:rsid w:val="00F62B11"/>
    <w:rsid w:val="00F62C7C"/>
    <w:rsid w:val="00F62CDE"/>
    <w:rsid w:val="00F62DD0"/>
    <w:rsid w:val="00F62E22"/>
    <w:rsid w:val="00F63109"/>
    <w:rsid w:val="00F6317E"/>
    <w:rsid w:val="00F63296"/>
    <w:rsid w:val="00F63380"/>
    <w:rsid w:val="00F633D4"/>
    <w:rsid w:val="00F63739"/>
    <w:rsid w:val="00F6376A"/>
    <w:rsid w:val="00F6382F"/>
    <w:rsid w:val="00F63946"/>
    <w:rsid w:val="00F63DBF"/>
    <w:rsid w:val="00F63FB1"/>
    <w:rsid w:val="00F6401C"/>
    <w:rsid w:val="00F64052"/>
    <w:rsid w:val="00F64079"/>
    <w:rsid w:val="00F64313"/>
    <w:rsid w:val="00F644DE"/>
    <w:rsid w:val="00F64542"/>
    <w:rsid w:val="00F646BC"/>
    <w:rsid w:val="00F64947"/>
    <w:rsid w:val="00F64A34"/>
    <w:rsid w:val="00F64C7B"/>
    <w:rsid w:val="00F64CAF"/>
    <w:rsid w:val="00F64D21"/>
    <w:rsid w:val="00F64D86"/>
    <w:rsid w:val="00F652E2"/>
    <w:rsid w:val="00F65505"/>
    <w:rsid w:val="00F65801"/>
    <w:rsid w:val="00F6599C"/>
    <w:rsid w:val="00F65BC8"/>
    <w:rsid w:val="00F65BFA"/>
    <w:rsid w:val="00F6601A"/>
    <w:rsid w:val="00F6616D"/>
    <w:rsid w:val="00F6619F"/>
    <w:rsid w:val="00F66293"/>
    <w:rsid w:val="00F663D8"/>
    <w:rsid w:val="00F66410"/>
    <w:rsid w:val="00F66849"/>
    <w:rsid w:val="00F66860"/>
    <w:rsid w:val="00F669EB"/>
    <w:rsid w:val="00F66BE5"/>
    <w:rsid w:val="00F66BEF"/>
    <w:rsid w:val="00F66D37"/>
    <w:rsid w:val="00F66D55"/>
    <w:rsid w:val="00F66D9D"/>
    <w:rsid w:val="00F66DCF"/>
    <w:rsid w:val="00F66F47"/>
    <w:rsid w:val="00F66F52"/>
    <w:rsid w:val="00F67178"/>
    <w:rsid w:val="00F672ED"/>
    <w:rsid w:val="00F67808"/>
    <w:rsid w:val="00F67941"/>
    <w:rsid w:val="00F67BAE"/>
    <w:rsid w:val="00F70064"/>
    <w:rsid w:val="00F704B9"/>
    <w:rsid w:val="00F707BC"/>
    <w:rsid w:val="00F708E9"/>
    <w:rsid w:val="00F7099A"/>
    <w:rsid w:val="00F709AD"/>
    <w:rsid w:val="00F70A14"/>
    <w:rsid w:val="00F70B4F"/>
    <w:rsid w:val="00F70CFB"/>
    <w:rsid w:val="00F70D7E"/>
    <w:rsid w:val="00F70E4B"/>
    <w:rsid w:val="00F71044"/>
    <w:rsid w:val="00F711A1"/>
    <w:rsid w:val="00F7125D"/>
    <w:rsid w:val="00F71284"/>
    <w:rsid w:val="00F71391"/>
    <w:rsid w:val="00F713CF"/>
    <w:rsid w:val="00F7152C"/>
    <w:rsid w:val="00F7171E"/>
    <w:rsid w:val="00F7172C"/>
    <w:rsid w:val="00F71731"/>
    <w:rsid w:val="00F71808"/>
    <w:rsid w:val="00F7196B"/>
    <w:rsid w:val="00F719CC"/>
    <w:rsid w:val="00F71A56"/>
    <w:rsid w:val="00F71ACB"/>
    <w:rsid w:val="00F71C3C"/>
    <w:rsid w:val="00F71CAE"/>
    <w:rsid w:val="00F71DCD"/>
    <w:rsid w:val="00F71E3B"/>
    <w:rsid w:val="00F72248"/>
    <w:rsid w:val="00F72402"/>
    <w:rsid w:val="00F7251B"/>
    <w:rsid w:val="00F72A02"/>
    <w:rsid w:val="00F72B58"/>
    <w:rsid w:val="00F72C21"/>
    <w:rsid w:val="00F72D51"/>
    <w:rsid w:val="00F72D68"/>
    <w:rsid w:val="00F72E7D"/>
    <w:rsid w:val="00F73171"/>
    <w:rsid w:val="00F73194"/>
    <w:rsid w:val="00F731D9"/>
    <w:rsid w:val="00F7326C"/>
    <w:rsid w:val="00F73307"/>
    <w:rsid w:val="00F7337B"/>
    <w:rsid w:val="00F733D7"/>
    <w:rsid w:val="00F733F5"/>
    <w:rsid w:val="00F7350D"/>
    <w:rsid w:val="00F73715"/>
    <w:rsid w:val="00F738AD"/>
    <w:rsid w:val="00F73A25"/>
    <w:rsid w:val="00F73A43"/>
    <w:rsid w:val="00F73A93"/>
    <w:rsid w:val="00F73B79"/>
    <w:rsid w:val="00F73EF2"/>
    <w:rsid w:val="00F73EFD"/>
    <w:rsid w:val="00F73F29"/>
    <w:rsid w:val="00F7409F"/>
    <w:rsid w:val="00F741F0"/>
    <w:rsid w:val="00F74243"/>
    <w:rsid w:val="00F74280"/>
    <w:rsid w:val="00F7441E"/>
    <w:rsid w:val="00F745B5"/>
    <w:rsid w:val="00F745DE"/>
    <w:rsid w:val="00F74BFA"/>
    <w:rsid w:val="00F74FA4"/>
    <w:rsid w:val="00F751E8"/>
    <w:rsid w:val="00F7523F"/>
    <w:rsid w:val="00F7541B"/>
    <w:rsid w:val="00F75493"/>
    <w:rsid w:val="00F75764"/>
    <w:rsid w:val="00F758C5"/>
    <w:rsid w:val="00F75922"/>
    <w:rsid w:val="00F7594C"/>
    <w:rsid w:val="00F759A9"/>
    <w:rsid w:val="00F75B08"/>
    <w:rsid w:val="00F75BAF"/>
    <w:rsid w:val="00F75C8C"/>
    <w:rsid w:val="00F75FCF"/>
    <w:rsid w:val="00F76548"/>
    <w:rsid w:val="00F7659C"/>
    <w:rsid w:val="00F765CA"/>
    <w:rsid w:val="00F767AF"/>
    <w:rsid w:val="00F7684E"/>
    <w:rsid w:val="00F76952"/>
    <w:rsid w:val="00F76B17"/>
    <w:rsid w:val="00F76B6F"/>
    <w:rsid w:val="00F76DC3"/>
    <w:rsid w:val="00F7704F"/>
    <w:rsid w:val="00F77137"/>
    <w:rsid w:val="00F7722C"/>
    <w:rsid w:val="00F772DB"/>
    <w:rsid w:val="00F77397"/>
    <w:rsid w:val="00F77596"/>
    <w:rsid w:val="00F775D6"/>
    <w:rsid w:val="00F77649"/>
    <w:rsid w:val="00F776B1"/>
    <w:rsid w:val="00F777D5"/>
    <w:rsid w:val="00F7784B"/>
    <w:rsid w:val="00F77AC6"/>
    <w:rsid w:val="00F77C49"/>
    <w:rsid w:val="00F77CBE"/>
    <w:rsid w:val="00F77D7C"/>
    <w:rsid w:val="00F80175"/>
    <w:rsid w:val="00F806CE"/>
    <w:rsid w:val="00F80745"/>
    <w:rsid w:val="00F808D0"/>
    <w:rsid w:val="00F80AD5"/>
    <w:rsid w:val="00F80C06"/>
    <w:rsid w:val="00F80D4D"/>
    <w:rsid w:val="00F80D66"/>
    <w:rsid w:val="00F80F73"/>
    <w:rsid w:val="00F8100D"/>
    <w:rsid w:val="00F81351"/>
    <w:rsid w:val="00F81683"/>
    <w:rsid w:val="00F816AE"/>
    <w:rsid w:val="00F81B98"/>
    <w:rsid w:val="00F81CBF"/>
    <w:rsid w:val="00F81E08"/>
    <w:rsid w:val="00F81E74"/>
    <w:rsid w:val="00F81E7E"/>
    <w:rsid w:val="00F81EEC"/>
    <w:rsid w:val="00F81F79"/>
    <w:rsid w:val="00F8206F"/>
    <w:rsid w:val="00F82097"/>
    <w:rsid w:val="00F82196"/>
    <w:rsid w:val="00F822EC"/>
    <w:rsid w:val="00F82384"/>
    <w:rsid w:val="00F825CA"/>
    <w:rsid w:val="00F8282A"/>
    <w:rsid w:val="00F82866"/>
    <w:rsid w:val="00F82943"/>
    <w:rsid w:val="00F82A8A"/>
    <w:rsid w:val="00F82BA2"/>
    <w:rsid w:val="00F82CB9"/>
    <w:rsid w:val="00F82CFE"/>
    <w:rsid w:val="00F82D26"/>
    <w:rsid w:val="00F82D3E"/>
    <w:rsid w:val="00F82D4F"/>
    <w:rsid w:val="00F82DB5"/>
    <w:rsid w:val="00F82E44"/>
    <w:rsid w:val="00F82E79"/>
    <w:rsid w:val="00F832FD"/>
    <w:rsid w:val="00F83657"/>
    <w:rsid w:val="00F83675"/>
    <w:rsid w:val="00F8367A"/>
    <w:rsid w:val="00F83824"/>
    <w:rsid w:val="00F838DE"/>
    <w:rsid w:val="00F83D81"/>
    <w:rsid w:val="00F841D3"/>
    <w:rsid w:val="00F84225"/>
    <w:rsid w:val="00F8436A"/>
    <w:rsid w:val="00F846A9"/>
    <w:rsid w:val="00F846D2"/>
    <w:rsid w:val="00F84721"/>
    <w:rsid w:val="00F847B2"/>
    <w:rsid w:val="00F84854"/>
    <w:rsid w:val="00F84B8D"/>
    <w:rsid w:val="00F84C1F"/>
    <w:rsid w:val="00F84D30"/>
    <w:rsid w:val="00F85170"/>
    <w:rsid w:val="00F851CE"/>
    <w:rsid w:val="00F85258"/>
    <w:rsid w:val="00F852D5"/>
    <w:rsid w:val="00F852DE"/>
    <w:rsid w:val="00F85303"/>
    <w:rsid w:val="00F854A9"/>
    <w:rsid w:val="00F8573A"/>
    <w:rsid w:val="00F8597E"/>
    <w:rsid w:val="00F85A7B"/>
    <w:rsid w:val="00F85AEB"/>
    <w:rsid w:val="00F85C4F"/>
    <w:rsid w:val="00F85D2E"/>
    <w:rsid w:val="00F85D50"/>
    <w:rsid w:val="00F8602F"/>
    <w:rsid w:val="00F8614F"/>
    <w:rsid w:val="00F8633D"/>
    <w:rsid w:val="00F864A4"/>
    <w:rsid w:val="00F864E0"/>
    <w:rsid w:val="00F86517"/>
    <w:rsid w:val="00F865F0"/>
    <w:rsid w:val="00F86678"/>
    <w:rsid w:val="00F86722"/>
    <w:rsid w:val="00F869A0"/>
    <w:rsid w:val="00F86AFB"/>
    <w:rsid w:val="00F86BFD"/>
    <w:rsid w:val="00F86D28"/>
    <w:rsid w:val="00F86EFA"/>
    <w:rsid w:val="00F87247"/>
    <w:rsid w:val="00F872BF"/>
    <w:rsid w:val="00F87388"/>
    <w:rsid w:val="00F877A6"/>
    <w:rsid w:val="00F87901"/>
    <w:rsid w:val="00F879C8"/>
    <w:rsid w:val="00F87A61"/>
    <w:rsid w:val="00F87B1E"/>
    <w:rsid w:val="00F87DC9"/>
    <w:rsid w:val="00F87EC8"/>
    <w:rsid w:val="00F9004E"/>
    <w:rsid w:val="00F90274"/>
    <w:rsid w:val="00F9043D"/>
    <w:rsid w:val="00F9047B"/>
    <w:rsid w:val="00F904D4"/>
    <w:rsid w:val="00F90569"/>
    <w:rsid w:val="00F909D5"/>
    <w:rsid w:val="00F90C9E"/>
    <w:rsid w:val="00F90CFF"/>
    <w:rsid w:val="00F90F25"/>
    <w:rsid w:val="00F90FFF"/>
    <w:rsid w:val="00F911D5"/>
    <w:rsid w:val="00F91234"/>
    <w:rsid w:val="00F913E6"/>
    <w:rsid w:val="00F91516"/>
    <w:rsid w:val="00F91585"/>
    <w:rsid w:val="00F91714"/>
    <w:rsid w:val="00F91794"/>
    <w:rsid w:val="00F91806"/>
    <w:rsid w:val="00F9196D"/>
    <w:rsid w:val="00F919BE"/>
    <w:rsid w:val="00F91B44"/>
    <w:rsid w:val="00F91CE0"/>
    <w:rsid w:val="00F91EE3"/>
    <w:rsid w:val="00F91F69"/>
    <w:rsid w:val="00F92048"/>
    <w:rsid w:val="00F921CD"/>
    <w:rsid w:val="00F923F1"/>
    <w:rsid w:val="00F92515"/>
    <w:rsid w:val="00F925C4"/>
    <w:rsid w:val="00F925F4"/>
    <w:rsid w:val="00F9265E"/>
    <w:rsid w:val="00F9286F"/>
    <w:rsid w:val="00F929DC"/>
    <w:rsid w:val="00F930B7"/>
    <w:rsid w:val="00F930CB"/>
    <w:rsid w:val="00F93565"/>
    <w:rsid w:val="00F935E6"/>
    <w:rsid w:val="00F93663"/>
    <w:rsid w:val="00F93679"/>
    <w:rsid w:val="00F938CD"/>
    <w:rsid w:val="00F938F4"/>
    <w:rsid w:val="00F939D0"/>
    <w:rsid w:val="00F939FF"/>
    <w:rsid w:val="00F93A72"/>
    <w:rsid w:val="00F93C97"/>
    <w:rsid w:val="00F93E74"/>
    <w:rsid w:val="00F940C3"/>
    <w:rsid w:val="00F94173"/>
    <w:rsid w:val="00F94201"/>
    <w:rsid w:val="00F94318"/>
    <w:rsid w:val="00F944AC"/>
    <w:rsid w:val="00F944C1"/>
    <w:rsid w:val="00F94820"/>
    <w:rsid w:val="00F94827"/>
    <w:rsid w:val="00F948DE"/>
    <w:rsid w:val="00F949A5"/>
    <w:rsid w:val="00F94B63"/>
    <w:rsid w:val="00F94CA3"/>
    <w:rsid w:val="00F94E95"/>
    <w:rsid w:val="00F95062"/>
    <w:rsid w:val="00F95083"/>
    <w:rsid w:val="00F95175"/>
    <w:rsid w:val="00F95718"/>
    <w:rsid w:val="00F95809"/>
    <w:rsid w:val="00F9596B"/>
    <w:rsid w:val="00F95986"/>
    <w:rsid w:val="00F95BE8"/>
    <w:rsid w:val="00F95CB3"/>
    <w:rsid w:val="00F95CE9"/>
    <w:rsid w:val="00F960EB"/>
    <w:rsid w:val="00F96120"/>
    <w:rsid w:val="00F961AA"/>
    <w:rsid w:val="00F961EE"/>
    <w:rsid w:val="00F9625C"/>
    <w:rsid w:val="00F96783"/>
    <w:rsid w:val="00F96A7E"/>
    <w:rsid w:val="00F96B7C"/>
    <w:rsid w:val="00F96EC9"/>
    <w:rsid w:val="00F97053"/>
    <w:rsid w:val="00F97363"/>
    <w:rsid w:val="00F973B7"/>
    <w:rsid w:val="00F976AC"/>
    <w:rsid w:val="00F9776D"/>
    <w:rsid w:val="00F977BC"/>
    <w:rsid w:val="00F9784F"/>
    <w:rsid w:val="00F97974"/>
    <w:rsid w:val="00F97B6B"/>
    <w:rsid w:val="00F97BCC"/>
    <w:rsid w:val="00F97D94"/>
    <w:rsid w:val="00F97F75"/>
    <w:rsid w:val="00FA02DF"/>
    <w:rsid w:val="00FA0396"/>
    <w:rsid w:val="00FA053F"/>
    <w:rsid w:val="00FA0A4E"/>
    <w:rsid w:val="00FA0AA9"/>
    <w:rsid w:val="00FA0AF5"/>
    <w:rsid w:val="00FA0D66"/>
    <w:rsid w:val="00FA0EE8"/>
    <w:rsid w:val="00FA1058"/>
    <w:rsid w:val="00FA1079"/>
    <w:rsid w:val="00FA10C2"/>
    <w:rsid w:val="00FA1144"/>
    <w:rsid w:val="00FA1270"/>
    <w:rsid w:val="00FA153D"/>
    <w:rsid w:val="00FA1646"/>
    <w:rsid w:val="00FA1717"/>
    <w:rsid w:val="00FA1731"/>
    <w:rsid w:val="00FA1756"/>
    <w:rsid w:val="00FA179B"/>
    <w:rsid w:val="00FA189B"/>
    <w:rsid w:val="00FA193F"/>
    <w:rsid w:val="00FA1B28"/>
    <w:rsid w:val="00FA1B89"/>
    <w:rsid w:val="00FA1BF3"/>
    <w:rsid w:val="00FA1D46"/>
    <w:rsid w:val="00FA1D5D"/>
    <w:rsid w:val="00FA1D78"/>
    <w:rsid w:val="00FA1FA0"/>
    <w:rsid w:val="00FA1FD9"/>
    <w:rsid w:val="00FA20C6"/>
    <w:rsid w:val="00FA2493"/>
    <w:rsid w:val="00FA255A"/>
    <w:rsid w:val="00FA25DE"/>
    <w:rsid w:val="00FA2677"/>
    <w:rsid w:val="00FA28C2"/>
    <w:rsid w:val="00FA28CC"/>
    <w:rsid w:val="00FA2931"/>
    <w:rsid w:val="00FA2A27"/>
    <w:rsid w:val="00FA2AC7"/>
    <w:rsid w:val="00FA2B27"/>
    <w:rsid w:val="00FA2C44"/>
    <w:rsid w:val="00FA2E80"/>
    <w:rsid w:val="00FA2F27"/>
    <w:rsid w:val="00FA31B2"/>
    <w:rsid w:val="00FA33AA"/>
    <w:rsid w:val="00FA341C"/>
    <w:rsid w:val="00FA35A0"/>
    <w:rsid w:val="00FA3713"/>
    <w:rsid w:val="00FA39F1"/>
    <w:rsid w:val="00FA3AF1"/>
    <w:rsid w:val="00FA3BE4"/>
    <w:rsid w:val="00FA3C4E"/>
    <w:rsid w:val="00FA3CCD"/>
    <w:rsid w:val="00FA3D07"/>
    <w:rsid w:val="00FA3D17"/>
    <w:rsid w:val="00FA428C"/>
    <w:rsid w:val="00FA433C"/>
    <w:rsid w:val="00FA4405"/>
    <w:rsid w:val="00FA4518"/>
    <w:rsid w:val="00FA4647"/>
    <w:rsid w:val="00FA4B69"/>
    <w:rsid w:val="00FA4CAA"/>
    <w:rsid w:val="00FA4E2B"/>
    <w:rsid w:val="00FA4ED8"/>
    <w:rsid w:val="00FA5098"/>
    <w:rsid w:val="00FA5154"/>
    <w:rsid w:val="00FA51EF"/>
    <w:rsid w:val="00FA5393"/>
    <w:rsid w:val="00FA583E"/>
    <w:rsid w:val="00FA5A33"/>
    <w:rsid w:val="00FA5B8C"/>
    <w:rsid w:val="00FA5C93"/>
    <w:rsid w:val="00FA5CB7"/>
    <w:rsid w:val="00FA5EC0"/>
    <w:rsid w:val="00FA615B"/>
    <w:rsid w:val="00FA6325"/>
    <w:rsid w:val="00FA646B"/>
    <w:rsid w:val="00FA6483"/>
    <w:rsid w:val="00FA672D"/>
    <w:rsid w:val="00FA69A7"/>
    <w:rsid w:val="00FA6D26"/>
    <w:rsid w:val="00FA6DE7"/>
    <w:rsid w:val="00FA6E9C"/>
    <w:rsid w:val="00FA709E"/>
    <w:rsid w:val="00FA71D1"/>
    <w:rsid w:val="00FA7241"/>
    <w:rsid w:val="00FA736F"/>
    <w:rsid w:val="00FA7475"/>
    <w:rsid w:val="00FA77B3"/>
    <w:rsid w:val="00FA78E0"/>
    <w:rsid w:val="00FA7E4E"/>
    <w:rsid w:val="00FA7F5D"/>
    <w:rsid w:val="00FB0096"/>
    <w:rsid w:val="00FB0374"/>
    <w:rsid w:val="00FB04E4"/>
    <w:rsid w:val="00FB063D"/>
    <w:rsid w:val="00FB0700"/>
    <w:rsid w:val="00FB0788"/>
    <w:rsid w:val="00FB078E"/>
    <w:rsid w:val="00FB083C"/>
    <w:rsid w:val="00FB0B49"/>
    <w:rsid w:val="00FB0DB3"/>
    <w:rsid w:val="00FB11B7"/>
    <w:rsid w:val="00FB1324"/>
    <w:rsid w:val="00FB14F5"/>
    <w:rsid w:val="00FB1828"/>
    <w:rsid w:val="00FB1926"/>
    <w:rsid w:val="00FB194B"/>
    <w:rsid w:val="00FB1BCA"/>
    <w:rsid w:val="00FB1C9E"/>
    <w:rsid w:val="00FB1E13"/>
    <w:rsid w:val="00FB2059"/>
    <w:rsid w:val="00FB20E2"/>
    <w:rsid w:val="00FB211D"/>
    <w:rsid w:val="00FB2179"/>
    <w:rsid w:val="00FB22D1"/>
    <w:rsid w:val="00FB2308"/>
    <w:rsid w:val="00FB2311"/>
    <w:rsid w:val="00FB240C"/>
    <w:rsid w:val="00FB24AE"/>
    <w:rsid w:val="00FB255B"/>
    <w:rsid w:val="00FB28D4"/>
    <w:rsid w:val="00FB28F4"/>
    <w:rsid w:val="00FB2A85"/>
    <w:rsid w:val="00FB2AE2"/>
    <w:rsid w:val="00FB2CAF"/>
    <w:rsid w:val="00FB2F29"/>
    <w:rsid w:val="00FB2FBA"/>
    <w:rsid w:val="00FB3467"/>
    <w:rsid w:val="00FB3695"/>
    <w:rsid w:val="00FB3766"/>
    <w:rsid w:val="00FB376E"/>
    <w:rsid w:val="00FB38C1"/>
    <w:rsid w:val="00FB3A2D"/>
    <w:rsid w:val="00FB3B89"/>
    <w:rsid w:val="00FB3C39"/>
    <w:rsid w:val="00FB3DA8"/>
    <w:rsid w:val="00FB3DE3"/>
    <w:rsid w:val="00FB4196"/>
    <w:rsid w:val="00FB419F"/>
    <w:rsid w:val="00FB434E"/>
    <w:rsid w:val="00FB45B7"/>
    <w:rsid w:val="00FB4640"/>
    <w:rsid w:val="00FB472C"/>
    <w:rsid w:val="00FB48FE"/>
    <w:rsid w:val="00FB4986"/>
    <w:rsid w:val="00FB4A48"/>
    <w:rsid w:val="00FB4C03"/>
    <w:rsid w:val="00FB4D8B"/>
    <w:rsid w:val="00FB4DE8"/>
    <w:rsid w:val="00FB4EC7"/>
    <w:rsid w:val="00FB4F52"/>
    <w:rsid w:val="00FB4F56"/>
    <w:rsid w:val="00FB4FB5"/>
    <w:rsid w:val="00FB5057"/>
    <w:rsid w:val="00FB523E"/>
    <w:rsid w:val="00FB5249"/>
    <w:rsid w:val="00FB56F2"/>
    <w:rsid w:val="00FB56F7"/>
    <w:rsid w:val="00FB5716"/>
    <w:rsid w:val="00FB58ED"/>
    <w:rsid w:val="00FB5A1F"/>
    <w:rsid w:val="00FB5A53"/>
    <w:rsid w:val="00FB5D62"/>
    <w:rsid w:val="00FB5EA4"/>
    <w:rsid w:val="00FB6095"/>
    <w:rsid w:val="00FB6097"/>
    <w:rsid w:val="00FB60A0"/>
    <w:rsid w:val="00FB6181"/>
    <w:rsid w:val="00FB63E6"/>
    <w:rsid w:val="00FB646E"/>
    <w:rsid w:val="00FB651B"/>
    <w:rsid w:val="00FB696E"/>
    <w:rsid w:val="00FB6AD9"/>
    <w:rsid w:val="00FB6BB6"/>
    <w:rsid w:val="00FB6BC6"/>
    <w:rsid w:val="00FB6D1A"/>
    <w:rsid w:val="00FB6D9F"/>
    <w:rsid w:val="00FB717C"/>
    <w:rsid w:val="00FB727F"/>
    <w:rsid w:val="00FB73D8"/>
    <w:rsid w:val="00FB761F"/>
    <w:rsid w:val="00FB76AC"/>
    <w:rsid w:val="00FB7769"/>
    <w:rsid w:val="00FB7D11"/>
    <w:rsid w:val="00FB7D39"/>
    <w:rsid w:val="00FB7DBA"/>
    <w:rsid w:val="00FB7E4F"/>
    <w:rsid w:val="00FC00D1"/>
    <w:rsid w:val="00FC0231"/>
    <w:rsid w:val="00FC02D3"/>
    <w:rsid w:val="00FC04E5"/>
    <w:rsid w:val="00FC05B7"/>
    <w:rsid w:val="00FC085F"/>
    <w:rsid w:val="00FC092E"/>
    <w:rsid w:val="00FC095E"/>
    <w:rsid w:val="00FC0B8D"/>
    <w:rsid w:val="00FC0BF8"/>
    <w:rsid w:val="00FC0D23"/>
    <w:rsid w:val="00FC0D2F"/>
    <w:rsid w:val="00FC0D8C"/>
    <w:rsid w:val="00FC0F7D"/>
    <w:rsid w:val="00FC1140"/>
    <w:rsid w:val="00FC123D"/>
    <w:rsid w:val="00FC1242"/>
    <w:rsid w:val="00FC12B5"/>
    <w:rsid w:val="00FC1537"/>
    <w:rsid w:val="00FC1557"/>
    <w:rsid w:val="00FC15B3"/>
    <w:rsid w:val="00FC1784"/>
    <w:rsid w:val="00FC17C6"/>
    <w:rsid w:val="00FC1803"/>
    <w:rsid w:val="00FC18F9"/>
    <w:rsid w:val="00FC1A05"/>
    <w:rsid w:val="00FC1A1B"/>
    <w:rsid w:val="00FC1B14"/>
    <w:rsid w:val="00FC1BDF"/>
    <w:rsid w:val="00FC1BF7"/>
    <w:rsid w:val="00FC1E12"/>
    <w:rsid w:val="00FC21E7"/>
    <w:rsid w:val="00FC22CC"/>
    <w:rsid w:val="00FC236E"/>
    <w:rsid w:val="00FC239B"/>
    <w:rsid w:val="00FC251E"/>
    <w:rsid w:val="00FC25E1"/>
    <w:rsid w:val="00FC2973"/>
    <w:rsid w:val="00FC2988"/>
    <w:rsid w:val="00FC2EE7"/>
    <w:rsid w:val="00FC3192"/>
    <w:rsid w:val="00FC31FF"/>
    <w:rsid w:val="00FC32F0"/>
    <w:rsid w:val="00FC3335"/>
    <w:rsid w:val="00FC33A5"/>
    <w:rsid w:val="00FC3588"/>
    <w:rsid w:val="00FC3923"/>
    <w:rsid w:val="00FC3968"/>
    <w:rsid w:val="00FC3B0A"/>
    <w:rsid w:val="00FC3C19"/>
    <w:rsid w:val="00FC3D6E"/>
    <w:rsid w:val="00FC3DD4"/>
    <w:rsid w:val="00FC3E87"/>
    <w:rsid w:val="00FC412C"/>
    <w:rsid w:val="00FC44B1"/>
    <w:rsid w:val="00FC44B2"/>
    <w:rsid w:val="00FC45A8"/>
    <w:rsid w:val="00FC45FB"/>
    <w:rsid w:val="00FC467E"/>
    <w:rsid w:val="00FC4890"/>
    <w:rsid w:val="00FC4A26"/>
    <w:rsid w:val="00FC4C95"/>
    <w:rsid w:val="00FC4D3A"/>
    <w:rsid w:val="00FC4D42"/>
    <w:rsid w:val="00FC4E68"/>
    <w:rsid w:val="00FC4EF1"/>
    <w:rsid w:val="00FC50B5"/>
    <w:rsid w:val="00FC5158"/>
    <w:rsid w:val="00FC5212"/>
    <w:rsid w:val="00FC527B"/>
    <w:rsid w:val="00FC5369"/>
    <w:rsid w:val="00FC55C0"/>
    <w:rsid w:val="00FC5691"/>
    <w:rsid w:val="00FC5781"/>
    <w:rsid w:val="00FC597C"/>
    <w:rsid w:val="00FC62F4"/>
    <w:rsid w:val="00FC631E"/>
    <w:rsid w:val="00FC641C"/>
    <w:rsid w:val="00FC647B"/>
    <w:rsid w:val="00FC64FB"/>
    <w:rsid w:val="00FC6548"/>
    <w:rsid w:val="00FC67D5"/>
    <w:rsid w:val="00FC6907"/>
    <w:rsid w:val="00FC6ABE"/>
    <w:rsid w:val="00FC6ACE"/>
    <w:rsid w:val="00FC6E0C"/>
    <w:rsid w:val="00FC709F"/>
    <w:rsid w:val="00FC7543"/>
    <w:rsid w:val="00FC7669"/>
    <w:rsid w:val="00FC7744"/>
    <w:rsid w:val="00FC7A20"/>
    <w:rsid w:val="00FC7B59"/>
    <w:rsid w:val="00FC7BF7"/>
    <w:rsid w:val="00FC7C67"/>
    <w:rsid w:val="00FC7C7E"/>
    <w:rsid w:val="00FD009C"/>
    <w:rsid w:val="00FD00FA"/>
    <w:rsid w:val="00FD0186"/>
    <w:rsid w:val="00FD03A5"/>
    <w:rsid w:val="00FD03F4"/>
    <w:rsid w:val="00FD060C"/>
    <w:rsid w:val="00FD0616"/>
    <w:rsid w:val="00FD06D3"/>
    <w:rsid w:val="00FD074B"/>
    <w:rsid w:val="00FD0890"/>
    <w:rsid w:val="00FD0914"/>
    <w:rsid w:val="00FD0B10"/>
    <w:rsid w:val="00FD0C5C"/>
    <w:rsid w:val="00FD0DBD"/>
    <w:rsid w:val="00FD0FAE"/>
    <w:rsid w:val="00FD14AC"/>
    <w:rsid w:val="00FD1698"/>
    <w:rsid w:val="00FD19A3"/>
    <w:rsid w:val="00FD1B86"/>
    <w:rsid w:val="00FD1DD6"/>
    <w:rsid w:val="00FD2135"/>
    <w:rsid w:val="00FD2255"/>
    <w:rsid w:val="00FD234E"/>
    <w:rsid w:val="00FD2782"/>
    <w:rsid w:val="00FD2917"/>
    <w:rsid w:val="00FD2993"/>
    <w:rsid w:val="00FD2BDA"/>
    <w:rsid w:val="00FD2E5A"/>
    <w:rsid w:val="00FD2F39"/>
    <w:rsid w:val="00FD3018"/>
    <w:rsid w:val="00FD316F"/>
    <w:rsid w:val="00FD32E2"/>
    <w:rsid w:val="00FD3323"/>
    <w:rsid w:val="00FD39B6"/>
    <w:rsid w:val="00FD3B28"/>
    <w:rsid w:val="00FD3B77"/>
    <w:rsid w:val="00FD3CF5"/>
    <w:rsid w:val="00FD3FCC"/>
    <w:rsid w:val="00FD4270"/>
    <w:rsid w:val="00FD42D6"/>
    <w:rsid w:val="00FD436E"/>
    <w:rsid w:val="00FD447D"/>
    <w:rsid w:val="00FD4485"/>
    <w:rsid w:val="00FD4547"/>
    <w:rsid w:val="00FD476B"/>
    <w:rsid w:val="00FD47C8"/>
    <w:rsid w:val="00FD4868"/>
    <w:rsid w:val="00FD4AB6"/>
    <w:rsid w:val="00FD4BD8"/>
    <w:rsid w:val="00FD4CB7"/>
    <w:rsid w:val="00FD4F09"/>
    <w:rsid w:val="00FD501C"/>
    <w:rsid w:val="00FD504B"/>
    <w:rsid w:val="00FD5321"/>
    <w:rsid w:val="00FD5605"/>
    <w:rsid w:val="00FD5714"/>
    <w:rsid w:val="00FD571A"/>
    <w:rsid w:val="00FD59B9"/>
    <w:rsid w:val="00FD5E66"/>
    <w:rsid w:val="00FD6078"/>
    <w:rsid w:val="00FD609F"/>
    <w:rsid w:val="00FD61F7"/>
    <w:rsid w:val="00FD62B1"/>
    <w:rsid w:val="00FD6658"/>
    <w:rsid w:val="00FD67AE"/>
    <w:rsid w:val="00FD6B5E"/>
    <w:rsid w:val="00FD6B70"/>
    <w:rsid w:val="00FD6BBD"/>
    <w:rsid w:val="00FD6CA6"/>
    <w:rsid w:val="00FD6EC3"/>
    <w:rsid w:val="00FD6F44"/>
    <w:rsid w:val="00FD6FC5"/>
    <w:rsid w:val="00FD71A0"/>
    <w:rsid w:val="00FD7381"/>
    <w:rsid w:val="00FD73BF"/>
    <w:rsid w:val="00FD753A"/>
    <w:rsid w:val="00FD7559"/>
    <w:rsid w:val="00FD76F4"/>
    <w:rsid w:val="00FD783B"/>
    <w:rsid w:val="00FD7A4D"/>
    <w:rsid w:val="00FD7BD1"/>
    <w:rsid w:val="00FD7C0C"/>
    <w:rsid w:val="00FD7EB6"/>
    <w:rsid w:val="00FE011C"/>
    <w:rsid w:val="00FE06EC"/>
    <w:rsid w:val="00FE0716"/>
    <w:rsid w:val="00FE095B"/>
    <w:rsid w:val="00FE0C56"/>
    <w:rsid w:val="00FE0F8E"/>
    <w:rsid w:val="00FE102D"/>
    <w:rsid w:val="00FE10B5"/>
    <w:rsid w:val="00FE11DD"/>
    <w:rsid w:val="00FE125E"/>
    <w:rsid w:val="00FE141B"/>
    <w:rsid w:val="00FE1536"/>
    <w:rsid w:val="00FE1560"/>
    <w:rsid w:val="00FE15B9"/>
    <w:rsid w:val="00FE16FA"/>
    <w:rsid w:val="00FE177B"/>
    <w:rsid w:val="00FE18B7"/>
    <w:rsid w:val="00FE19A9"/>
    <w:rsid w:val="00FE1A4E"/>
    <w:rsid w:val="00FE1B75"/>
    <w:rsid w:val="00FE22F0"/>
    <w:rsid w:val="00FE2392"/>
    <w:rsid w:val="00FE23CF"/>
    <w:rsid w:val="00FE2409"/>
    <w:rsid w:val="00FE241E"/>
    <w:rsid w:val="00FE274A"/>
    <w:rsid w:val="00FE27C4"/>
    <w:rsid w:val="00FE27DD"/>
    <w:rsid w:val="00FE2A42"/>
    <w:rsid w:val="00FE2C23"/>
    <w:rsid w:val="00FE31F7"/>
    <w:rsid w:val="00FE3499"/>
    <w:rsid w:val="00FE3716"/>
    <w:rsid w:val="00FE37D5"/>
    <w:rsid w:val="00FE3868"/>
    <w:rsid w:val="00FE3888"/>
    <w:rsid w:val="00FE3C11"/>
    <w:rsid w:val="00FE3CC2"/>
    <w:rsid w:val="00FE3CDB"/>
    <w:rsid w:val="00FE3CF3"/>
    <w:rsid w:val="00FE3D5A"/>
    <w:rsid w:val="00FE3E15"/>
    <w:rsid w:val="00FE3F4A"/>
    <w:rsid w:val="00FE4159"/>
    <w:rsid w:val="00FE4376"/>
    <w:rsid w:val="00FE441A"/>
    <w:rsid w:val="00FE460E"/>
    <w:rsid w:val="00FE4944"/>
    <w:rsid w:val="00FE4C6C"/>
    <w:rsid w:val="00FE4CB8"/>
    <w:rsid w:val="00FE4E0B"/>
    <w:rsid w:val="00FE5016"/>
    <w:rsid w:val="00FE5026"/>
    <w:rsid w:val="00FE5037"/>
    <w:rsid w:val="00FE5246"/>
    <w:rsid w:val="00FE5353"/>
    <w:rsid w:val="00FE53DD"/>
    <w:rsid w:val="00FE562F"/>
    <w:rsid w:val="00FE5B86"/>
    <w:rsid w:val="00FE5D05"/>
    <w:rsid w:val="00FE5D4B"/>
    <w:rsid w:val="00FE5D6C"/>
    <w:rsid w:val="00FE5DBF"/>
    <w:rsid w:val="00FE5F8D"/>
    <w:rsid w:val="00FE6061"/>
    <w:rsid w:val="00FE625A"/>
    <w:rsid w:val="00FE63EE"/>
    <w:rsid w:val="00FE650F"/>
    <w:rsid w:val="00FE6690"/>
    <w:rsid w:val="00FE672F"/>
    <w:rsid w:val="00FE68AC"/>
    <w:rsid w:val="00FE69C7"/>
    <w:rsid w:val="00FE6A98"/>
    <w:rsid w:val="00FE6B02"/>
    <w:rsid w:val="00FE6BCC"/>
    <w:rsid w:val="00FE6C17"/>
    <w:rsid w:val="00FE717C"/>
    <w:rsid w:val="00FE7427"/>
    <w:rsid w:val="00FE749F"/>
    <w:rsid w:val="00FE74ED"/>
    <w:rsid w:val="00FE7579"/>
    <w:rsid w:val="00FE765E"/>
    <w:rsid w:val="00FE781B"/>
    <w:rsid w:val="00FE79EA"/>
    <w:rsid w:val="00FE7D5D"/>
    <w:rsid w:val="00FE7F85"/>
    <w:rsid w:val="00FF00A0"/>
    <w:rsid w:val="00FF0106"/>
    <w:rsid w:val="00FF031E"/>
    <w:rsid w:val="00FF036F"/>
    <w:rsid w:val="00FF0453"/>
    <w:rsid w:val="00FF04EA"/>
    <w:rsid w:val="00FF0672"/>
    <w:rsid w:val="00FF0695"/>
    <w:rsid w:val="00FF0747"/>
    <w:rsid w:val="00FF0A9B"/>
    <w:rsid w:val="00FF0CD9"/>
    <w:rsid w:val="00FF0CDC"/>
    <w:rsid w:val="00FF0D06"/>
    <w:rsid w:val="00FF0E5D"/>
    <w:rsid w:val="00FF0EC5"/>
    <w:rsid w:val="00FF0F27"/>
    <w:rsid w:val="00FF0F95"/>
    <w:rsid w:val="00FF118A"/>
    <w:rsid w:val="00FF12FA"/>
    <w:rsid w:val="00FF1355"/>
    <w:rsid w:val="00FF13BA"/>
    <w:rsid w:val="00FF1425"/>
    <w:rsid w:val="00FF1599"/>
    <w:rsid w:val="00FF1C11"/>
    <w:rsid w:val="00FF1C61"/>
    <w:rsid w:val="00FF2561"/>
    <w:rsid w:val="00FF279B"/>
    <w:rsid w:val="00FF2841"/>
    <w:rsid w:val="00FF2B38"/>
    <w:rsid w:val="00FF2E08"/>
    <w:rsid w:val="00FF2E6D"/>
    <w:rsid w:val="00FF2FC6"/>
    <w:rsid w:val="00FF30B1"/>
    <w:rsid w:val="00FF322C"/>
    <w:rsid w:val="00FF3315"/>
    <w:rsid w:val="00FF371E"/>
    <w:rsid w:val="00FF37A1"/>
    <w:rsid w:val="00FF37AF"/>
    <w:rsid w:val="00FF383C"/>
    <w:rsid w:val="00FF388A"/>
    <w:rsid w:val="00FF3D94"/>
    <w:rsid w:val="00FF3F77"/>
    <w:rsid w:val="00FF405D"/>
    <w:rsid w:val="00FF4352"/>
    <w:rsid w:val="00FF44CD"/>
    <w:rsid w:val="00FF45C9"/>
    <w:rsid w:val="00FF4655"/>
    <w:rsid w:val="00FF4908"/>
    <w:rsid w:val="00FF4A0C"/>
    <w:rsid w:val="00FF4B9A"/>
    <w:rsid w:val="00FF4C58"/>
    <w:rsid w:val="00FF5158"/>
    <w:rsid w:val="00FF51ED"/>
    <w:rsid w:val="00FF53A9"/>
    <w:rsid w:val="00FF53AA"/>
    <w:rsid w:val="00FF54BB"/>
    <w:rsid w:val="00FF5601"/>
    <w:rsid w:val="00FF5A2D"/>
    <w:rsid w:val="00FF5AF0"/>
    <w:rsid w:val="00FF5C25"/>
    <w:rsid w:val="00FF5C38"/>
    <w:rsid w:val="00FF5D53"/>
    <w:rsid w:val="00FF5D62"/>
    <w:rsid w:val="00FF5DFA"/>
    <w:rsid w:val="00FF5E4C"/>
    <w:rsid w:val="00FF5E99"/>
    <w:rsid w:val="00FF5EEF"/>
    <w:rsid w:val="00FF6203"/>
    <w:rsid w:val="00FF635D"/>
    <w:rsid w:val="00FF6706"/>
    <w:rsid w:val="00FF679E"/>
    <w:rsid w:val="00FF67F2"/>
    <w:rsid w:val="00FF685B"/>
    <w:rsid w:val="00FF6934"/>
    <w:rsid w:val="00FF6950"/>
    <w:rsid w:val="00FF69F0"/>
    <w:rsid w:val="00FF6ACE"/>
    <w:rsid w:val="00FF6CA1"/>
    <w:rsid w:val="00FF6DB5"/>
    <w:rsid w:val="00FF6DC0"/>
    <w:rsid w:val="00FF6E4A"/>
    <w:rsid w:val="00FF7075"/>
    <w:rsid w:val="00FF7117"/>
    <w:rsid w:val="00FF74EF"/>
    <w:rsid w:val="00FF75DE"/>
    <w:rsid w:val="00FF7619"/>
    <w:rsid w:val="00FF778C"/>
    <w:rsid w:val="00FF7977"/>
    <w:rsid w:val="00FF79A6"/>
    <w:rsid w:val="00FF7CF5"/>
    <w:rsid w:val="00FF7F02"/>
    <w:rsid w:val="00FF7F1C"/>
    <w:rsid w:val="00FF7FA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9C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784B"/>
    <w:pPr>
      <w:bidi/>
      <w:spacing w:after="160" w:line="259" w:lineRule="auto"/>
      <w:jc w:val="both"/>
    </w:pPr>
    <w:rPr>
      <w:rFonts w:cs="Noor_Zar"/>
      <w:szCs w:val="28"/>
    </w:rPr>
  </w:style>
  <w:style w:type="paragraph" w:styleId="1">
    <w:name w:val="heading 1"/>
    <w:basedOn w:val="a"/>
    <w:next w:val="a"/>
    <w:link w:val="10"/>
    <w:autoRedefine/>
    <w:uiPriority w:val="9"/>
    <w:qFormat/>
    <w:rsid w:val="00F80D4D"/>
    <w:pPr>
      <w:keepNext/>
      <w:keepLines/>
      <w:spacing w:before="480" w:after="0" w:line="240" w:lineRule="auto"/>
      <w:outlineLvl w:val="0"/>
    </w:pPr>
    <w:rPr>
      <w:rFonts w:ascii="Noor_Zar" w:eastAsiaTheme="majorEastAsia" w:hAnsi="Noor_Zar" w:cs="B Badr"/>
      <w:b/>
      <w:bCs/>
      <w:color w:val="FF0000"/>
      <w:sz w:val="40"/>
      <w:szCs w:val="36"/>
    </w:rPr>
  </w:style>
  <w:style w:type="paragraph" w:styleId="2">
    <w:name w:val="heading 2"/>
    <w:basedOn w:val="a"/>
    <w:next w:val="a"/>
    <w:link w:val="20"/>
    <w:uiPriority w:val="9"/>
    <w:unhideWhenUsed/>
    <w:qFormat/>
    <w:rsid w:val="009946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6826C2"/>
    <w:pPr>
      <w:keepNext/>
      <w:keepLines/>
      <w:spacing w:before="200" w:after="0"/>
      <w:outlineLvl w:val="2"/>
    </w:pPr>
    <w:rPr>
      <w:rFonts w:asciiTheme="majorHAnsi" w:eastAsiaTheme="majorEastAsia" w:hAnsiTheme="majorHAnsi" w:cstheme="majorBidi"/>
      <w:b/>
      <w:bCs/>
      <w:color w:val="4F81BD" w:themeColor="accent1"/>
    </w:rPr>
  </w:style>
  <w:style w:type="paragraph" w:styleId="9">
    <w:name w:val="heading 9"/>
    <w:basedOn w:val="a"/>
    <w:next w:val="a"/>
    <w:link w:val="90"/>
    <w:uiPriority w:val="9"/>
    <w:semiHidden/>
    <w:unhideWhenUsed/>
    <w:qFormat/>
    <w:rsid w:val="0038284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25E6"/>
    <w:pPr>
      <w:tabs>
        <w:tab w:val="center" w:pos="4680"/>
        <w:tab w:val="right" w:pos="9360"/>
      </w:tabs>
      <w:spacing w:after="0" w:line="240" w:lineRule="auto"/>
    </w:pPr>
  </w:style>
  <w:style w:type="character" w:customStyle="1" w:styleId="a4">
    <w:name w:val="سرصفحه نویسه"/>
    <w:basedOn w:val="a0"/>
    <w:link w:val="a3"/>
    <w:uiPriority w:val="99"/>
    <w:rsid w:val="00DB25E6"/>
  </w:style>
  <w:style w:type="paragraph" w:styleId="a5">
    <w:name w:val="footer"/>
    <w:basedOn w:val="a"/>
    <w:link w:val="a6"/>
    <w:uiPriority w:val="99"/>
    <w:unhideWhenUsed/>
    <w:rsid w:val="00DB25E6"/>
    <w:pPr>
      <w:tabs>
        <w:tab w:val="center" w:pos="4680"/>
        <w:tab w:val="right" w:pos="9360"/>
      </w:tabs>
      <w:spacing w:after="0" w:line="240" w:lineRule="auto"/>
    </w:pPr>
  </w:style>
  <w:style w:type="character" w:customStyle="1" w:styleId="a6">
    <w:name w:val="پانویس نویسه"/>
    <w:basedOn w:val="a0"/>
    <w:link w:val="a5"/>
    <w:uiPriority w:val="99"/>
    <w:rsid w:val="00DB25E6"/>
  </w:style>
  <w:style w:type="paragraph" w:styleId="a7">
    <w:name w:val="Normal (Web)"/>
    <w:basedOn w:val="a"/>
    <w:uiPriority w:val="99"/>
    <w:unhideWhenUsed/>
    <w:rsid w:val="00EB3A91"/>
    <w:rPr>
      <w:rFonts w:ascii="Times New Roman" w:hAnsi="Times New Roman" w:cs="Times New Roman"/>
      <w:sz w:val="24"/>
      <w:szCs w:val="24"/>
    </w:rPr>
  </w:style>
  <w:style w:type="paragraph" w:styleId="a8">
    <w:name w:val="footnote text"/>
    <w:basedOn w:val="a"/>
    <w:link w:val="a9"/>
    <w:uiPriority w:val="99"/>
    <w:unhideWhenUsed/>
    <w:rsid w:val="00EB3A91"/>
    <w:pPr>
      <w:spacing w:after="0" w:line="240" w:lineRule="auto"/>
    </w:pPr>
    <w:rPr>
      <w:sz w:val="20"/>
      <w:szCs w:val="20"/>
    </w:rPr>
  </w:style>
  <w:style w:type="character" w:customStyle="1" w:styleId="a9">
    <w:name w:val="متن پاورقی نویسه"/>
    <w:basedOn w:val="a0"/>
    <w:link w:val="a8"/>
    <w:uiPriority w:val="99"/>
    <w:rsid w:val="00EB3A91"/>
    <w:rPr>
      <w:sz w:val="20"/>
      <w:szCs w:val="20"/>
    </w:rPr>
  </w:style>
  <w:style w:type="character" w:styleId="aa">
    <w:name w:val="footnote reference"/>
    <w:basedOn w:val="a0"/>
    <w:uiPriority w:val="99"/>
    <w:semiHidden/>
    <w:unhideWhenUsed/>
    <w:rsid w:val="00EB3A91"/>
    <w:rPr>
      <w:vertAlign w:val="superscript"/>
    </w:rPr>
  </w:style>
  <w:style w:type="character" w:customStyle="1" w:styleId="10">
    <w:name w:val="عنوان 1 نویسه"/>
    <w:basedOn w:val="a0"/>
    <w:link w:val="1"/>
    <w:uiPriority w:val="9"/>
    <w:rsid w:val="00F80D4D"/>
    <w:rPr>
      <w:rFonts w:ascii="Noor_Zar" w:eastAsiaTheme="majorEastAsia" w:hAnsi="Noor_Zar" w:cs="B Badr"/>
      <w:b/>
      <w:bCs/>
      <w:color w:val="FF0000"/>
      <w:sz w:val="40"/>
      <w:szCs w:val="36"/>
    </w:rPr>
  </w:style>
  <w:style w:type="character" w:customStyle="1" w:styleId="20">
    <w:name w:val="عنوان 2 نویسه"/>
    <w:basedOn w:val="a0"/>
    <w:link w:val="2"/>
    <w:uiPriority w:val="9"/>
    <w:rsid w:val="00994690"/>
    <w:rPr>
      <w:rFonts w:asciiTheme="majorHAnsi" w:eastAsiaTheme="majorEastAsia" w:hAnsiTheme="majorHAnsi" w:cstheme="majorBidi"/>
      <w:b/>
      <w:bCs/>
      <w:color w:val="4F81BD" w:themeColor="accent1"/>
      <w:sz w:val="26"/>
      <w:szCs w:val="26"/>
    </w:rPr>
  </w:style>
  <w:style w:type="paragraph" w:styleId="ab">
    <w:name w:val="No Spacing"/>
    <w:uiPriority w:val="1"/>
    <w:qFormat/>
    <w:rsid w:val="003038A7"/>
    <w:pPr>
      <w:spacing w:after="0" w:line="240" w:lineRule="auto"/>
    </w:pPr>
  </w:style>
  <w:style w:type="character" w:customStyle="1" w:styleId="hilight">
    <w:name w:val="hilight"/>
    <w:basedOn w:val="a0"/>
    <w:rsid w:val="00826AE7"/>
  </w:style>
  <w:style w:type="paragraph" w:styleId="ac">
    <w:name w:val="List Paragraph"/>
    <w:basedOn w:val="a"/>
    <w:uiPriority w:val="34"/>
    <w:qFormat/>
    <w:rsid w:val="00102920"/>
    <w:pPr>
      <w:ind w:left="720"/>
      <w:contextualSpacing/>
    </w:pPr>
  </w:style>
  <w:style w:type="paragraph" w:styleId="ad">
    <w:name w:val="Title"/>
    <w:basedOn w:val="a"/>
    <w:next w:val="a"/>
    <w:link w:val="ae"/>
    <w:uiPriority w:val="10"/>
    <w:qFormat/>
    <w:rsid w:val="00382D3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e">
    <w:name w:val="عنوان نویسه"/>
    <w:basedOn w:val="a0"/>
    <w:link w:val="ad"/>
    <w:uiPriority w:val="10"/>
    <w:rsid w:val="00382D31"/>
    <w:rPr>
      <w:rFonts w:asciiTheme="majorHAnsi" w:eastAsiaTheme="majorEastAsia" w:hAnsiTheme="majorHAnsi" w:cstheme="majorBidi"/>
      <w:color w:val="17365D" w:themeColor="text2" w:themeShade="BF"/>
      <w:spacing w:val="5"/>
      <w:kern w:val="28"/>
      <w:sz w:val="52"/>
      <w:szCs w:val="52"/>
    </w:rPr>
  </w:style>
  <w:style w:type="character" w:customStyle="1" w:styleId="st">
    <w:name w:val="st"/>
    <w:basedOn w:val="a0"/>
    <w:rsid w:val="00076250"/>
  </w:style>
  <w:style w:type="character" w:styleId="af">
    <w:name w:val="Emphasis"/>
    <w:basedOn w:val="a0"/>
    <w:uiPriority w:val="20"/>
    <w:qFormat/>
    <w:rsid w:val="00076250"/>
    <w:rPr>
      <w:i/>
      <w:iCs/>
    </w:rPr>
  </w:style>
  <w:style w:type="paragraph" w:styleId="af0">
    <w:name w:val="Balloon Text"/>
    <w:basedOn w:val="a"/>
    <w:link w:val="af1"/>
    <w:uiPriority w:val="99"/>
    <w:semiHidden/>
    <w:unhideWhenUsed/>
    <w:rsid w:val="00F5456B"/>
    <w:pPr>
      <w:spacing w:after="0" w:line="240" w:lineRule="auto"/>
    </w:pPr>
    <w:rPr>
      <w:rFonts w:ascii="Tahoma" w:hAnsi="Tahoma" w:cs="Tahoma"/>
      <w:sz w:val="16"/>
      <w:szCs w:val="16"/>
    </w:rPr>
  </w:style>
  <w:style w:type="character" w:customStyle="1" w:styleId="af1">
    <w:name w:val="متن بادکنک نویسه"/>
    <w:basedOn w:val="a0"/>
    <w:link w:val="af0"/>
    <w:uiPriority w:val="99"/>
    <w:semiHidden/>
    <w:rsid w:val="00F5456B"/>
    <w:rPr>
      <w:rFonts w:ascii="Tahoma" w:hAnsi="Tahoma" w:cs="Tahoma"/>
      <w:sz w:val="16"/>
      <w:szCs w:val="16"/>
    </w:rPr>
  </w:style>
  <w:style w:type="character" w:customStyle="1" w:styleId="rfdalaem">
    <w:name w:val="rfdalaem"/>
    <w:basedOn w:val="a0"/>
    <w:rsid w:val="00F82E79"/>
  </w:style>
  <w:style w:type="character" w:styleId="af2">
    <w:name w:val="Hyperlink"/>
    <w:basedOn w:val="a0"/>
    <w:uiPriority w:val="99"/>
    <w:unhideWhenUsed/>
    <w:rsid w:val="007D53E3"/>
    <w:rPr>
      <w:color w:val="0000FF" w:themeColor="hyperlink"/>
      <w:u w:val="single"/>
    </w:rPr>
  </w:style>
  <w:style w:type="character" w:styleId="af3">
    <w:name w:val="FollowedHyperlink"/>
    <w:basedOn w:val="a0"/>
    <w:uiPriority w:val="99"/>
    <w:semiHidden/>
    <w:unhideWhenUsed/>
    <w:rsid w:val="003861C2"/>
    <w:rPr>
      <w:color w:val="800080" w:themeColor="followedHyperlink"/>
      <w:u w:val="single"/>
    </w:rPr>
  </w:style>
  <w:style w:type="character" w:customStyle="1" w:styleId="UnresolvedMention1">
    <w:name w:val="Unresolved Mention1"/>
    <w:basedOn w:val="a0"/>
    <w:uiPriority w:val="99"/>
    <w:semiHidden/>
    <w:unhideWhenUsed/>
    <w:rsid w:val="00823FD4"/>
    <w:rPr>
      <w:color w:val="605E5C"/>
      <w:shd w:val="clear" w:color="auto" w:fill="E1DFDD"/>
    </w:rPr>
  </w:style>
  <w:style w:type="character" w:customStyle="1" w:styleId="UnresolvedMention2">
    <w:name w:val="Unresolved Mention2"/>
    <w:basedOn w:val="a0"/>
    <w:uiPriority w:val="99"/>
    <w:semiHidden/>
    <w:unhideWhenUsed/>
    <w:rsid w:val="009D14F3"/>
    <w:rPr>
      <w:color w:val="605E5C"/>
      <w:shd w:val="clear" w:color="auto" w:fill="E1DFDD"/>
    </w:rPr>
  </w:style>
  <w:style w:type="character" w:customStyle="1" w:styleId="30">
    <w:name w:val="عنوان 3 نویسه"/>
    <w:basedOn w:val="a0"/>
    <w:link w:val="3"/>
    <w:uiPriority w:val="9"/>
    <w:rsid w:val="006826C2"/>
    <w:rPr>
      <w:rFonts w:asciiTheme="majorHAnsi" w:eastAsiaTheme="majorEastAsia" w:hAnsiTheme="majorHAnsi" w:cstheme="majorBidi"/>
      <w:b/>
      <w:bCs/>
      <w:color w:val="4F81BD" w:themeColor="accent1"/>
      <w:szCs w:val="32"/>
    </w:rPr>
  </w:style>
  <w:style w:type="character" w:customStyle="1" w:styleId="90">
    <w:name w:val="سرصفحه 9 نویسه"/>
    <w:basedOn w:val="a0"/>
    <w:link w:val="9"/>
    <w:uiPriority w:val="9"/>
    <w:rsid w:val="00382840"/>
    <w:rPr>
      <w:rFonts w:asciiTheme="majorHAnsi" w:eastAsiaTheme="majorEastAsia" w:hAnsiTheme="majorHAnsi" w:cstheme="majorBidi"/>
      <w:i/>
      <w:iCs/>
      <w:color w:val="404040" w:themeColor="text1" w:themeTint="BF"/>
      <w:sz w:val="20"/>
      <w:szCs w:val="20"/>
    </w:rPr>
  </w:style>
  <w:style w:type="character" w:customStyle="1" w:styleId="UnresolvedMention3">
    <w:name w:val="Unresolved Mention3"/>
    <w:basedOn w:val="a0"/>
    <w:uiPriority w:val="99"/>
    <w:semiHidden/>
    <w:unhideWhenUsed/>
    <w:rsid w:val="00E95AE8"/>
    <w:rPr>
      <w:color w:val="605E5C"/>
      <w:shd w:val="clear" w:color="auto" w:fill="E1DFDD"/>
    </w:rPr>
  </w:style>
  <w:style w:type="character" w:styleId="af4">
    <w:name w:val="annotation reference"/>
    <w:basedOn w:val="a0"/>
    <w:uiPriority w:val="99"/>
    <w:semiHidden/>
    <w:unhideWhenUsed/>
    <w:rsid w:val="00E126B5"/>
    <w:rPr>
      <w:sz w:val="16"/>
      <w:szCs w:val="16"/>
    </w:rPr>
  </w:style>
  <w:style w:type="paragraph" w:styleId="af5">
    <w:name w:val="annotation text"/>
    <w:basedOn w:val="a"/>
    <w:link w:val="af6"/>
    <w:uiPriority w:val="99"/>
    <w:semiHidden/>
    <w:unhideWhenUsed/>
    <w:rsid w:val="00E126B5"/>
    <w:pPr>
      <w:spacing w:line="240" w:lineRule="auto"/>
    </w:pPr>
    <w:rPr>
      <w:sz w:val="20"/>
      <w:szCs w:val="20"/>
    </w:rPr>
  </w:style>
  <w:style w:type="character" w:customStyle="1" w:styleId="af6">
    <w:name w:val="متن نظر نویسه"/>
    <w:basedOn w:val="a0"/>
    <w:link w:val="af5"/>
    <w:uiPriority w:val="99"/>
    <w:semiHidden/>
    <w:rsid w:val="00E126B5"/>
    <w:rPr>
      <w:rFonts w:cs="Noor_Zar"/>
      <w:sz w:val="20"/>
      <w:szCs w:val="20"/>
    </w:rPr>
  </w:style>
  <w:style w:type="paragraph" w:styleId="af7">
    <w:name w:val="annotation subject"/>
    <w:basedOn w:val="af5"/>
    <w:next w:val="af5"/>
    <w:link w:val="af8"/>
    <w:uiPriority w:val="99"/>
    <w:semiHidden/>
    <w:unhideWhenUsed/>
    <w:rsid w:val="00E126B5"/>
    <w:rPr>
      <w:b/>
      <w:bCs/>
    </w:rPr>
  </w:style>
  <w:style w:type="character" w:customStyle="1" w:styleId="af8">
    <w:name w:val="موضوع توضیح نویسه"/>
    <w:basedOn w:val="af6"/>
    <w:link w:val="af7"/>
    <w:uiPriority w:val="99"/>
    <w:semiHidden/>
    <w:rsid w:val="00E126B5"/>
    <w:rPr>
      <w:rFonts w:cs="Noor_Zar"/>
      <w:b/>
      <w:bCs/>
      <w:sz w:val="20"/>
      <w:szCs w:val="20"/>
    </w:rPr>
  </w:style>
  <w:style w:type="character" w:customStyle="1" w:styleId="kalamatekhas3">
    <w:name w:val="kalamatekhas3"/>
    <w:basedOn w:val="a0"/>
    <w:rsid w:val="0003480D"/>
  </w:style>
  <w:style w:type="character" w:customStyle="1" w:styleId="aye">
    <w:name w:val="aye"/>
    <w:basedOn w:val="a0"/>
    <w:rsid w:val="00034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74150">
      <w:bodyDiv w:val="1"/>
      <w:marLeft w:val="0"/>
      <w:marRight w:val="0"/>
      <w:marTop w:val="0"/>
      <w:marBottom w:val="0"/>
      <w:divBdr>
        <w:top w:val="none" w:sz="0" w:space="0" w:color="auto"/>
        <w:left w:val="none" w:sz="0" w:space="0" w:color="auto"/>
        <w:bottom w:val="none" w:sz="0" w:space="0" w:color="auto"/>
        <w:right w:val="none" w:sz="0" w:space="0" w:color="auto"/>
      </w:divBdr>
    </w:div>
    <w:div w:id="45226237">
      <w:bodyDiv w:val="1"/>
      <w:marLeft w:val="0"/>
      <w:marRight w:val="0"/>
      <w:marTop w:val="0"/>
      <w:marBottom w:val="0"/>
      <w:divBdr>
        <w:top w:val="none" w:sz="0" w:space="0" w:color="auto"/>
        <w:left w:val="none" w:sz="0" w:space="0" w:color="auto"/>
        <w:bottom w:val="none" w:sz="0" w:space="0" w:color="auto"/>
        <w:right w:val="none" w:sz="0" w:space="0" w:color="auto"/>
      </w:divBdr>
    </w:div>
    <w:div w:id="50080094">
      <w:bodyDiv w:val="1"/>
      <w:marLeft w:val="0"/>
      <w:marRight w:val="0"/>
      <w:marTop w:val="0"/>
      <w:marBottom w:val="0"/>
      <w:divBdr>
        <w:top w:val="none" w:sz="0" w:space="0" w:color="auto"/>
        <w:left w:val="none" w:sz="0" w:space="0" w:color="auto"/>
        <w:bottom w:val="none" w:sz="0" w:space="0" w:color="auto"/>
        <w:right w:val="none" w:sz="0" w:space="0" w:color="auto"/>
      </w:divBdr>
    </w:div>
    <w:div w:id="86537085">
      <w:bodyDiv w:val="1"/>
      <w:marLeft w:val="0"/>
      <w:marRight w:val="0"/>
      <w:marTop w:val="0"/>
      <w:marBottom w:val="0"/>
      <w:divBdr>
        <w:top w:val="none" w:sz="0" w:space="0" w:color="auto"/>
        <w:left w:val="none" w:sz="0" w:space="0" w:color="auto"/>
        <w:bottom w:val="none" w:sz="0" w:space="0" w:color="auto"/>
        <w:right w:val="none" w:sz="0" w:space="0" w:color="auto"/>
      </w:divBdr>
    </w:div>
    <w:div w:id="96145418">
      <w:bodyDiv w:val="1"/>
      <w:marLeft w:val="0"/>
      <w:marRight w:val="0"/>
      <w:marTop w:val="0"/>
      <w:marBottom w:val="0"/>
      <w:divBdr>
        <w:top w:val="none" w:sz="0" w:space="0" w:color="auto"/>
        <w:left w:val="none" w:sz="0" w:space="0" w:color="auto"/>
        <w:bottom w:val="none" w:sz="0" w:space="0" w:color="auto"/>
        <w:right w:val="none" w:sz="0" w:space="0" w:color="auto"/>
      </w:divBdr>
    </w:div>
    <w:div w:id="120349187">
      <w:bodyDiv w:val="1"/>
      <w:marLeft w:val="0"/>
      <w:marRight w:val="0"/>
      <w:marTop w:val="0"/>
      <w:marBottom w:val="0"/>
      <w:divBdr>
        <w:top w:val="none" w:sz="0" w:space="0" w:color="auto"/>
        <w:left w:val="none" w:sz="0" w:space="0" w:color="auto"/>
        <w:bottom w:val="none" w:sz="0" w:space="0" w:color="auto"/>
        <w:right w:val="none" w:sz="0" w:space="0" w:color="auto"/>
      </w:divBdr>
    </w:div>
    <w:div w:id="129368846">
      <w:bodyDiv w:val="1"/>
      <w:marLeft w:val="0"/>
      <w:marRight w:val="0"/>
      <w:marTop w:val="0"/>
      <w:marBottom w:val="0"/>
      <w:divBdr>
        <w:top w:val="none" w:sz="0" w:space="0" w:color="auto"/>
        <w:left w:val="none" w:sz="0" w:space="0" w:color="auto"/>
        <w:bottom w:val="none" w:sz="0" w:space="0" w:color="auto"/>
        <w:right w:val="none" w:sz="0" w:space="0" w:color="auto"/>
      </w:divBdr>
    </w:div>
    <w:div w:id="143595607">
      <w:bodyDiv w:val="1"/>
      <w:marLeft w:val="0"/>
      <w:marRight w:val="0"/>
      <w:marTop w:val="0"/>
      <w:marBottom w:val="0"/>
      <w:divBdr>
        <w:top w:val="none" w:sz="0" w:space="0" w:color="auto"/>
        <w:left w:val="none" w:sz="0" w:space="0" w:color="auto"/>
        <w:bottom w:val="none" w:sz="0" w:space="0" w:color="auto"/>
        <w:right w:val="none" w:sz="0" w:space="0" w:color="auto"/>
      </w:divBdr>
    </w:div>
    <w:div w:id="187179435">
      <w:bodyDiv w:val="1"/>
      <w:marLeft w:val="0"/>
      <w:marRight w:val="0"/>
      <w:marTop w:val="0"/>
      <w:marBottom w:val="0"/>
      <w:divBdr>
        <w:top w:val="none" w:sz="0" w:space="0" w:color="auto"/>
        <w:left w:val="none" w:sz="0" w:space="0" w:color="auto"/>
        <w:bottom w:val="none" w:sz="0" w:space="0" w:color="auto"/>
        <w:right w:val="none" w:sz="0" w:space="0" w:color="auto"/>
      </w:divBdr>
    </w:div>
    <w:div w:id="202795579">
      <w:bodyDiv w:val="1"/>
      <w:marLeft w:val="0"/>
      <w:marRight w:val="0"/>
      <w:marTop w:val="0"/>
      <w:marBottom w:val="0"/>
      <w:divBdr>
        <w:top w:val="none" w:sz="0" w:space="0" w:color="auto"/>
        <w:left w:val="none" w:sz="0" w:space="0" w:color="auto"/>
        <w:bottom w:val="none" w:sz="0" w:space="0" w:color="auto"/>
        <w:right w:val="none" w:sz="0" w:space="0" w:color="auto"/>
      </w:divBdr>
    </w:div>
    <w:div w:id="285813720">
      <w:bodyDiv w:val="1"/>
      <w:marLeft w:val="0"/>
      <w:marRight w:val="0"/>
      <w:marTop w:val="0"/>
      <w:marBottom w:val="0"/>
      <w:divBdr>
        <w:top w:val="none" w:sz="0" w:space="0" w:color="auto"/>
        <w:left w:val="none" w:sz="0" w:space="0" w:color="auto"/>
        <w:bottom w:val="none" w:sz="0" w:space="0" w:color="auto"/>
        <w:right w:val="none" w:sz="0" w:space="0" w:color="auto"/>
      </w:divBdr>
    </w:div>
    <w:div w:id="370568889">
      <w:bodyDiv w:val="1"/>
      <w:marLeft w:val="0"/>
      <w:marRight w:val="0"/>
      <w:marTop w:val="0"/>
      <w:marBottom w:val="0"/>
      <w:divBdr>
        <w:top w:val="none" w:sz="0" w:space="0" w:color="auto"/>
        <w:left w:val="none" w:sz="0" w:space="0" w:color="auto"/>
        <w:bottom w:val="none" w:sz="0" w:space="0" w:color="auto"/>
        <w:right w:val="none" w:sz="0" w:space="0" w:color="auto"/>
      </w:divBdr>
    </w:div>
    <w:div w:id="469129613">
      <w:bodyDiv w:val="1"/>
      <w:marLeft w:val="0"/>
      <w:marRight w:val="0"/>
      <w:marTop w:val="0"/>
      <w:marBottom w:val="0"/>
      <w:divBdr>
        <w:top w:val="none" w:sz="0" w:space="0" w:color="auto"/>
        <w:left w:val="none" w:sz="0" w:space="0" w:color="auto"/>
        <w:bottom w:val="none" w:sz="0" w:space="0" w:color="auto"/>
        <w:right w:val="none" w:sz="0" w:space="0" w:color="auto"/>
      </w:divBdr>
    </w:div>
    <w:div w:id="494035848">
      <w:bodyDiv w:val="1"/>
      <w:marLeft w:val="0"/>
      <w:marRight w:val="0"/>
      <w:marTop w:val="0"/>
      <w:marBottom w:val="0"/>
      <w:divBdr>
        <w:top w:val="none" w:sz="0" w:space="0" w:color="auto"/>
        <w:left w:val="none" w:sz="0" w:space="0" w:color="auto"/>
        <w:bottom w:val="none" w:sz="0" w:space="0" w:color="auto"/>
        <w:right w:val="none" w:sz="0" w:space="0" w:color="auto"/>
      </w:divBdr>
    </w:div>
    <w:div w:id="532883115">
      <w:bodyDiv w:val="1"/>
      <w:marLeft w:val="0"/>
      <w:marRight w:val="0"/>
      <w:marTop w:val="0"/>
      <w:marBottom w:val="0"/>
      <w:divBdr>
        <w:top w:val="none" w:sz="0" w:space="0" w:color="auto"/>
        <w:left w:val="none" w:sz="0" w:space="0" w:color="auto"/>
        <w:bottom w:val="none" w:sz="0" w:space="0" w:color="auto"/>
        <w:right w:val="none" w:sz="0" w:space="0" w:color="auto"/>
      </w:divBdr>
    </w:div>
    <w:div w:id="610092324">
      <w:bodyDiv w:val="1"/>
      <w:marLeft w:val="0"/>
      <w:marRight w:val="0"/>
      <w:marTop w:val="0"/>
      <w:marBottom w:val="0"/>
      <w:divBdr>
        <w:top w:val="none" w:sz="0" w:space="0" w:color="auto"/>
        <w:left w:val="none" w:sz="0" w:space="0" w:color="auto"/>
        <w:bottom w:val="none" w:sz="0" w:space="0" w:color="auto"/>
        <w:right w:val="none" w:sz="0" w:space="0" w:color="auto"/>
      </w:divBdr>
    </w:div>
    <w:div w:id="641741268">
      <w:bodyDiv w:val="1"/>
      <w:marLeft w:val="0"/>
      <w:marRight w:val="0"/>
      <w:marTop w:val="0"/>
      <w:marBottom w:val="0"/>
      <w:divBdr>
        <w:top w:val="none" w:sz="0" w:space="0" w:color="auto"/>
        <w:left w:val="none" w:sz="0" w:space="0" w:color="auto"/>
        <w:bottom w:val="none" w:sz="0" w:space="0" w:color="auto"/>
        <w:right w:val="none" w:sz="0" w:space="0" w:color="auto"/>
      </w:divBdr>
    </w:div>
    <w:div w:id="662976453">
      <w:bodyDiv w:val="1"/>
      <w:marLeft w:val="0"/>
      <w:marRight w:val="0"/>
      <w:marTop w:val="0"/>
      <w:marBottom w:val="0"/>
      <w:divBdr>
        <w:top w:val="none" w:sz="0" w:space="0" w:color="auto"/>
        <w:left w:val="none" w:sz="0" w:space="0" w:color="auto"/>
        <w:bottom w:val="none" w:sz="0" w:space="0" w:color="auto"/>
        <w:right w:val="none" w:sz="0" w:space="0" w:color="auto"/>
      </w:divBdr>
    </w:div>
    <w:div w:id="680932044">
      <w:bodyDiv w:val="1"/>
      <w:marLeft w:val="0"/>
      <w:marRight w:val="0"/>
      <w:marTop w:val="0"/>
      <w:marBottom w:val="0"/>
      <w:divBdr>
        <w:top w:val="none" w:sz="0" w:space="0" w:color="auto"/>
        <w:left w:val="none" w:sz="0" w:space="0" w:color="auto"/>
        <w:bottom w:val="none" w:sz="0" w:space="0" w:color="auto"/>
        <w:right w:val="none" w:sz="0" w:space="0" w:color="auto"/>
      </w:divBdr>
    </w:div>
    <w:div w:id="699015825">
      <w:bodyDiv w:val="1"/>
      <w:marLeft w:val="0"/>
      <w:marRight w:val="0"/>
      <w:marTop w:val="0"/>
      <w:marBottom w:val="0"/>
      <w:divBdr>
        <w:top w:val="none" w:sz="0" w:space="0" w:color="auto"/>
        <w:left w:val="none" w:sz="0" w:space="0" w:color="auto"/>
        <w:bottom w:val="none" w:sz="0" w:space="0" w:color="auto"/>
        <w:right w:val="none" w:sz="0" w:space="0" w:color="auto"/>
      </w:divBdr>
    </w:div>
    <w:div w:id="777913189">
      <w:bodyDiv w:val="1"/>
      <w:marLeft w:val="0"/>
      <w:marRight w:val="0"/>
      <w:marTop w:val="0"/>
      <w:marBottom w:val="0"/>
      <w:divBdr>
        <w:top w:val="none" w:sz="0" w:space="0" w:color="auto"/>
        <w:left w:val="none" w:sz="0" w:space="0" w:color="auto"/>
        <w:bottom w:val="none" w:sz="0" w:space="0" w:color="auto"/>
        <w:right w:val="none" w:sz="0" w:space="0" w:color="auto"/>
      </w:divBdr>
    </w:div>
    <w:div w:id="786193044">
      <w:bodyDiv w:val="1"/>
      <w:marLeft w:val="0"/>
      <w:marRight w:val="0"/>
      <w:marTop w:val="0"/>
      <w:marBottom w:val="0"/>
      <w:divBdr>
        <w:top w:val="none" w:sz="0" w:space="0" w:color="auto"/>
        <w:left w:val="none" w:sz="0" w:space="0" w:color="auto"/>
        <w:bottom w:val="none" w:sz="0" w:space="0" w:color="auto"/>
        <w:right w:val="none" w:sz="0" w:space="0" w:color="auto"/>
      </w:divBdr>
    </w:div>
    <w:div w:id="824005796">
      <w:bodyDiv w:val="1"/>
      <w:marLeft w:val="0"/>
      <w:marRight w:val="0"/>
      <w:marTop w:val="0"/>
      <w:marBottom w:val="0"/>
      <w:divBdr>
        <w:top w:val="none" w:sz="0" w:space="0" w:color="auto"/>
        <w:left w:val="none" w:sz="0" w:space="0" w:color="auto"/>
        <w:bottom w:val="none" w:sz="0" w:space="0" w:color="auto"/>
        <w:right w:val="none" w:sz="0" w:space="0" w:color="auto"/>
      </w:divBdr>
    </w:div>
    <w:div w:id="826239595">
      <w:bodyDiv w:val="1"/>
      <w:marLeft w:val="0"/>
      <w:marRight w:val="0"/>
      <w:marTop w:val="0"/>
      <w:marBottom w:val="0"/>
      <w:divBdr>
        <w:top w:val="none" w:sz="0" w:space="0" w:color="auto"/>
        <w:left w:val="none" w:sz="0" w:space="0" w:color="auto"/>
        <w:bottom w:val="none" w:sz="0" w:space="0" w:color="auto"/>
        <w:right w:val="none" w:sz="0" w:space="0" w:color="auto"/>
      </w:divBdr>
    </w:div>
    <w:div w:id="904220257">
      <w:bodyDiv w:val="1"/>
      <w:marLeft w:val="0"/>
      <w:marRight w:val="0"/>
      <w:marTop w:val="0"/>
      <w:marBottom w:val="0"/>
      <w:divBdr>
        <w:top w:val="none" w:sz="0" w:space="0" w:color="auto"/>
        <w:left w:val="none" w:sz="0" w:space="0" w:color="auto"/>
        <w:bottom w:val="none" w:sz="0" w:space="0" w:color="auto"/>
        <w:right w:val="none" w:sz="0" w:space="0" w:color="auto"/>
      </w:divBdr>
    </w:div>
    <w:div w:id="920912011">
      <w:bodyDiv w:val="1"/>
      <w:marLeft w:val="0"/>
      <w:marRight w:val="0"/>
      <w:marTop w:val="0"/>
      <w:marBottom w:val="0"/>
      <w:divBdr>
        <w:top w:val="none" w:sz="0" w:space="0" w:color="auto"/>
        <w:left w:val="none" w:sz="0" w:space="0" w:color="auto"/>
        <w:bottom w:val="none" w:sz="0" w:space="0" w:color="auto"/>
        <w:right w:val="none" w:sz="0" w:space="0" w:color="auto"/>
      </w:divBdr>
    </w:div>
    <w:div w:id="973876220">
      <w:bodyDiv w:val="1"/>
      <w:marLeft w:val="0"/>
      <w:marRight w:val="0"/>
      <w:marTop w:val="0"/>
      <w:marBottom w:val="0"/>
      <w:divBdr>
        <w:top w:val="none" w:sz="0" w:space="0" w:color="auto"/>
        <w:left w:val="none" w:sz="0" w:space="0" w:color="auto"/>
        <w:bottom w:val="none" w:sz="0" w:space="0" w:color="auto"/>
        <w:right w:val="none" w:sz="0" w:space="0" w:color="auto"/>
      </w:divBdr>
      <w:divsChild>
        <w:div w:id="1632633664">
          <w:marLeft w:val="0"/>
          <w:marRight w:val="0"/>
          <w:marTop w:val="0"/>
          <w:marBottom w:val="0"/>
          <w:divBdr>
            <w:top w:val="none" w:sz="0" w:space="0" w:color="auto"/>
            <w:left w:val="none" w:sz="0" w:space="0" w:color="auto"/>
            <w:bottom w:val="none" w:sz="0" w:space="0" w:color="auto"/>
            <w:right w:val="none" w:sz="0" w:space="0" w:color="auto"/>
          </w:divBdr>
        </w:div>
      </w:divsChild>
    </w:div>
    <w:div w:id="974213652">
      <w:bodyDiv w:val="1"/>
      <w:marLeft w:val="0"/>
      <w:marRight w:val="0"/>
      <w:marTop w:val="0"/>
      <w:marBottom w:val="0"/>
      <w:divBdr>
        <w:top w:val="none" w:sz="0" w:space="0" w:color="auto"/>
        <w:left w:val="none" w:sz="0" w:space="0" w:color="auto"/>
        <w:bottom w:val="none" w:sz="0" w:space="0" w:color="auto"/>
        <w:right w:val="none" w:sz="0" w:space="0" w:color="auto"/>
      </w:divBdr>
    </w:div>
    <w:div w:id="1023828569">
      <w:bodyDiv w:val="1"/>
      <w:marLeft w:val="0"/>
      <w:marRight w:val="0"/>
      <w:marTop w:val="0"/>
      <w:marBottom w:val="0"/>
      <w:divBdr>
        <w:top w:val="none" w:sz="0" w:space="0" w:color="auto"/>
        <w:left w:val="none" w:sz="0" w:space="0" w:color="auto"/>
        <w:bottom w:val="none" w:sz="0" w:space="0" w:color="auto"/>
        <w:right w:val="none" w:sz="0" w:space="0" w:color="auto"/>
      </w:divBdr>
    </w:div>
    <w:div w:id="1035079893">
      <w:bodyDiv w:val="1"/>
      <w:marLeft w:val="0"/>
      <w:marRight w:val="0"/>
      <w:marTop w:val="0"/>
      <w:marBottom w:val="0"/>
      <w:divBdr>
        <w:top w:val="none" w:sz="0" w:space="0" w:color="auto"/>
        <w:left w:val="none" w:sz="0" w:space="0" w:color="auto"/>
        <w:bottom w:val="none" w:sz="0" w:space="0" w:color="auto"/>
        <w:right w:val="none" w:sz="0" w:space="0" w:color="auto"/>
      </w:divBdr>
    </w:div>
    <w:div w:id="1036276758">
      <w:bodyDiv w:val="1"/>
      <w:marLeft w:val="0"/>
      <w:marRight w:val="0"/>
      <w:marTop w:val="0"/>
      <w:marBottom w:val="0"/>
      <w:divBdr>
        <w:top w:val="none" w:sz="0" w:space="0" w:color="auto"/>
        <w:left w:val="none" w:sz="0" w:space="0" w:color="auto"/>
        <w:bottom w:val="none" w:sz="0" w:space="0" w:color="auto"/>
        <w:right w:val="none" w:sz="0" w:space="0" w:color="auto"/>
      </w:divBdr>
    </w:div>
    <w:div w:id="1052577092">
      <w:bodyDiv w:val="1"/>
      <w:marLeft w:val="0"/>
      <w:marRight w:val="0"/>
      <w:marTop w:val="0"/>
      <w:marBottom w:val="0"/>
      <w:divBdr>
        <w:top w:val="none" w:sz="0" w:space="0" w:color="auto"/>
        <w:left w:val="none" w:sz="0" w:space="0" w:color="auto"/>
        <w:bottom w:val="none" w:sz="0" w:space="0" w:color="auto"/>
        <w:right w:val="none" w:sz="0" w:space="0" w:color="auto"/>
      </w:divBdr>
    </w:div>
    <w:div w:id="1072309597">
      <w:bodyDiv w:val="1"/>
      <w:marLeft w:val="0"/>
      <w:marRight w:val="0"/>
      <w:marTop w:val="0"/>
      <w:marBottom w:val="0"/>
      <w:divBdr>
        <w:top w:val="none" w:sz="0" w:space="0" w:color="auto"/>
        <w:left w:val="none" w:sz="0" w:space="0" w:color="auto"/>
        <w:bottom w:val="none" w:sz="0" w:space="0" w:color="auto"/>
        <w:right w:val="none" w:sz="0" w:space="0" w:color="auto"/>
      </w:divBdr>
    </w:div>
    <w:div w:id="1204749428">
      <w:bodyDiv w:val="1"/>
      <w:marLeft w:val="0"/>
      <w:marRight w:val="0"/>
      <w:marTop w:val="0"/>
      <w:marBottom w:val="0"/>
      <w:divBdr>
        <w:top w:val="none" w:sz="0" w:space="0" w:color="auto"/>
        <w:left w:val="none" w:sz="0" w:space="0" w:color="auto"/>
        <w:bottom w:val="none" w:sz="0" w:space="0" w:color="auto"/>
        <w:right w:val="none" w:sz="0" w:space="0" w:color="auto"/>
      </w:divBdr>
    </w:div>
    <w:div w:id="1208445701">
      <w:bodyDiv w:val="1"/>
      <w:marLeft w:val="0"/>
      <w:marRight w:val="0"/>
      <w:marTop w:val="0"/>
      <w:marBottom w:val="0"/>
      <w:divBdr>
        <w:top w:val="none" w:sz="0" w:space="0" w:color="auto"/>
        <w:left w:val="none" w:sz="0" w:space="0" w:color="auto"/>
        <w:bottom w:val="none" w:sz="0" w:space="0" w:color="auto"/>
        <w:right w:val="none" w:sz="0" w:space="0" w:color="auto"/>
      </w:divBdr>
    </w:div>
    <w:div w:id="1220705850">
      <w:bodyDiv w:val="1"/>
      <w:marLeft w:val="0"/>
      <w:marRight w:val="0"/>
      <w:marTop w:val="0"/>
      <w:marBottom w:val="0"/>
      <w:divBdr>
        <w:top w:val="none" w:sz="0" w:space="0" w:color="auto"/>
        <w:left w:val="none" w:sz="0" w:space="0" w:color="auto"/>
        <w:bottom w:val="none" w:sz="0" w:space="0" w:color="auto"/>
        <w:right w:val="none" w:sz="0" w:space="0" w:color="auto"/>
      </w:divBdr>
    </w:div>
    <w:div w:id="1245602254">
      <w:bodyDiv w:val="1"/>
      <w:marLeft w:val="0"/>
      <w:marRight w:val="0"/>
      <w:marTop w:val="0"/>
      <w:marBottom w:val="0"/>
      <w:divBdr>
        <w:top w:val="none" w:sz="0" w:space="0" w:color="auto"/>
        <w:left w:val="none" w:sz="0" w:space="0" w:color="auto"/>
        <w:bottom w:val="none" w:sz="0" w:space="0" w:color="auto"/>
        <w:right w:val="none" w:sz="0" w:space="0" w:color="auto"/>
      </w:divBdr>
    </w:div>
    <w:div w:id="1287472547">
      <w:bodyDiv w:val="1"/>
      <w:marLeft w:val="0"/>
      <w:marRight w:val="0"/>
      <w:marTop w:val="0"/>
      <w:marBottom w:val="0"/>
      <w:divBdr>
        <w:top w:val="none" w:sz="0" w:space="0" w:color="auto"/>
        <w:left w:val="none" w:sz="0" w:space="0" w:color="auto"/>
        <w:bottom w:val="none" w:sz="0" w:space="0" w:color="auto"/>
        <w:right w:val="none" w:sz="0" w:space="0" w:color="auto"/>
      </w:divBdr>
    </w:div>
    <w:div w:id="1291857128">
      <w:bodyDiv w:val="1"/>
      <w:marLeft w:val="0"/>
      <w:marRight w:val="0"/>
      <w:marTop w:val="0"/>
      <w:marBottom w:val="0"/>
      <w:divBdr>
        <w:top w:val="none" w:sz="0" w:space="0" w:color="auto"/>
        <w:left w:val="none" w:sz="0" w:space="0" w:color="auto"/>
        <w:bottom w:val="none" w:sz="0" w:space="0" w:color="auto"/>
        <w:right w:val="none" w:sz="0" w:space="0" w:color="auto"/>
      </w:divBdr>
    </w:div>
    <w:div w:id="1379695862">
      <w:bodyDiv w:val="1"/>
      <w:marLeft w:val="0"/>
      <w:marRight w:val="0"/>
      <w:marTop w:val="0"/>
      <w:marBottom w:val="0"/>
      <w:divBdr>
        <w:top w:val="none" w:sz="0" w:space="0" w:color="auto"/>
        <w:left w:val="none" w:sz="0" w:space="0" w:color="auto"/>
        <w:bottom w:val="none" w:sz="0" w:space="0" w:color="auto"/>
        <w:right w:val="none" w:sz="0" w:space="0" w:color="auto"/>
      </w:divBdr>
    </w:div>
    <w:div w:id="1423532809">
      <w:bodyDiv w:val="1"/>
      <w:marLeft w:val="0"/>
      <w:marRight w:val="0"/>
      <w:marTop w:val="0"/>
      <w:marBottom w:val="0"/>
      <w:divBdr>
        <w:top w:val="none" w:sz="0" w:space="0" w:color="auto"/>
        <w:left w:val="none" w:sz="0" w:space="0" w:color="auto"/>
        <w:bottom w:val="none" w:sz="0" w:space="0" w:color="auto"/>
        <w:right w:val="none" w:sz="0" w:space="0" w:color="auto"/>
      </w:divBdr>
    </w:div>
    <w:div w:id="1453134195">
      <w:bodyDiv w:val="1"/>
      <w:marLeft w:val="0"/>
      <w:marRight w:val="0"/>
      <w:marTop w:val="0"/>
      <w:marBottom w:val="0"/>
      <w:divBdr>
        <w:top w:val="none" w:sz="0" w:space="0" w:color="auto"/>
        <w:left w:val="none" w:sz="0" w:space="0" w:color="auto"/>
        <w:bottom w:val="none" w:sz="0" w:space="0" w:color="auto"/>
        <w:right w:val="none" w:sz="0" w:space="0" w:color="auto"/>
      </w:divBdr>
    </w:div>
    <w:div w:id="1477795214">
      <w:bodyDiv w:val="1"/>
      <w:marLeft w:val="0"/>
      <w:marRight w:val="0"/>
      <w:marTop w:val="0"/>
      <w:marBottom w:val="0"/>
      <w:divBdr>
        <w:top w:val="none" w:sz="0" w:space="0" w:color="auto"/>
        <w:left w:val="none" w:sz="0" w:space="0" w:color="auto"/>
        <w:bottom w:val="none" w:sz="0" w:space="0" w:color="auto"/>
        <w:right w:val="none" w:sz="0" w:space="0" w:color="auto"/>
      </w:divBdr>
    </w:div>
    <w:div w:id="1517578996">
      <w:bodyDiv w:val="1"/>
      <w:marLeft w:val="0"/>
      <w:marRight w:val="0"/>
      <w:marTop w:val="0"/>
      <w:marBottom w:val="0"/>
      <w:divBdr>
        <w:top w:val="none" w:sz="0" w:space="0" w:color="auto"/>
        <w:left w:val="none" w:sz="0" w:space="0" w:color="auto"/>
        <w:bottom w:val="none" w:sz="0" w:space="0" w:color="auto"/>
        <w:right w:val="none" w:sz="0" w:space="0" w:color="auto"/>
      </w:divBdr>
    </w:div>
    <w:div w:id="1531726799">
      <w:bodyDiv w:val="1"/>
      <w:marLeft w:val="0"/>
      <w:marRight w:val="0"/>
      <w:marTop w:val="0"/>
      <w:marBottom w:val="0"/>
      <w:divBdr>
        <w:top w:val="none" w:sz="0" w:space="0" w:color="auto"/>
        <w:left w:val="none" w:sz="0" w:space="0" w:color="auto"/>
        <w:bottom w:val="none" w:sz="0" w:space="0" w:color="auto"/>
        <w:right w:val="none" w:sz="0" w:space="0" w:color="auto"/>
      </w:divBdr>
    </w:div>
    <w:div w:id="1586375499">
      <w:bodyDiv w:val="1"/>
      <w:marLeft w:val="0"/>
      <w:marRight w:val="0"/>
      <w:marTop w:val="0"/>
      <w:marBottom w:val="0"/>
      <w:divBdr>
        <w:top w:val="none" w:sz="0" w:space="0" w:color="auto"/>
        <w:left w:val="none" w:sz="0" w:space="0" w:color="auto"/>
        <w:bottom w:val="none" w:sz="0" w:space="0" w:color="auto"/>
        <w:right w:val="none" w:sz="0" w:space="0" w:color="auto"/>
      </w:divBdr>
    </w:div>
    <w:div w:id="1629319214">
      <w:bodyDiv w:val="1"/>
      <w:marLeft w:val="0"/>
      <w:marRight w:val="0"/>
      <w:marTop w:val="0"/>
      <w:marBottom w:val="0"/>
      <w:divBdr>
        <w:top w:val="none" w:sz="0" w:space="0" w:color="auto"/>
        <w:left w:val="none" w:sz="0" w:space="0" w:color="auto"/>
        <w:bottom w:val="none" w:sz="0" w:space="0" w:color="auto"/>
        <w:right w:val="none" w:sz="0" w:space="0" w:color="auto"/>
      </w:divBdr>
    </w:div>
    <w:div w:id="1663046039">
      <w:bodyDiv w:val="1"/>
      <w:marLeft w:val="0"/>
      <w:marRight w:val="0"/>
      <w:marTop w:val="0"/>
      <w:marBottom w:val="0"/>
      <w:divBdr>
        <w:top w:val="none" w:sz="0" w:space="0" w:color="auto"/>
        <w:left w:val="none" w:sz="0" w:space="0" w:color="auto"/>
        <w:bottom w:val="none" w:sz="0" w:space="0" w:color="auto"/>
        <w:right w:val="none" w:sz="0" w:space="0" w:color="auto"/>
      </w:divBdr>
    </w:div>
    <w:div w:id="1695498494">
      <w:bodyDiv w:val="1"/>
      <w:marLeft w:val="0"/>
      <w:marRight w:val="0"/>
      <w:marTop w:val="0"/>
      <w:marBottom w:val="0"/>
      <w:divBdr>
        <w:top w:val="none" w:sz="0" w:space="0" w:color="auto"/>
        <w:left w:val="none" w:sz="0" w:space="0" w:color="auto"/>
        <w:bottom w:val="none" w:sz="0" w:space="0" w:color="auto"/>
        <w:right w:val="none" w:sz="0" w:space="0" w:color="auto"/>
      </w:divBdr>
    </w:div>
    <w:div w:id="1703163196">
      <w:bodyDiv w:val="1"/>
      <w:marLeft w:val="0"/>
      <w:marRight w:val="0"/>
      <w:marTop w:val="0"/>
      <w:marBottom w:val="0"/>
      <w:divBdr>
        <w:top w:val="none" w:sz="0" w:space="0" w:color="auto"/>
        <w:left w:val="none" w:sz="0" w:space="0" w:color="auto"/>
        <w:bottom w:val="none" w:sz="0" w:space="0" w:color="auto"/>
        <w:right w:val="none" w:sz="0" w:space="0" w:color="auto"/>
      </w:divBdr>
    </w:div>
    <w:div w:id="1710567446">
      <w:bodyDiv w:val="1"/>
      <w:marLeft w:val="0"/>
      <w:marRight w:val="0"/>
      <w:marTop w:val="0"/>
      <w:marBottom w:val="0"/>
      <w:divBdr>
        <w:top w:val="none" w:sz="0" w:space="0" w:color="auto"/>
        <w:left w:val="none" w:sz="0" w:space="0" w:color="auto"/>
        <w:bottom w:val="none" w:sz="0" w:space="0" w:color="auto"/>
        <w:right w:val="none" w:sz="0" w:space="0" w:color="auto"/>
      </w:divBdr>
    </w:div>
    <w:div w:id="1725831813">
      <w:bodyDiv w:val="1"/>
      <w:marLeft w:val="0"/>
      <w:marRight w:val="0"/>
      <w:marTop w:val="0"/>
      <w:marBottom w:val="0"/>
      <w:divBdr>
        <w:top w:val="none" w:sz="0" w:space="0" w:color="auto"/>
        <w:left w:val="none" w:sz="0" w:space="0" w:color="auto"/>
        <w:bottom w:val="none" w:sz="0" w:space="0" w:color="auto"/>
        <w:right w:val="none" w:sz="0" w:space="0" w:color="auto"/>
      </w:divBdr>
    </w:div>
    <w:div w:id="1816334408">
      <w:bodyDiv w:val="1"/>
      <w:marLeft w:val="0"/>
      <w:marRight w:val="0"/>
      <w:marTop w:val="0"/>
      <w:marBottom w:val="0"/>
      <w:divBdr>
        <w:top w:val="none" w:sz="0" w:space="0" w:color="auto"/>
        <w:left w:val="none" w:sz="0" w:space="0" w:color="auto"/>
        <w:bottom w:val="none" w:sz="0" w:space="0" w:color="auto"/>
        <w:right w:val="none" w:sz="0" w:space="0" w:color="auto"/>
      </w:divBdr>
    </w:div>
    <w:div w:id="1823766037">
      <w:bodyDiv w:val="1"/>
      <w:marLeft w:val="0"/>
      <w:marRight w:val="0"/>
      <w:marTop w:val="0"/>
      <w:marBottom w:val="0"/>
      <w:divBdr>
        <w:top w:val="none" w:sz="0" w:space="0" w:color="auto"/>
        <w:left w:val="none" w:sz="0" w:space="0" w:color="auto"/>
        <w:bottom w:val="none" w:sz="0" w:space="0" w:color="auto"/>
        <w:right w:val="none" w:sz="0" w:space="0" w:color="auto"/>
      </w:divBdr>
    </w:div>
    <w:div w:id="1859347511">
      <w:bodyDiv w:val="1"/>
      <w:marLeft w:val="0"/>
      <w:marRight w:val="0"/>
      <w:marTop w:val="0"/>
      <w:marBottom w:val="0"/>
      <w:divBdr>
        <w:top w:val="none" w:sz="0" w:space="0" w:color="auto"/>
        <w:left w:val="none" w:sz="0" w:space="0" w:color="auto"/>
        <w:bottom w:val="none" w:sz="0" w:space="0" w:color="auto"/>
        <w:right w:val="none" w:sz="0" w:space="0" w:color="auto"/>
      </w:divBdr>
    </w:div>
    <w:div w:id="1979214249">
      <w:bodyDiv w:val="1"/>
      <w:marLeft w:val="0"/>
      <w:marRight w:val="0"/>
      <w:marTop w:val="0"/>
      <w:marBottom w:val="0"/>
      <w:divBdr>
        <w:top w:val="none" w:sz="0" w:space="0" w:color="auto"/>
        <w:left w:val="none" w:sz="0" w:space="0" w:color="auto"/>
        <w:bottom w:val="none" w:sz="0" w:space="0" w:color="auto"/>
        <w:right w:val="none" w:sz="0" w:space="0" w:color="auto"/>
      </w:divBdr>
    </w:div>
    <w:div w:id="1989043559">
      <w:bodyDiv w:val="1"/>
      <w:marLeft w:val="0"/>
      <w:marRight w:val="0"/>
      <w:marTop w:val="0"/>
      <w:marBottom w:val="0"/>
      <w:divBdr>
        <w:top w:val="none" w:sz="0" w:space="0" w:color="auto"/>
        <w:left w:val="none" w:sz="0" w:space="0" w:color="auto"/>
        <w:bottom w:val="none" w:sz="0" w:space="0" w:color="auto"/>
        <w:right w:val="none" w:sz="0" w:space="0" w:color="auto"/>
      </w:divBdr>
    </w:div>
    <w:div w:id="2020622778">
      <w:bodyDiv w:val="1"/>
      <w:marLeft w:val="0"/>
      <w:marRight w:val="0"/>
      <w:marTop w:val="0"/>
      <w:marBottom w:val="0"/>
      <w:divBdr>
        <w:top w:val="none" w:sz="0" w:space="0" w:color="auto"/>
        <w:left w:val="none" w:sz="0" w:space="0" w:color="auto"/>
        <w:bottom w:val="none" w:sz="0" w:space="0" w:color="auto"/>
        <w:right w:val="none" w:sz="0" w:space="0" w:color="auto"/>
      </w:divBdr>
    </w:div>
    <w:div w:id="2034109276">
      <w:bodyDiv w:val="1"/>
      <w:marLeft w:val="0"/>
      <w:marRight w:val="0"/>
      <w:marTop w:val="0"/>
      <w:marBottom w:val="0"/>
      <w:divBdr>
        <w:top w:val="none" w:sz="0" w:space="0" w:color="auto"/>
        <w:left w:val="none" w:sz="0" w:space="0" w:color="auto"/>
        <w:bottom w:val="none" w:sz="0" w:space="0" w:color="auto"/>
        <w:right w:val="none" w:sz="0" w:space="0" w:color="auto"/>
      </w:divBdr>
    </w:div>
    <w:div w:id="2125731394">
      <w:bodyDiv w:val="1"/>
      <w:marLeft w:val="0"/>
      <w:marRight w:val="0"/>
      <w:marTop w:val="0"/>
      <w:marBottom w:val="0"/>
      <w:divBdr>
        <w:top w:val="none" w:sz="0" w:space="0" w:color="auto"/>
        <w:left w:val="none" w:sz="0" w:space="0" w:color="auto"/>
        <w:bottom w:val="none" w:sz="0" w:space="0" w:color="auto"/>
        <w:right w:val="none" w:sz="0" w:space="0" w:color="auto"/>
      </w:divBdr>
    </w:div>
    <w:div w:id="2132282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lib.eshia.ir/10013/7/103/&#1575;&#1604;&#1571;&#1589;&#1581;&#1575;&#1576;" TargetMode="External"/><Relationship Id="rId2" Type="http://schemas.openxmlformats.org/officeDocument/2006/relationships/hyperlink" Target="http://lib.eshia.ir/12409/1/138/&#1575;&#1604;&#1579;&#1575;&#1606;&#1610;" TargetMode="External"/><Relationship Id="rId1" Type="http://schemas.openxmlformats.org/officeDocument/2006/relationships/hyperlink" Target="http://lib.eshia.ir/12409/1/137/&#1610;&#1593;&#1578;&#1576;&#1585;" TargetMode="External"/><Relationship Id="rId5" Type="http://schemas.openxmlformats.org/officeDocument/2006/relationships/hyperlink" Target="http://lib.eshia.ir/10088/8/141/&#1575;&#1604;&#1605;&#1594;&#1589;&#1608;&#1576;" TargetMode="External"/><Relationship Id="rId4" Type="http://schemas.openxmlformats.org/officeDocument/2006/relationships/hyperlink" Target="http://lib.eshia.ir/27154/2/333/&#1578;&#1580;&#1608;&#15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C7AEE-82E2-4AEE-91D6-F95F44352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8</Pages>
  <Words>2214</Words>
  <Characters>12621</Characters>
  <Application>Microsoft Office Word</Application>
  <DocSecurity>0</DocSecurity>
  <Lines>105</Lines>
  <Paragraphs>29</Paragraphs>
  <ScaleCrop>false</ScaleCrop>
  <HeadingPairs>
    <vt:vector size="4" baseType="variant">
      <vt:variant>
        <vt:lpstr>عنوان</vt:lpstr>
      </vt:variant>
      <vt:variant>
        <vt:i4>1</vt:i4>
      </vt:variant>
      <vt:variant>
        <vt:lpstr>Title</vt:lpstr>
      </vt:variant>
      <vt:variant>
        <vt:i4>1</vt:i4>
      </vt:variant>
    </vt:vector>
  </HeadingPairs>
  <TitlesOfParts>
    <vt:vector size="2" baseType="lpstr">
      <vt:lpstr>بسم الله الرحمن الرحیمدرس خارج اصول آیت الله سیفی مازندرانی حفظه الله تعالی - تاریخ:01/10/98</vt:lpstr>
      <vt:lpstr>بسم الله الرحمن الرحیمدرس خارج اصول آیت الله سیفی مازندرانی حفظه الله تعالی - تاریخ:01/10/98</vt:lpstr>
    </vt:vector>
  </TitlesOfParts>
  <Company>Microsoft</Company>
  <LinksUpToDate>false</LinksUpToDate>
  <CharactersWithSpaces>14806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الرحیمدرس خارج اصول آیت الله سیفی مازندرانی حفظه الله تعالی - تاریخ:01/10/98</dc:title>
  <dc:creator>a</dc:creator>
  <cp:lastModifiedBy>14</cp:lastModifiedBy>
  <cp:revision>4</cp:revision>
  <cp:lastPrinted>2023-11-05T18:44:00Z</cp:lastPrinted>
  <dcterms:created xsi:type="dcterms:W3CDTF">2025-11-02T18:05:00Z</dcterms:created>
  <dcterms:modified xsi:type="dcterms:W3CDTF">2025-11-06T05:26:00Z</dcterms:modified>
</cp:coreProperties>
</file>