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4F66D116" w14:textId="77777777" w:rsidR="006A09B0" w:rsidRDefault="006A09B0" w:rsidP="005222EC">
      <w:pPr>
        <w:ind w:firstLine="157"/>
        <w:rPr>
          <w:rtl/>
        </w:rPr>
      </w:pPr>
    </w:p>
    <w:p w14:paraId="69A8DCDE" w14:textId="77777777" w:rsidR="006A09B0" w:rsidRPr="00A469B2" w:rsidRDefault="006A09B0" w:rsidP="006A09B0">
      <w:pPr>
        <w:ind w:firstLine="157"/>
        <w:rPr>
          <w:color w:val="FF0000"/>
          <w:rtl/>
        </w:rPr>
      </w:pPr>
      <w:r w:rsidRPr="00A469B2">
        <w:rPr>
          <w:rFonts w:hint="cs"/>
          <w:color w:val="FF0000"/>
          <w:rtl/>
        </w:rPr>
        <w:t>ادامه بحث پیرامون شرط سوم</w:t>
      </w:r>
    </w:p>
    <w:p w14:paraId="0E2E326D" w14:textId="77777777" w:rsidR="006A09B0" w:rsidRDefault="006A09B0" w:rsidP="006A09B0">
      <w:pPr>
        <w:ind w:firstLine="157"/>
        <w:rPr>
          <w:rStyle w:val="alaem"/>
          <w:rtl/>
        </w:rPr>
      </w:pPr>
      <w:r>
        <w:rPr>
          <w:rStyle w:val="alaem"/>
          <w:rFonts w:hint="cs"/>
          <w:rtl/>
        </w:rPr>
        <w:t>امام راحل فرموده اند:</w:t>
      </w:r>
    </w:p>
    <w:p w14:paraId="1D514A27" w14:textId="77777777" w:rsidR="006A09B0" w:rsidRPr="00AF3CE2" w:rsidRDefault="006A09B0" w:rsidP="006A09B0">
      <w:pPr>
        <w:ind w:firstLine="157"/>
        <w:rPr>
          <w:color w:val="800000"/>
          <w:rtl/>
        </w:rPr>
      </w:pPr>
      <w:r w:rsidRPr="00AF3CE2">
        <w:rPr>
          <w:rStyle w:val="alaem"/>
          <w:rFonts w:hint="cs"/>
          <w:color w:val="800000"/>
          <w:rtl/>
        </w:rPr>
        <w:t>«</w:t>
      </w:r>
      <w:r w:rsidRPr="00AF3CE2">
        <w:rPr>
          <w:rStyle w:val="alaem"/>
          <w:color w:val="800000"/>
          <w:rtl/>
        </w:rPr>
        <w:t>الثالث</w:t>
      </w:r>
      <w:r w:rsidRPr="00AF3CE2">
        <w:rPr>
          <w:rStyle w:val="alaem"/>
          <w:rFonts w:hint="cs"/>
          <w:color w:val="800000"/>
          <w:rtl/>
        </w:rPr>
        <w:t xml:space="preserve">: </w:t>
      </w:r>
      <w:r w:rsidRPr="00AF3CE2">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Pr>
          <w:rFonts w:hint="cs"/>
          <w:color w:val="800000"/>
          <w:rtl/>
        </w:rPr>
        <w:t xml:space="preserve">. </w:t>
      </w:r>
      <w:r w:rsidRPr="00AF3CE2">
        <w:rPr>
          <w:color w:val="800000"/>
          <w:rtl/>
        </w:rPr>
        <w:t>وأمّا غير المأكول فلا تجوز الصلاة في شي‌ء منه وإن ذُكّي؛ من غير فرق بين ما تحلّه الحياة منه أو غيره</w:t>
      </w:r>
      <w:r w:rsidRPr="00AF3CE2">
        <w:rPr>
          <w:rFonts w:hint="cs"/>
          <w:color w:val="800000"/>
          <w:rtl/>
        </w:rPr>
        <w:t>».</w:t>
      </w:r>
      <w:r>
        <w:rPr>
          <w:rStyle w:val="aa"/>
          <w:color w:val="800000"/>
          <w:rtl/>
        </w:rPr>
        <w:footnoteReference w:id="1"/>
      </w:r>
    </w:p>
    <w:p w14:paraId="367024D1" w14:textId="7A089271" w:rsidR="006A09B0" w:rsidRDefault="006A09B0" w:rsidP="005222EC">
      <w:pPr>
        <w:ind w:firstLine="157"/>
        <w:rPr>
          <w:rtl/>
        </w:rPr>
      </w:pPr>
      <w:r>
        <w:rPr>
          <w:rFonts w:hint="cs"/>
          <w:rtl/>
        </w:rPr>
        <w:t xml:space="preserve">بحث در مورد شرایط لباس نمازگزار بود و گفتیم که لباس نمازگزار نباید از اجزای حیوانات غیر ماکول اللحم باشد. و همچنین مشهور قائل بودند که اجزای حیوانات حرام گوشت، حتی همراه نمازگزار نیز نباید باشد. </w:t>
      </w:r>
    </w:p>
    <w:p w14:paraId="0862989A" w14:textId="5E19B45B" w:rsidR="005222EC" w:rsidRDefault="005222EC" w:rsidP="006A09B0">
      <w:pPr>
        <w:ind w:firstLine="157"/>
        <w:rPr>
          <w:rtl/>
        </w:rPr>
      </w:pPr>
      <w:r>
        <w:rPr>
          <w:rtl/>
        </w:rPr>
        <w:t>فق</w:t>
      </w:r>
      <w:r>
        <w:rPr>
          <w:rFonts w:hint="cs"/>
          <w:rtl/>
        </w:rPr>
        <w:t>ی</w:t>
      </w:r>
      <w:r>
        <w:rPr>
          <w:rFonts w:hint="eastAsia"/>
          <w:rtl/>
        </w:rPr>
        <w:t>ه</w:t>
      </w:r>
      <w:r>
        <w:rPr>
          <w:rtl/>
        </w:rPr>
        <w:t xml:space="preserve"> سبزوار</w:t>
      </w:r>
      <w:r>
        <w:rPr>
          <w:rFonts w:hint="cs"/>
          <w:rtl/>
        </w:rPr>
        <w:t>ی</w:t>
      </w:r>
      <w:r>
        <w:rPr>
          <w:rFonts w:hint="eastAsia"/>
          <w:rtl/>
        </w:rPr>
        <w:t>،</w:t>
      </w:r>
      <w:r>
        <w:rPr>
          <w:rtl/>
        </w:rPr>
        <w:t xml:space="preserve"> مخالفتِ اصحاب ما را چن</w:t>
      </w:r>
      <w:r>
        <w:rPr>
          <w:rFonts w:hint="cs"/>
          <w:rtl/>
        </w:rPr>
        <w:t>ی</w:t>
      </w:r>
      <w:r>
        <w:rPr>
          <w:rFonts w:hint="eastAsia"/>
          <w:rtl/>
        </w:rPr>
        <w:t>ن</w:t>
      </w:r>
      <w:r>
        <w:rPr>
          <w:rtl/>
        </w:rPr>
        <w:t xml:space="preserve"> نقل کرد که گروه</w:t>
      </w:r>
      <w:r>
        <w:rPr>
          <w:rFonts w:hint="cs"/>
          <w:rtl/>
        </w:rPr>
        <w:t>ی</w:t>
      </w:r>
      <w:r>
        <w:rPr>
          <w:rtl/>
        </w:rPr>
        <w:t xml:space="preserve"> از اصحاب، منع نماز را به لباس</w:t>
      </w:r>
      <w:r>
        <w:rPr>
          <w:rFonts w:hint="cs"/>
          <w:rtl/>
        </w:rPr>
        <w:t>ی</w:t>
      </w:r>
      <w:r>
        <w:rPr>
          <w:rtl/>
        </w:rPr>
        <w:t xml:space="preserve"> اختصاص داده‌اند که از اجزاء «ما لا </w:t>
      </w:r>
      <w:r>
        <w:rPr>
          <w:rFonts w:hint="cs"/>
          <w:rtl/>
        </w:rPr>
        <w:t>یُ</w:t>
      </w:r>
      <w:r>
        <w:rPr>
          <w:rFonts w:hint="eastAsia"/>
          <w:rtl/>
        </w:rPr>
        <w:t>ؤکَل»</w:t>
      </w:r>
      <w:r>
        <w:rPr>
          <w:rtl/>
        </w:rPr>
        <w:t xml:space="preserve"> گرفته و ساخته شده باشد. اما آن چ</w:t>
      </w:r>
      <w:r>
        <w:rPr>
          <w:rFonts w:hint="cs"/>
          <w:rtl/>
        </w:rPr>
        <w:t>ی</w:t>
      </w:r>
      <w:r>
        <w:rPr>
          <w:rFonts w:hint="eastAsia"/>
          <w:rtl/>
        </w:rPr>
        <w:t>ز</w:t>
      </w:r>
      <w:r>
        <w:rPr>
          <w:rFonts w:hint="cs"/>
          <w:rtl/>
        </w:rPr>
        <w:t>ی</w:t>
      </w:r>
      <w:r>
        <w:rPr>
          <w:rtl/>
        </w:rPr>
        <w:t xml:space="preserve"> که لباس نباشد، </w:t>
      </w:r>
      <w:r>
        <w:rPr>
          <w:rFonts w:hint="cs"/>
          <w:rtl/>
        </w:rPr>
        <w:t>ی</w:t>
      </w:r>
      <w:r>
        <w:rPr>
          <w:rFonts w:hint="eastAsia"/>
          <w:rtl/>
        </w:rPr>
        <w:t>عن</w:t>
      </w:r>
      <w:r>
        <w:rPr>
          <w:rFonts w:hint="cs"/>
          <w:rtl/>
        </w:rPr>
        <w:t>ی</w:t>
      </w:r>
      <w:r>
        <w:rPr>
          <w:rtl/>
        </w:rPr>
        <w:t xml:space="preserve"> عرفا</w:t>
      </w:r>
      <w:r>
        <w:rPr>
          <w:rFonts w:hint="eastAsia"/>
          <w:rtl/>
        </w:rPr>
        <w:t>ً</w:t>
      </w:r>
      <w:r>
        <w:rPr>
          <w:rtl/>
        </w:rPr>
        <w:t xml:space="preserve"> صدق نکند که نمازگزار آن را پوش</w:t>
      </w:r>
      <w:r>
        <w:rPr>
          <w:rFonts w:hint="cs"/>
          <w:rtl/>
        </w:rPr>
        <w:t>ی</w:t>
      </w:r>
      <w:r>
        <w:rPr>
          <w:rFonts w:hint="eastAsia"/>
          <w:rtl/>
        </w:rPr>
        <w:t>ده</w:t>
      </w:r>
      <w:r>
        <w:rPr>
          <w:rtl/>
        </w:rPr>
        <w:t xml:space="preserve"> و به تن کرده است، بلکه فقط آن را حمل کند، مانند </w:t>
      </w:r>
      <w:r>
        <w:rPr>
          <w:rFonts w:hint="cs"/>
          <w:rtl/>
        </w:rPr>
        <w:t>ی</w:t>
      </w:r>
      <w:r>
        <w:rPr>
          <w:rFonts w:hint="eastAsia"/>
          <w:rtl/>
        </w:rPr>
        <w:t>ک</w:t>
      </w:r>
      <w:r>
        <w:rPr>
          <w:rtl/>
        </w:rPr>
        <w:t xml:space="preserve"> تار مو </w:t>
      </w:r>
      <w:r>
        <w:rPr>
          <w:rFonts w:hint="cs"/>
          <w:rtl/>
        </w:rPr>
        <w:t>ی</w:t>
      </w:r>
      <w:r>
        <w:rPr>
          <w:rFonts w:hint="eastAsia"/>
          <w:rtl/>
        </w:rPr>
        <w:t>ا</w:t>
      </w:r>
      <w:r>
        <w:rPr>
          <w:rtl/>
        </w:rPr>
        <w:t xml:space="preserve"> مقدار</w:t>
      </w:r>
      <w:r>
        <w:rPr>
          <w:rFonts w:hint="cs"/>
          <w:rtl/>
        </w:rPr>
        <w:t>ی</w:t>
      </w:r>
      <w:r>
        <w:rPr>
          <w:rtl/>
        </w:rPr>
        <w:t xml:space="preserve"> کرک که بر رو</w:t>
      </w:r>
      <w:r>
        <w:rPr>
          <w:rFonts w:hint="cs"/>
          <w:rtl/>
        </w:rPr>
        <w:t>ی</w:t>
      </w:r>
      <w:r>
        <w:rPr>
          <w:rtl/>
        </w:rPr>
        <w:t xml:space="preserve"> لباسش باشد، در ا</w:t>
      </w:r>
      <w:r>
        <w:rPr>
          <w:rFonts w:hint="cs"/>
          <w:rtl/>
        </w:rPr>
        <w:t>ی</w:t>
      </w:r>
      <w:r>
        <w:rPr>
          <w:rFonts w:hint="eastAsia"/>
          <w:rtl/>
        </w:rPr>
        <w:t>نجا،</w:t>
      </w:r>
      <w:r>
        <w:rPr>
          <w:rtl/>
        </w:rPr>
        <w:t xml:space="preserve"> آنان گفته‌اند که ا</w:t>
      </w:r>
      <w:r>
        <w:rPr>
          <w:rFonts w:hint="cs"/>
          <w:rtl/>
        </w:rPr>
        <w:t>ی</w:t>
      </w:r>
      <w:r>
        <w:rPr>
          <w:rFonts w:hint="eastAsia"/>
          <w:rtl/>
        </w:rPr>
        <w:t>ن</w:t>
      </w:r>
      <w:r>
        <w:rPr>
          <w:rtl/>
        </w:rPr>
        <w:t xml:space="preserve"> نصوص شامل آن نم</w:t>
      </w:r>
      <w:r>
        <w:rPr>
          <w:rFonts w:hint="cs"/>
          <w:rtl/>
        </w:rPr>
        <w:t>ی‌</w:t>
      </w:r>
      <w:r>
        <w:rPr>
          <w:rFonts w:hint="eastAsia"/>
          <w:rtl/>
        </w:rPr>
        <w:t>شود</w:t>
      </w:r>
      <w:r>
        <w:rPr>
          <w:rtl/>
        </w:rPr>
        <w:t>.</w:t>
      </w:r>
    </w:p>
    <w:p w14:paraId="4985045E" w14:textId="67A215BD" w:rsidR="005222EC" w:rsidRDefault="004F3473" w:rsidP="005222EC">
      <w:pPr>
        <w:ind w:firstLine="157"/>
        <w:rPr>
          <w:rtl/>
        </w:rPr>
      </w:pPr>
      <w:r>
        <w:rPr>
          <w:rFonts w:hint="cs"/>
          <w:rtl/>
        </w:rPr>
        <w:t xml:space="preserve">اما </w:t>
      </w:r>
      <w:r w:rsidR="005222EC">
        <w:rPr>
          <w:rtl/>
        </w:rPr>
        <w:t>خود ا</w:t>
      </w:r>
      <w:r w:rsidR="005222EC">
        <w:rPr>
          <w:rFonts w:hint="cs"/>
          <w:rtl/>
        </w:rPr>
        <w:t>ی</w:t>
      </w:r>
      <w:r w:rsidR="005222EC">
        <w:rPr>
          <w:rFonts w:hint="eastAsia"/>
          <w:rtl/>
        </w:rPr>
        <w:t>شان</w:t>
      </w:r>
      <w:r w:rsidR="005222EC">
        <w:rPr>
          <w:rtl/>
        </w:rPr>
        <w:t xml:space="preserve"> اذعان دارد که اکثر اصحاب، در ا</w:t>
      </w:r>
      <w:r w:rsidR="005222EC">
        <w:rPr>
          <w:rFonts w:hint="cs"/>
          <w:rtl/>
        </w:rPr>
        <w:t>ی</w:t>
      </w:r>
      <w:r w:rsidR="005222EC">
        <w:rPr>
          <w:rFonts w:hint="eastAsia"/>
          <w:rtl/>
        </w:rPr>
        <w:t>نجا</w:t>
      </w:r>
      <w:r w:rsidR="005222EC">
        <w:rPr>
          <w:rtl/>
        </w:rPr>
        <w:t xml:space="preserve"> ن</w:t>
      </w:r>
      <w:r w:rsidR="005222EC">
        <w:rPr>
          <w:rFonts w:hint="cs"/>
          <w:rtl/>
        </w:rPr>
        <w:t>ی</w:t>
      </w:r>
      <w:r w:rsidR="005222EC">
        <w:rPr>
          <w:rFonts w:hint="eastAsia"/>
          <w:rtl/>
        </w:rPr>
        <w:t>ز</w:t>
      </w:r>
      <w:r w:rsidR="005222EC">
        <w:rPr>
          <w:rtl/>
        </w:rPr>
        <w:t xml:space="preserve"> حکم را تعم</w:t>
      </w:r>
      <w:r w:rsidR="005222EC">
        <w:rPr>
          <w:rFonts w:hint="cs"/>
          <w:rtl/>
        </w:rPr>
        <w:t>ی</w:t>
      </w:r>
      <w:r w:rsidR="005222EC">
        <w:rPr>
          <w:rFonts w:hint="eastAsia"/>
          <w:rtl/>
        </w:rPr>
        <w:t>م</w:t>
      </w:r>
      <w:r w:rsidR="005222EC">
        <w:rPr>
          <w:rtl/>
        </w:rPr>
        <w:t xml:space="preserve"> داده و منع را شامل ا</w:t>
      </w:r>
      <w:r w:rsidR="005222EC">
        <w:rPr>
          <w:rFonts w:hint="cs"/>
          <w:rtl/>
        </w:rPr>
        <w:t>ی</w:t>
      </w:r>
      <w:r w:rsidR="005222EC">
        <w:rPr>
          <w:rFonts w:hint="eastAsia"/>
          <w:rtl/>
        </w:rPr>
        <w:t>ن</w:t>
      </w:r>
      <w:r w:rsidR="005222EC">
        <w:rPr>
          <w:rtl/>
        </w:rPr>
        <w:t xml:space="preserve"> مورد هم م</w:t>
      </w:r>
      <w:r w:rsidR="005222EC">
        <w:rPr>
          <w:rFonts w:hint="cs"/>
          <w:rtl/>
        </w:rPr>
        <w:t>ی‌</w:t>
      </w:r>
      <w:r w:rsidR="005222EC">
        <w:rPr>
          <w:rFonts w:hint="eastAsia"/>
          <w:rtl/>
        </w:rPr>
        <w:t>دانند</w:t>
      </w:r>
      <w:r w:rsidR="005222EC">
        <w:rPr>
          <w:rtl/>
        </w:rPr>
        <w:t>. سپس خود ا</w:t>
      </w:r>
      <w:r w:rsidR="005222EC">
        <w:rPr>
          <w:rFonts w:hint="cs"/>
          <w:rtl/>
        </w:rPr>
        <w:t>ی</w:t>
      </w:r>
      <w:r w:rsidR="005222EC">
        <w:rPr>
          <w:rFonts w:hint="eastAsia"/>
          <w:rtl/>
        </w:rPr>
        <w:t>شان،</w:t>
      </w:r>
      <w:r w:rsidR="005222EC">
        <w:rPr>
          <w:rtl/>
        </w:rPr>
        <w:t xml:space="preserve"> </w:t>
      </w:r>
      <w:r w:rsidR="005222EC">
        <w:rPr>
          <w:rFonts w:hint="cs"/>
          <w:rtl/>
        </w:rPr>
        <w:t>ی</w:t>
      </w:r>
      <w:r w:rsidR="005222EC">
        <w:rPr>
          <w:rFonts w:hint="eastAsia"/>
          <w:rtl/>
        </w:rPr>
        <w:t>عن</w:t>
      </w:r>
      <w:r w:rsidR="005222EC">
        <w:rPr>
          <w:rFonts w:hint="cs"/>
          <w:rtl/>
        </w:rPr>
        <w:t>ی</w:t>
      </w:r>
      <w:r w:rsidR="005222EC">
        <w:rPr>
          <w:rtl/>
        </w:rPr>
        <w:t xml:space="preserve"> هم</w:t>
      </w:r>
      <w:r w:rsidR="005222EC">
        <w:rPr>
          <w:rFonts w:hint="cs"/>
          <w:rtl/>
        </w:rPr>
        <w:t>ی</w:t>
      </w:r>
      <w:r w:rsidR="005222EC">
        <w:rPr>
          <w:rFonts w:hint="eastAsia"/>
          <w:rtl/>
        </w:rPr>
        <w:t>ن</w:t>
      </w:r>
      <w:r w:rsidR="005222EC">
        <w:rPr>
          <w:rtl/>
        </w:rPr>
        <w:t xml:space="preserve"> صاحب کفا</w:t>
      </w:r>
      <w:r w:rsidR="005222EC">
        <w:rPr>
          <w:rFonts w:hint="cs"/>
          <w:rtl/>
        </w:rPr>
        <w:t>ی</w:t>
      </w:r>
      <w:r w:rsidR="005222EC">
        <w:rPr>
          <w:rFonts w:hint="eastAsia"/>
          <w:rtl/>
        </w:rPr>
        <w:t>ه،</w:t>
      </w:r>
      <w:r w:rsidR="005222EC">
        <w:rPr>
          <w:rtl/>
        </w:rPr>
        <w:t xml:space="preserve"> فق</w:t>
      </w:r>
      <w:r w:rsidR="005222EC">
        <w:rPr>
          <w:rFonts w:hint="cs"/>
          <w:rtl/>
        </w:rPr>
        <w:t>ی</w:t>
      </w:r>
      <w:r w:rsidR="005222EC">
        <w:rPr>
          <w:rFonts w:hint="eastAsia"/>
          <w:rtl/>
        </w:rPr>
        <w:t>ه</w:t>
      </w:r>
      <w:r w:rsidR="005222EC">
        <w:rPr>
          <w:rtl/>
        </w:rPr>
        <w:t xml:space="preserve"> سبزوار</w:t>
      </w:r>
      <w:r w:rsidR="005222EC">
        <w:rPr>
          <w:rFonts w:hint="cs"/>
          <w:rtl/>
        </w:rPr>
        <w:t>ی</w:t>
      </w:r>
      <w:r w:rsidR="005222EC">
        <w:rPr>
          <w:rFonts w:hint="eastAsia"/>
          <w:rtl/>
        </w:rPr>
        <w:t>،</w:t>
      </w:r>
      <w:r w:rsidR="005222EC">
        <w:rPr>
          <w:rtl/>
        </w:rPr>
        <w:t xml:space="preserve"> نظر ا</w:t>
      </w:r>
      <w:r w:rsidR="005222EC">
        <w:rPr>
          <w:rFonts w:hint="cs"/>
          <w:rtl/>
        </w:rPr>
        <w:t>ی</w:t>
      </w:r>
      <w:r w:rsidR="005222EC">
        <w:rPr>
          <w:rFonts w:hint="eastAsia"/>
          <w:rtl/>
        </w:rPr>
        <w:t>ن</w:t>
      </w:r>
      <w:r w:rsidR="005222EC">
        <w:rPr>
          <w:rtl/>
        </w:rPr>
        <w:t xml:space="preserve"> مخالفانِ قول اکثر را رد کرد و گفت: اتفاقاً برخ</w:t>
      </w:r>
      <w:r w:rsidR="005222EC">
        <w:rPr>
          <w:rFonts w:hint="cs"/>
          <w:rtl/>
        </w:rPr>
        <w:t>ی</w:t>
      </w:r>
      <w:r w:rsidR="005222EC">
        <w:rPr>
          <w:rtl/>
        </w:rPr>
        <w:t xml:space="preserve"> از نصوص وجود دارد که بر رأ</w:t>
      </w:r>
      <w:r w:rsidR="005222EC">
        <w:rPr>
          <w:rFonts w:hint="cs"/>
          <w:rtl/>
        </w:rPr>
        <w:t>ی</w:t>
      </w:r>
      <w:r w:rsidR="005222EC">
        <w:rPr>
          <w:rtl/>
        </w:rPr>
        <w:t xml:space="preserve"> اکثر دلالت م</w:t>
      </w:r>
      <w:r w:rsidR="005222EC">
        <w:rPr>
          <w:rFonts w:hint="cs"/>
          <w:rtl/>
        </w:rPr>
        <w:t>ی‌</w:t>
      </w:r>
      <w:r w:rsidR="005222EC">
        <w:rPr>
          <w:rFonts w:hint="eastAsia"/>
          <w:rtl/>
        </w:rPr>
        <w:t>کند؛</w:t>
      </w:r>
      <w:r w:rsidR="005222EC">
        <w:rPr>
          <w:rtl/>
        </w:rPr>
        <w:t xml:space="preserve"> به ا</w:t>
      </w:r>
      <w:r w:rsidR="005222EC">
        <w:rPr>
          <w:rFonts w:hint="cs"/>
          <w:rtl/>
        </w:rPr>
        <w:t>ی</w:t>
      </w:r>
      <w:r w:rsidR="005222EC">
        <w:rPr>
          <w:rFonts w:hint="eastAsia"/>
          <w:rtl/>
        </w:rPr>
        <w:t>ن</w:t>
      </w:r>
      <w:r w:rsidR="005222EC">
        <w:rPr>
          <w:rtl/>
        </w:rPr>
        <w:t xml:space="preserve"> معنا که حت</w:t>
      </w:r>
      <w:r w:rsidR="005222EC">
        <w:rPr>
          <w:rFonts w:hint="cs"/>
          <w:rtl/>
        </w:rPr>
        <w:t>ی</w:t>
      </w:r>
      <w:r w:rsidR="005222EC">
        <w:rPr>
          <w:rtl/>
        </w:rPr>
        <w:t xml:space="preserve"> اگر مو و کرکِ «اجزاء ما لا </w:t>
      </w:r>
      <w:r w:rsidR="005222EC">
        <w:rPr>
          <w:rFonts w:hint="cs"/>
          <w:rtl/>
        </w:rPr>
        <w:t>یُ</w:t>
      </w:r>
      <w:r w:rsidR="005222EC">
        <w:rPr>
          <w:rFonts w:hint="eastAsia"/>
          <w:rtl/>
        </w:rPr>
        <w:t>ؤکَل</w:t>
      </w:r>
      <w:r w:rsidR="005222EC">
        <w:rPr>
          <w:rtl/>
        </w:rPr>
        <w:t xml:space="preserve"> لَحمُه» به صورت محمول هم باشد، نماز در آن جا</w:t>
      </w:r>
      <w:r w:rsidR="005222EC">
        <w:rPr>
          <w:rFonts w:hint="cs"/>
          <w:rtl/>
        </w:rPr>
        <w:t>ی</w:t>
      </w:r>
      <w:r w:rsidR="005222EC">
        <w:rPr>
          <w:rFonts w:hint="eastAsia"/>
          <w:rtl/>
        </w:rPr>
        <w:t>ز</w:t>
      </w:r>
      <w:r w:rsidR="005222EC">
        <w:rPr>
          <w:rtl/>
        </w:rPr>
        <w:t xml:space="preserve"> ن</w:t>
      </w:r>
      <w:r w:rsidR="005222EC">
        <w:rPr>
          <w:rFonts w:hint="cs"/>
          <w:rtl/>
        </w:rPr>
        <w:t>ی</w:t>
      </w:r>
      <w:r w:rsidR="005222EC">
        <w:rPr>
          <w:rFonts w:hint="eastAsia"/>
          <w:rtl/>
        </w:rPr>
        <w:t>ست</w:t>
      </w:r>
      <w:r w:rsidR="005222EC">
        <w:rPr>
          <w:rtl/>
        </w:rPr>
        <w:t>.</w:t>
      </w:r>
    </w:p>
    <w:p w14:paraId="0F055B60" w14:textId="0ABFCB7E" w:rsidR="005222EC" w:rsidRDefault="005222EC" w:rsidP="006A09B0">
      <w:pPr>
        <w:ind w:firstLine="157"/>
        <w:rPr>
          <w:rtl/>
        </w:rPr>
      </w:pPr>
      <w:r>
        <w:rPr>
          <w:rFonts w:hint="eastAsia"/>
          <w:rtl/>
        </w:rPr>
        <w:t>ا</w:t>
      </w:r>
      <w:r>
        <w:rPr>
          <w:rFonts w:hint="cs"/>
          <w:rtl/>
        </w:rPr>
        <w:t>ی</w:t>
      </w:r>
      <w:r>
        <w:rPr>
          <w:rFonts w:hint="eastAsia"/>
          <w:rtl/>
        </w:rPr>
        <w:t>شان</w:t>
      </w:r>
      <w:r>
        <w:rPr>
          <w:rtl/>
        </w:rPr>
        <w:t xml:space="preserve"> به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استدلال کرد.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قبل از ا</w:t>
      </w:r>
      <w:r>
        <w:rPr>
          <w:rFonts w:hint="cs"/>
          <w:rtl/>
        </w:rPr>
        <w:t>ی</w:t>
      </w:r>
      <w:r>
        <w:rPr>
          <w:rFonts w:hint="eastAsia"/>
          <w:rtl/>
        </w:rPr>
        <w:t>شان،</w:t>
      </w:r>
      <w:r>
        <w:rPr>
          <w:rtl/>
        </w:rPr>
        <w:t xml:space="preserve"> خود صاحب جواهر آورده است. روا</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هم وجود دارد که ا</w:t>
      </w:r>
      <w:r>
        <w:rPr>
          <w:rFonts w:hint="cs"/>
          <w:rtl/>
        </w:rPr>
        <w:t>ی</w:t>
      </w:r>
      <w:r>
        <w:rPr>
          <w:rFonts w:hint="eastAsia"/>
          <w:rtl/>
        </w:rPr>
        <w:t>ن</w:t>
      </w:r>
      <w:r>
        <w:rPr>
          <w:rtl/>
        </w:rPr>
        <w:t xml:space="preserve"> دو سه روا</w:t>
      </w:r>
      <w:r>
        <w:rPr>
          <w:rFonts w:hint="cs"/>
          <w:rtl/>
        </w:rPr>
        <w:t>ی</w:t>
      </w:r>
      <w:r>
        <w:rPr>
          <w:rFonts w:hint="eastAsia"/>
          <w:rtl/>
        </w:rPr>
        <w:t>ت</w:t>
      </w:r>
      <w:r>
        <w:rPr>
          <w:rtl/>
        </w:rPr>
        <w:t xml:space="preserve"> را قبلاً اشاره کرد</w:t>
      </w:r>
      <w:r>
        <w:rPr>
          <w:rFonts w:hint="cs"/>
          <w:rtl/>
        </w:rPr>
        <w:t>ی</w:t>
      </w:r>
      <w:r>
        <w:rPr>
          <w:rFonts w:hint="eastAsia"/>
          <w:rtl/>
        </w:rPr>
        <w:t>م</w:t>
      </w:r>
      <w:r w:rsidR="006A09B0">
        <w:rPr>
          <w:rFonts w:hint="cs"/>
          <w:rtl/>
        </w:rPr>
        <w:t xml:space="preserve"> و باز هم بیشتر بررسی می کنیم</w:t>
      </w:r>
      <w:r>
        <w:rPr>
          <w:rtl/>
        </w:rPr>
        <w:t>. چون ا</w:t>
      </w:r>
      <w:r>
        <w:rPr>
          <w:rFonts w:hint="cs"/>
          <w:rtl/>
        </w:rPr>
        <w:t>ی</w:t>
      </w:r>
      <w:r>
        <w:rPr>
          <w:rFonts w:hint="eastAsia"/>
          <w:rtl/>
        </w:rPr>
        <w:t>ن‌ها</w:t>
      </w:r>
      <w:r>
        <w:rPr>
          <w:rtl/>
        </w:rPr>
        <w:t xml:space="preserve"> بالاخره محل اختلاف </w:t>
      </w:r>
      <w:r>
        <w:rPr>
          <w:rtl/>
        </w:rPr>
        <w:lastRenderedPageBreak/>
        <w:t>است،</w:t>
      </w:r>
      <w:r w:rsidR="006A09B0">
        <w:rPr>
          <w:rFonts w:hint="cs"/>
          <w:rtl/>
        </w:rPr>
        <w:t xml:space="preserve"> بنابراین ب</w:t>
      </w:r>
      <w:r>
        <w:rPr>
          <w:rtl/>
        </w:rPr>
        <w:t>ا</w:t>
      </w:r>
      <w:r>
        <w:rPr>
          <w:rFonts w:hint="cs"/>
          <w:rtl/>
        </w:rPr>
        <w:t>ی</w:t>
      </w:r>
      <w:r>
        <w:rPr>
          <w:rFonts w:hint="eastAsia"/>
          <w:rtl/>
        </w:rPr>
        <w:t>د</w:t>
      </w:r>
      <w:r>
        <w:rPr>
          <w:rtl/>
        </w:rPr>
        <w:t xml:space="preserve"> </w:t>
      </w:r>
      <w:r>
        <w:rPr>
          <w:rFonts w:hint="eastAsia"/>
          <w:rtl/>
        </w:rPr>
        <w:t>دق</w:t>
      </w:r>
      <w:r>
        <w:rPr>
          <w:rFonts w:hint="cs"/>
          <w:rtl/>
        </w:rPr>
        <w:t>ی</w:t>
      </w:r>
      <w:r>
        <w:rPr>
          <w:rFonts w:hint="eastAsia"/>
          <w:rtl/>
        </w:rPr>
        <w:t>قاً</w:t>
      </w:r>
      <w:r>
        <w:rPr>
          <w:rtl/>
        </w:rPr>
        <w:t xml:space="preserve"> بررس</w:t>
      </w:r>
      <w:r>
        <w:rPr>
          <w:rFonts w:hint="cs"/>
          <w:rtl/>
        </w:rPr>
        <w:t>ی</w:t>
      </w:r>
      <w:r>
        <w:rPr>
          <w:rtl/>
        </w:rPr>
        <w:t xml:space="preserve"> شود.</w:t>
      </w:r>
      <w:r w:rsidR="006A09B0">
        <w:rPr>
          <w:rFonts w:hint="cs"/>
          <w:rtl/>
        </w:rPr>
        <w:t xml:space="preserve"> چون</w:t>
      </w:r>
      <w:r>
        <w:rPr>
          <w:rtl/>
        </w:rPr>
        <w:t xml:space="preserve"> اگر ما باش</w:t>
      </w:r>
      <w:r>
        <w:rPr>
          <w:rFonts w:hint="cs"/>
          <w:rtl/>
        </w:rPr>
        <w:t>ی</w:t>
      </w:r>
      <w:r>
        <w:rPr>
          <w:rFonts w:hint="eastAsia"/>
          <w:rtl/>
        </w:rPr>
        <w:t>م</w:t>
      </w:r>
      <w:r>
        <w:rPr>
          <w:rtl/>
        </w:rPr>
        <w:t xml:space="preserve"> و ا</w:t>
      </w:r>
      <w:r>
        <w:rPr>
          <w:rFonts w:hint="cs"/>
          <w:rtl/>
        </w:rPr>
        <w:t>ی</w:t>
      </w:r>
      <w:r>
        <w:rPr>
          <w:rFonts w:hint="eastAsia"/>
          <w:rtl/>
        </w:rPr>
        <w:t>ن</w:t>
      </w:r>
      <w:r>
        <w:rPr>
          <w:rtl/>
        </w:rPr>
        <w:t xml:space="preserve"> نصوص را در نظر نگ</w:t>
      </w:r>
      <w:r>
        <w:rPr>
          <w:rFonts w:hint="cs"/>
          <w:rtl/>
        </w:rPr>
        <w:t>ی</w:t>
      </w:r>
      <w:r>
        <w:rPr>
          <w:rFonts w:hint="eastAsia"/>
          <w:rtl/>
        </w:rPr>
        <w:t>ر</w:t>
      </w:r>
      <w:r>
        <w:rPr>
          <w:rFonts w:hint="cs"/>
          <w:rtl/>
        </w:rPr>
        <w:t>ی</w:t>
      </w:r>
      <w:r>
        <w:rPr>
          <w:rFonts w:hint="eastAsia"/>
          <w:rtl/>
        </w:rPr>
        <w:t>م،</w:t>
      </w:r>
      <w:r>
        <w:rPr>
          <w:rtl/>
        </w:rPr>
        <w:t xml:space="preserve"> نم</w:t>
      </w:r>
      <w:r>
        <w:rPr>
          <w:rFonts w:hint="cs"/>
          <w:rtl/>
        </w:rPr>
        <w:t>ی‌</w:t>
      </w:r>
      <w:r>
        <w:rPr>
          <w:rFonts w:hint="eastAsia"/>
          <w:rtl/>
        </w:rPr>
        <w:t>توان</w:t>
      </w:r>
      <w:r>
        <w:rPr>
          <w:rtl/>
        </w:rPr>
        <w:t xml:space="preserve"> به فتوا</w:t>
      </w:r>
      <w:r>
        <w:rPr>
          <w:rFonts w:hint="cs"/>
          <w:rtl/>
        </w:rPr>
        <w:t>ی</w:t>
      </w:r>
      <w:r>
        <w:rPr>
          <w:rtl/>
        </w:rPr>
        <w:t xml:space="preserve"> مشهور، فتوا داد. </w:t>
      </w:r>
      <w:r w:rsidR="006A09B0">
        <w:rPr>
          <w:rFonts w:hint="cs"/>
          <w:rtl/>
        </w:rPr>
        <w:t>چون</w:t>
      </w:r>
      <w:r>
        <w:rPr>
          <w:rtl/>
        </w:rPr>
        <w:t xml:space="preserve"> شهرت فتوا</w:t>
      </w:r>
      <w:r>
        <w:rPr>
          <w:rFonts w:hint="cs"/>
          <w:rtl/>
        </w:rPr>
        <w:t>یی</w:t>
      </w:r>
      <w:r w:rsidR="006A09B0">
        <w:rPr>
          <w:rFonts w:hint="cs"/>
          <w:rtl/>
        </w:rPr>
        <w:t xml:space="preserve"> به خودی خود</w:t>
      </w:r>
      <w:r>
        <w:rPr>
          <w:rtl/>
        </w:rPr>
        <w:t xml:space="preserve"> حج</w:t>
      </w:r>
      <w:r>
        <w:rPr>
          <w:rFonts w:hint="cs"/>
          <w:rtl/>
        </w:rPr>
        <w:t>یّ</w:t>
      </w:r>
      <w:r>
        <w:rPr>
          <w:rFonts w:hint="eastAsia"/>
          <w:rtl/>
        </w:rPr>
        <w:t>ت</w:t>
      </w:r>
      <w:r w:rsidR="006A09B0">
        <w:rPr>
          <w:rtl/>
        </w:rPr>
        <w:t xml:space="preserve"> ندارد</w:t>
      </w:r>
      <w:r w:rsidR="006A09B0">
        <w:rPr>
          <w:rFonts w:hint="cs"/>
          <w:rtl/>
        </w:rPr>
        <w:t>.</w:t>
      </w:r>
    </w:p>
    <w:p w14:paraId="624F23ED" w14:textId="1C470053" w:rsidR="006A09B0" w:rsidRDefault="005222EC" w:rsidP="006A09B0">
      <w:pPr>
        <w:ind w:firstLine="157"/>
        <w:rPr>
          <w:rtl/>
        </w:rPr>
      </w:pPr>
      <w:r>
        <w:rPr>
          <w:rFonts w:hint="cs"/>
          <w:rtl/>
        </w:rPr>
        <w:t>ی</w:t>
      </w:r>
      <w:r>
        <w:rPr>
          <w:rFonts w:hint="eastAsia"/>
          <w:rtl/>
        </w:rPr>
        <w:t>ک</w:t>
      </w:r>
      <w:r>
        <w:rPr>
          <w:rFonts w:hint="cs"/>
          <w:rtl/>
        </w:rPr>
        <w:t>ی</w:t>
      </w:r>
      <w:r>
        <w:rPr>
          <w:rtl/>
        </w:rPr>
        <w:t xml:space="preserve"> از </w:t>
      </w:r>
      <w:r w:rsidR="006A09B0">
        <w:rPr>
          <w:rFonts w:hint="cs"/>
          <w:rtl/>
        </w:rPr>
        <w:t>این نصوص،</w:t>
      </w:r>
      <w:r>
        <w:rPr>
          <w:rtl/>
        </w:rPr>
        <w:t xml:space="preserve"> همان روا</w:t>
      </w:r>
      <w:r>
        <w:rPr>
          <w:rFonts w:hint="cs"/>
          <w:rtl/>
        </w:rPr>
        <w:t>ی</w:t>
      </w:r>
      <w:r>
        <w:rPr>
          <w:rFonts w:hint="eastAsia"/>
          <w:rtl/>
        </w:rPr>
        <w:t>ت</w:t>
      </w:r>
      <w:r>
        <w:rPr>
          <w:rtl/>
        </w:rPr>
        <w:t xml:space="preserve"> و خبر ابراه</w:t>
      </w:r>
      <w:r>
        <w:rPr>
          <w:rFonts w:hint="cs"/>
          <w:rtl/>
        </w:rPr>
        <w:t>ی</w:t>
      </w:r>
      <w:r>
        <w:rPr>
          <w:rFonts w:hint="eastAsia"/>
          <w:rtl/>
        </w:rPr>
        <w:t>م</w:t>
      </w:r>
      <w:r>
        <w:rPr>
          <w:rtl/>
        </w:rPr>
        <w:t xml:space="preserve"> بن محمد همدان</w:t>
      </w:r>
      <w:r>
        <w:rPr>
          <w:rFonts w:hint="cs"/>
          <w:rtl/>
        </w:rPr>
        <w:t>ی</w:t>
      </w:r>
      <w:r>
        <w:rPr>
          <w:rtl/>
        </w:rPr>
        <w:t xml:space="preserve"> است. </w:t>
      </w:r>
      <w:r w:rsidR="006A09B0">
        <w:rPr>
          <w:rFonts w:hint="cs"/>
          <w:rtl/>
        </w:rPr>
        <w:t>روایت دوم صحیحه علی بن راشد است، و روایت سوم نیز صحیحه علی بن مهزیار است.</w:t>
      </w:r>
    </w:p>
    <w:p w14:paraId="37126078" w14:textId="77777777" w:rsidR="006A09B0" w:rsidRDefault="006A09B0" w:rsidP="006A09B0">
      <w:pPr>
        <w:ind w:firstLine="157"/>
        <w:rPr>
          <w:rtl/>
        </w:rPr>
      </w:pPr>
      <w:r w:rsidRPr="00CE6E66">
        <w:rPr>
          <w:color w:val="FF0000"/>
          <w:rtl/>
        </w:rPr>
        <w:t>خبر ابراه</w:t>
      </w:r>
      <w:r w:rsidRPr="00CE6E66">
        <w:rPr>
          <w:rFonts w:hint="cs"/>
          <w:color w:val="FF0000"/>
          <w:rtl/>
        </w:rPr>
        <w:t>ی</w:t>
      </w:r>
      <w:r w:rsidRPr="00CE6E66">
        <w:rPr>
          <w:rFonts w:hint="eastAsia"/>
          <w:color w:val="FF0000"/>
          <w:rtl/>
        </w:rPr>
        <w:t>م</w:t>
      </w:r>
      <w:r w:rsidRPr="00CE6E66">
        <w:rPr>
          <w:color w:val="FF0000"/>
          <w:rtl/>
        </w:rPr>
        <w:t xml:space="preserve"> بن محمد همدان</w:t>
      </w:r>
      <w:r w:rsidRPr="00CE6E66">
        <w:rPr>
          <w:rFonts w:hint="cs"/>
          <w:color w:val="FF0000"/>
          <w:rtl/>
        </w:rPr>
        <w:t>ی</w:t>
      </w:r>
    </w:p>
    <w:p w14:paraId="570BB941" w14:textId="77777777" w:rsidR="006A09B0" w:rsidRPr="00CE6E66" w:rsidRDefault="006A09B0" w:rsidP="006A09B0">
      <w:pPr>
        <w:ind w:firstLine="157"/>
        <w:rPr>
          <w:color w:val="008000"/>
        </w:rPr>
      </w:pPr>
      <w:r w:rsidRPr="00CE6E66">
        <w:rPr>
          <w:rFonts w:hint="cs"/>
          <w:rtl/>
        </w:rPr>
        <w:t xml:space="preserve">مُحَمَّدُ بْنُ الْحَسَنِ بِإِسْنَادِهِ عَنْ مُحَمَّدِ بْنِ أَحْمَدَ بْنِ يَحْيَى عَنْ عُمَرَ بْنِ عَلِيِّ بْنِ عُمَرَ بْنِ يَزِيدَ عَنْ إِبْرَاهِيمَ بْنِ مُحَمَّدٍ الْهَمَذَانِيِّ قَالَ: </w:t>
      </w:r>
      <w:r w:rsidRPr="00CE6E66">
        <w:rPr>
          <w:rFonts w:hint="cs"/>
          <w:color w:val="008000"/>
          <w:rtl/>
        </w:rPr>
        <w:t>«كَتَبْتُ إِلَيْهِ يَسْقُطُ عَلَى ثَوْبِيَ الْوَبَرُ وَ الشَّعْرُ مِمَّا لَا يُؤْكَلُ لَحْمُهُ مِنْ غَيْرِ تَقِيَّةٍ وَ لَا ضَرُورَةٍ فَكَتَبَ لَا تَجُوزُ الصَّلَاةُ فِيهِ».</w:t>
      </w:r>
      <w:r w:rsidRPr="001A58FB">
        <w:rPr>
          <w:rStyle w:val="aa"/>
          <w:color w:val="008000"/>
          <w:rtl/>
        </w:rPr>
        <w:footnoteReference w:id="2"/>
      </w:r>
    </w:p>
    <w:p w14:paraId="173A6A72" w14:textId="0884ECB3" w:rsidR="006A09B0" w:rsidRDefault="00516894" w:rsidP="006A09B0">
      <w:pPr>
        <w:ind w:firstLine="157"/>
        <w:rPr>
          <w:rtl/>
        </w:rPr>
      </w:pPr>
      <w:r>
        <w:rPr>
          <w:rFonts w:hint="cs"/>
          <w:rtl/>
        </w:rPr>
        <w:t xml:space="preserve">محمد بن حسن یعنی شیخ طوسی از محمد بن احمد بن یحیی نقل کرده و سند شیخ به ایشان صحیح است. </w:t>
      </w:r>
    </w:p>
    <w:p w14:paraId="1D034618" w14:textId="3B471410" w:rsidR="005222EC" w:rsidRDefault="005222EC" w:rsidP="005222EC">
      <w:pPr>
        <w:ind w:firstLine="157"/>
        <w:rPr>
          <w:rtl/>
        </w:rPr>
      </w:pPr>
      <w:r>
        <w:rPr>
          <w:rtl/>
        </w:rPr>
        <w:t>اب</w:t>
      </w:r>
      <w:r>
        <w:rPr>
          <w:rFonts w:hint="eastAsia"/>
          <w:rtl/>
        </w:rPr>
        <w:t>راه</w:t>
      </w:r>
      <w:r>
        <w:rPr>
          <w:rFonts w:hint="cs"/>
          <w:rtl/>
        </w:rPr>
        <w:t>ی</w:t>
      </w:r>
      <w:r>
        <w:rPr>
          <w:rFonts w:hint="eastAsia"/>
          <w:rtl/>
        </w:rPr>
        <w:t>م</w:t>
      </w:r>
      <w:r>
        <w:rPr>
          <w:rtl/>
        </w:rPr>
        <w:t xml:space="preserve"> بن محمد همدان</w:t>
      </w:r>
      <w:r>
        <w:rPr>
          <w:rFonts w:hint="cs"/>
          <w:rtl/>
        </w:rPr>
        <w:t>ی</w:t>
      </w:r>
      <w:r>
        <w:rPr>
          <w:rtl/>
        </w:rPr>
        <w:t xml:space="preserve"> ن</w:t>
      </w:r>
      <w:r>
        <w:rPr>
          <w:rFonts w:hint="cs"/>
          <w:rtl/>
        </w:rPr>
        <w:t>ی</w:t>
      </w:r>
      <w:r>
        <w:rPr>
          <w:rFonts w:hint="eastAsia"/>
          <w:rtl/>
        </w:rPr>
        <w:t>ز</w:t>
      </w:r>
      <w:r>
        <w:rPr>
          <w:rtl/>
        </w:rPr>
        <w:t xml:space="preserve"> در وثاقت، بلکه در جلالت قدر او شک</w:t>
      </w:r>
      <w:r>
        <w:rPr>
          <w:rFonts w:hint="cs"/>
          <w:rtl/>
        </w:rPr>
        <w:t>ی</w:t>
      </w:r>
      <w:r>
        <w:rPr>
          <w:rtl/>
        </w:rPr>
        <w:t xml:space="preserve"> ن</w:t>
      </w:r>
      <w:r>
        <w:rPr>
          <w:rFonts w:hint="cs"/>
          <w:rtl/>
        </w:rPr>
        <w:t>ی</w:t>
      </w:r>
      <w:r>
        <w:rPr>
          <w:rFonts w:hint="eastAsia"/>
          <w:rtl/>
        </w:rPr>
        <w:t>ست</w:t>
      </w:r>
      <w:r>
        <w:rPr>
          <w:rtl/>
        </w:rPr>
        <w:t>. کشّ</w:t>
      </w:r>
      <w:r>
        <w:rPr>
          <w:rFonts w:hint="cs"/>
          <w:rtl/>
        </w:rPr>
        <w:t>ی</w:t>
      </w:r>
      <w:r>
        <w:rPr>
          <w:rtl/>
        </w:rPr>
        <w:t xml:space="preserve"> روا</w:t>
      </w:r>
      <w:r>
        <w:rPr>
          <w:rFonts w:hint="cs"/>
          <w:rtl/>
        </w:rPr>
        <w:t>ی</w:t>
      </w:r>
      <w:r>
        <w:rPr>
          <w:rFonts w:hint="eastAsia"/>
          <w:rtl/>
        </w:rPr>
        <w:t>ات</w:t>
      </w:r>
      <w:r>
        <w:rPr>
          <w:rFonts w:hint="cs"/>
          <w:rtl/>
        </w:rPr>
        <w:t>ی</w:t>
      </w:r>
      <w:r>
        <w:rPr>
          <w:rtl/>
        </w:rPr>
        <w:t xml:space="preserve"> را در وثاقت ا</w:t>
      </w:r>
      <w:r>
        <w:rPr>
          <w:rFonts w:hint="cs"/>
          <w:rtl/>
        </w:rPr>
        <w:t>ی</w:t>
      </w:r>
      <w:r>
        <w:rPr>
          <w:rFonts w:hint="eastAsia"/>
          <w:rtl/>
        </w:rPr>
        <w:t>شان</w:t>
      </w:r>
      <w:r>
        <w:rPr>
          <w:rtl/>
        </w:rPr>
        <w:t xml:space="preserve"> آورده است. او وک</w:t>
      </w:r>
      <w:r>
        <w:rPr>
          <w:rFonts w:hint="cs"/>
          <w:rtl/>
        </w:rPr>
        <w:t>ی</w:t>
      </w:r>
      <w:r>
        <w:rPr>
          <w:rFonts w:hint="eastAsia"/>
          <w:rtl/>
        </w:rPr>
        <w:t>ل</w:t>
      </w:r>
      <w:r>
        <w:rPr>
          <w:rtl/>
        </w:rPr>
        <w:t xml:space="preserve"> و جل</w:t>
      </w:r>
      <w:r>
        <w:rPr>
          <w:rFonts w:hint="cs"/>
          <w:rtl/>
        </w:rPr>
        <w:t>ی</w:t>
      </w:r>
      <w:r>
        <w:rPr>
          <w:rFonts w:hint="eastAsia"/>
          <w:rtl/>
        </w:rPr>
        <w:t>ل‌القدر</w:t>
      </w:r>
      <w:r>
        <w:rPr>
          <w:rtl/>
        </w:rPr>
        <w:t xml:space="preserve"> بوده و روا</w:t>
      </w:r>
      <w:r>
        <w:rPr>
          <w:rFonts w:hint="cs"/>
          <w:rtl/>
        </w:rPr>
        <w:t>ی</w:t>
      </w:r>
      <w:r>
        <w:rPr>
          <w:rFonts w:hint="eastAsia"/>
          <w:rtl/>
        </w:rPr>
        <w:t>ات</w:t>
      </w:r>
      <w:r>
        <w:rPr>
          <w:rtl/>
        </w:rPr>
        <w:t xml:space="preserve"> ز</w:t>
      </w:r>
      <w:r>
        <w:rPr>
          <w:rFonts w:hint="cs"/>
          <w:rtl/>
        </w:rPr>
        <w:t>ی</w:t>
      </w:r>
      <w:r>
        <w:rPr>
          <w:rFonts w:hint="eastAsia"/>
          <w:rtl/>
        </w:rPr>
        <w:t>اد</w:t>
      </w:r>
      <w:r>
        <w:rPr>
          <w:rFonts w:hint="cs"/>
          <w:rtl/>
        </w:rPr>
        <w:t>ی</w:t>
      </w:r>
      <w:r>
        <w:rPr>
          <w:rtl/>
        </w:rPr>
        <w:t xml:space="preserve"> هم دارد.</w:t>
      </w:r>
    </w:p>
    <w:p w14:paraId="21A4D03A" w14:textId="128F841C" w:rsidR="005222EC" w:rsidRDefault="005222EC" w:rsidP="00516894">
      <w:pPr>
        <w:ind w:firstLine="157"/>
        <w:rPr>
          <w:rtl/>
        </w:rPr>
      </w:pPr>
      <w:r>
        <w:rPr>
          <w:rFonts w:hint="eastAsia"/>
          <w:rtl/>
        </w:rPr>
        <w:t>ضعف</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خاطر «عُمَرَ بْنِ </w:t>
      </w:r>
      <w:r w:rsidR="00516894">
        <w:rPr>
          <w:rtl/>
        </w:rPr>
        <w:t>عَلِيِّ بْنِ عُمَرَ بْنِ يَزِيد</w:t>
      </w:r>
      <w:r>
        <w:rPr>
          <w:rtl/>
        </w:rPr>
        <w:t>» است. ا</w:t>
      </w:r>
      <w:r>
        <w:rPr>
          <w:rFonts w:hint="cs"/>
          <w:rtl/>
        </w:rPr>
        <w:t>ی</w:t>
      </w:r>
      <w:r>
        <w:rPr>
          <w:rFonts w:hint="eastAsia"/>
          <w:rtl/>
        </w:rPr>
        <w:t>ن</w:t>
      </w:r>
      <w:r>
        <w:rPr>
          <w:rtl/>
        </w:rPr>
        <w:t xml:space="preserve"> شخص ضع</w:t>
      </w:r>
      <w:r>
        <w:rPr>
          <w:rFonts w:hint="cs"/>
          <w:rtl/>
        </w:rPr>
        <w:t>ی</w:t>
      </w:r>
      <w:r>
        <w:rPr>
          <w:rFonts w:hint="eastAsia"/>
          <w:rtl/>
        </w:rPr>
        <w:t>ف،</w:t>
      </w:r>
      <w:r>
        <w:rPr>
          <w:rtl/>
        </w:rPr>
        <w:t xml:space="preserve"> قل</w:t>
      </w:r>
      <w:r>
        <w:rPr>
          <w:rFonts w:hint="cs"/>
          <w:rtl/>
        </w:rPr>
        <w:t>ی</w:t>
      </w:r>
      <w:r>
        <w:rPr>
          <w:rFonts w:hint="eastAsia"/>
          <w:rtl/>
        </w:rPr>
        <w:t>ل‌الروا</w:t>
      </w:r>
      <w:r>
        <w:rPr>
          <w:rFonts w:hint="cs"/>
          <w:rtl/>
        </w:rPr>
        <w:t>ی</w:t>
      </w:r>
      <w:r>
        <w:rPr>
          <w:rFonts w:hint="eastAsia"/>
          <w:rtl/>
        </w:rPr>
        <w:t>ه</w:t>
      </w:r>
      <w:r w:rsidR="00516894">
        <w:rPr>
          <w:rFonts w:hint="cs"/>
          <w:rtl/>
        </w:rPr>
        <w:t xml:space="preserve"> است</w:t>
      </w:r>
      <w:r>
        <w:rPr>
          <w:rtl/>
        </w:rPr>
        <w:t xml:space="preserve"> و توث</w:t>
      </w:r>
      <w:r>
        <w:rPr>
          <w:rFonts w:hint="cs"/>
          <w:rtl/>
        </w:rPr>
        <w:t>ی</w:t>
      </w:r>
      <w:r>
        <w:rPr>
          <w:rFonts w:hint="eastAsia"/>
          <w:rtl/>
        </w:rPr>
        <w:t>ق‌نشده</w:t>
      </w:r>
      <w:r>
        <w:rPr>
          <w:rtl/>
        </w:rPr>
        <w:t xml:space="preserve"> است. ا</w:t>
      </w:r>
      <w:r>
        <w:rPr>
          <w:rFonts w:hint="cs"/>
          <w:rtl/>
        </w:rPr>
        <w:t>ی</w:t>
      </w:r>
      <w:r>
        <w:rPr>
          <w:rFonts w:hint="eastAsia"/>
          <w:rtl/>
        </w:rPr>
        <w:t>ن</w:t>
      </w:r>
      <w:r>
        <w:rPr>
          <w:rtl/>
        </w:rPr>
        <w:t xml:space="preserve"> از جهت سند بود؛ اما دلالت روا</w:t>
      </w:r>
      <w:r>
        <w:rPr>
          <w:rFonts w:hint="cs"/>
          <w:rtl/>
        </w:rPr>
        <w:t>ی</w:t>
      </w:r>
      <w:r>
        <w:rPr>
          <w:rFonts w:hint="eastAsia"/>
          <w:rtl/>
        </w:rPr>
        <w:t>ت،</w:t>
      </w:r>
      <w:r>
        <w:rPr>
          <w:rtl/>
        </w:rPr>
        <w:t xml:space="preserve"> روشن، بلکه صر</w:t>
      </w:r>
      <w:r>
        <w:rPr>
          <w:rFonts w:hint="cs"/>
          <w:rtl/>
        </w:rPr>
        <w:t>ی</w:t>
      </w:r>
      <w:r>
        <w:rPr>
          <w:rFonts w:hint="eastAsia"/>
          <w:rtl/>
        </w:rPr>
        <w:t>ح</w:t>
      </w:r>
      <w:r w:rsidR="00516894">
        <w:rPr>
          <w:rtl/>
        </w:rPr>
        <w:t xml:space="preserve"> است</w:t>
      </w:r>
      <w:r w:rsidR="00516894">
        <w:rPr>
          <w:rFonts w:hint="cs"/>
          <w:rtl/>
        </w:rPr>
        <w:t>.</w:t>
      </w:r>
    </w:p>
    <w:p w14:paraId="72C3232A" w14:textId="77777777" w:rsidR="00516894" w:rsidRDefault="005222EC" w:rsidP="00516894">
      <w:pPr>
        <w:ind w:firstLine="157"/>
        <w:rPr>
          <w:rtl/>
        </w:rPr>
      </w:pPr>
      <w:r>
        <w:rPr>
          <w:rtl/>
        </w:rPr>
        <w:t>ابراه</w:t>
      </w:r>
      <w:r>
        <w:rPr>
          <w:rFonts w:hint="cs"/>
          <w:rtl/>
        </w:rPr>
        <w:t>ی</w:t>
      </w:r>
      <w:r>
        <w:rPr>
          <w:rFonts w:hint="eastAsia"/>
          <w:rtl/>
        </w:rPr>
        <w:t>م</w:t>
      </w:r>
      <w:r>
        <w:rPr>
          <w:rtl/>
        </w:rPr>
        <w:t xml:space="preserve"> بن محمد همدان</w:t>
      </w:r>
      <w:r>
        <w:rPr>
          <w:rFonts w:hint="cs"/>
          <w:rtl/>
        </w:rPr>
        <w:t>ی</w:t>
      </w:r>
      <w:r>
        <w:rPr>
          <w:rtl/>
        </w:rPr>
        <w:t xml:space="preserve"> مکاتبات ز</w:t>
      </w:r>
      <w:r>
        <w:rPr>
          <w:rFonts w:hint="cs"/>
          <w:rtl/>
        </w:rPr>
        <w:t>ی</w:t>
      </w:r>
      <w:r>
        <w:rPr>
          <w:rFonts w:hint="eastAsia"/>
          <w:rtl/>
        </w:rPr>
        <w:t>اد</w:t>
      </w:r>
      <w:r>
        <w:rPr>
          <w:rFonts w:hint="cs"/>
          <w:rtl/>
        </w:rPr>
        <w:t>ی</w:t>
      </w:r>
      <w:r>
        <w:rPr>
          <w:rtl/>
        </w:rPr>
        <w:t xml:space="preserve"> با امام جواد و امام هاد</w:t>
      </w:r>
      <w:r>
        <w:rPr>
          <w:rFonts w:hint="cs"/>
          <w:rtl/>
        </w:rPr>
        <w:t>ی</w:t>
      </w:r>
      <w:r>
        <w:rPr>
          <w:rtl/>
        </w:rPr>
        <w:t xml:space="preserve"> (عل</w:t>
      </w:r>
      <w:r>
        <w:rPr>
          <w:rFonts w:hint="cs"/>
          <w:rtl/>
        </w:rPr>
        <w:t>ی</w:t>
      </w:r>
      <w:r>
        <w:rPr>
          <w:rFonts w:hint="eastAsia"/>
          <w:rtl/>
        </w:rPr>
        <w:t>هما</w:t>
      </w:r>
      <w:r>
        <w:rPr>
          <w:rtl/>
        </w:rPr>
        <w:t xml:space="preserve"> السلام) داشته است. در </w:t>
      </w:r>
      <w:r w:rsidR="00516894">
        <w:rPr>
          <w:rFonts w:hint="cs"/>
          <w:rtl/>
        </w:rPr>
        <w:t xml:space="preserve">این </w:t>
      </w:r>
      <w:r>
        <w:rPr>
          <w:rtl/>
        </w:rPr>
        <w:t>روا</w:t>
      </w:r>
      <w:r>
        <w:rPr>
          <w:rFonts w:hint="cs"/>
          <w:rtl/>
        </w:rPr>
        <w:t>ی</w:t>
      </w:r>
      <w:r>
        <w:rPr>
          <w:rFonts w:hint="eastAsia"/>
          <w:rtl/>
        </w:rPr>
        <w:t>ت</w:t>
      </w:r>
      <w:r w:rsidR="00516894">
        <w:rPr>
          <w:rFonts w:hint="cs"/>
          <w:rtl/>
        </w:rPr>
        <w:t xml:space="preserve"> نیز</w:t>
      </w:r>
      <w:r>
        <w:rPr>
          <w:rtl/>
        </w:rPr>
        <w:t xml:space="preserve"> آمده است</w:t>
      </w:r>
      <w:r w:rsidR="00516894">
        <w:rPr>
          <w:rFonts w:hint="cs"/>
          <w:rtl/>
        </w:rPr>
        <w:t xml:space="preserve"> که او با حضرت مکاتبه کرده و سوال پرسیده است که اگر </w:t>
      </w:r>
      <w:r>
        <w:rPr>
          <w:rtl/>
        </w:rPr>
        <w:t>مو و کرکِ ح</w:t>
      </w:r>
      <w:r>
        <w:rPr>
          <w:rFonts w:hint="cs"/>
          <w:rtl/>
        </w:rPr>
        <w:t>ی</w:t>
      </w:r>
      <w:r>
        <w:rPr>
          <w:rFonts w:hint="eastAsia"/>
          <w:rtl/>
        </w:rPr>
        <w:t>وان</w:t>
      </w:r>
      <w:r>
        <w:rPr>
          <w:rtl/>
        </w:rPr>
        <w:t xml:space="preserve"> حرا</w:t>
      </w:r>
      <w:r>
        <w:rPr>
          <w:rFonts w:hint="eastAsia"/>
          <w:rtl/>
        </w:rPr>
        <w:t>م‌گوشت</w:t>
      </w:r>
      <w:r w:rsidR="00516894">
        <w:rPr>
          <w:rtl/>
        </w:rPr>
        <w:t xml:space="preserve"> بر لباسم </w:t>
      </w:r>
      <w:r w:rsidR="00516894">
        <w:rPr>
          <w:rFonts w:hint="cs"/>
          <w:rtl/>
        </w:rPr>
        <w:t>بی</w:t>
      </w:r>
      <w:r>
        <w:rPr>
          <w:rFonts w:hint="eastAsia"/>
          <w:rtl/>
        </w:rPr>
        <w:t>فتد</w:t>
      </w:r>
      <w:r w:rsidR="00516894">
        <w:rPr>
          <w:rFonts w:hint="cs"/>
          <w:rtl/>
        </w:rPr>
        <w:t xml:space="preserve"> آیا می توانم نماز بخوانم؟ چون اینها </w:t>
      </w:r>
      <w:r>
        <w:rPr>
          <w:rtl/>
        </w:rPr>
        <w:t>در صحرا بوده‌اند و در صحرا دام و احشام وجود داشته و ح</w:t>
      </w:r>
      <w:r>
        <w:rPr>
          <w:rFonts w:hint="cs"/>
          <w:rtl/>
        </w:rPr>
        <w:t>ی</w:t>
      </w:r>
      <w:r>
        <w:rPr>
          <w:rFonts w:hint="eastAsia"/>
          <w:rtl/>
        </w:rPr>
        <w:t>وانات</w:t>
      </w:r>
      <w:r>
        <w:rPr>
          <w:rtl/>
        </w:rPr>
        <w:t xml:space="preserve"> غ</w:t>
      </w:r>
      <w:r>
        <w:rPr>
          <w:rFonts w:hint="cs"/>
          <w:rtl/>
        </w:rPr>
        <w:t>ی</w:t>
      </w:r>
      <w:r>
        <w:rPr>
          <w:rFonts w:hint="eastAsia"/>
          <w:rtl/>
        </w:rPr>
        <w:t>رمأکول</w:t>
      </w:r>
      <w:r>
        <w:rPr>
          <w:rtl/>
        </w:rPr>
        <w:t xml:space="preserve"> ن</w:t>
      </w:r>
      <w:r>
        <w:rPr>
          <w:rFonts w:hint="cs"/>
          <w:rtl/>
        </w:rPr>
        <w:t>ی</w:t>
      </w:r>
      <w:r>
        <w:rPr>
          <w:rFonts w:hint="eastAsia"/>
          <w:rtl/>
        </w:rPr>
        <w:t>ز</w:t>
      </w:r>
      <w:r>
        <w:rPr>
          <w:rtl/>
        </w:rPr>
        <w:t xml:space="preserve"> ز</w:t>
      </w:r>
      <w:r>
        <w:rPr>
          <w:rFonts w:hint="cs"/>
          <w:rtl/>
        </w:rPr>
        <w:t>ی</w:t>
      </w:r>
      <w:r>
        <w:rPr>
          <w:rFonts w:hint="eastAsia"/>
          <w:rtl/>
        </w:rPr>
        <w:t>اد</w:t>
      </w:r>
      <w:r>
        <w:rPr>
          <w:rtl/>
        </w:rPr>
        <w:t xml:space="preserve"> بوده‌اند. طبعاً ا</w:t>
      </w:r>
      <w:r>
        <w:rPr>
          <w:rFonts w:hint="cs"/>
          <w:rtl/>
        </w:rPr>
        <w:t>ی</w:t>
      </w:r>
      <w:r>
        <w:rPr>
          <w:rFonts w:hint="eastAsia"/>
          <w:rtl/>
        </w:rPr>
        <w:t>ن</w:t>
      </w:r>
      <w:r>
        <w:rPr>
          <w:rtl/>
        </w:rPr>
        <w:t xml:space="preserve"> موها به خار و خاشاک م</w:t>
      </w:r>
      <w:r>
        <w:rPr>
          <w:rFonts w:hint="cs"/>
          <w:rtl/>
        </w:rPr>
        <w:t>ی‌</w:t>
      </w:r>
      <w:r>
        <w:rPr>
          <w:rFonts w:hint="eastAsia"/>
          <w:rtl/>
        </w:rPr>
        <w:t>چسب</w:t>
      </w:r>
      <w:r>
        <w:rPr>
          <w:rFonts w:hint="cs"/>
          <w:rtl/>
        </w:rPr>
        <w:t>ی</w:t>
      </w:r>
      <w:r>
        <w:rPr>
          <w:rFonts w:hint="eastAsia"/>
          <w:rtl/>
        </w:rPr>
        <w:t>ده</w:t>
      </w:r>
      <w:r>
        <w:rPr>
          <w:rtl/>
        </w:rPr>
        <w:t xml:space="preserve"> و وقت</w:t>
      </w:r>
      <w:r>
        <w:rPr>
          <w:rFonts w:hint="cs"/>
          <w:rtl/>
        </w:rPr>
        <w:t>ی</w:t>
      </w:r>
      <w:r>
        <w:rPr>
          <w:rtl/>
        </w:rPr>
        <w:t xml:space="preserve"> از آنجا عبور م</w:t>
      </w:r>
      <w:r>
        <w:rPr>
          <w:rFonts w:hint="cs"/>
          <w:rtl/>
        </w:rPr>
        <w:t>ی‌</w:t>
      </w:r>
      <w:r>
        <w:rPr>
          <w:rFonts w:hint="eastAsia"/>
          <w:rtl/>
        </w:rPr>
        <w:t>کردند،</w:t>
      </w:r>
      <w:r>
        <w:rPr>
          <w:rtl/>
        </w:rPr>
        <w:t xml:space="preserve"> بر لباسشان واقع م</w:t>
      </w:r>
      <w:r>
        <w:rPr>
          <w:rFonts w:hint="cs"/>
          <w:rtl/>
        </w:rPr>
        <w:t>ی‌</w:t>
      </w:r>
      <w:r>
        <w:rPr>
          <w:rFonts w:hint="eastAsia"/>
          <w:rtl/>
        </w:rPr>
        <w:t>شده</w:t>
      </w:r>
      <w:r>
        <w:rPr>
          <w:rtl/>
        </w:rPr>
        <w:t xml:space="preserve"> است. </w:t>
      </w:r>
      <w:r w:rsidR="00516894">
        <w:rPr>
          <w:rFonts w:hint="cs"/>
          <w:rtl/>
        </w:rPr>
        <w:t>حالا راوی پرسیده که</w:t>
      </w:r>
      <w:r>
        <w:rPr>
          <w:rtl/>
        </w:rPr>
        <w:t xml:space="preserve"> چه حکم</w:t>
      </w:r>
      <w:r>
        <w:rPr>
          <w:rFonts w:hint="cs"/>
          <w:rtl/>
        </w:rPr>
        <w:t>ی</w:t>
      </w:r>
      <w:r>
        <w:rPr>
          <w:rtl/>
        </w:rPr>
        <w:t xml:space="preserve"> دارد؟ آن هم در حالت غ</w:t>
      </w:r>
      <w:r>
        <w:rPr>
          <w:rFonts w:hint="cs"/>
          <w:rtl/>
        </w:rPr>
        <w:t>ی</w:t>
      </w:r>
      <w:r>
        <w:rPr>
          <w:rFonts w:hint="eastAsia"/>
          <w:rtl/>
        </w:rPr>
        <w:t>ر</w:t>
      </w:r>
      <w:r>
        <w:rPr>
          <w:rtl/>
        </w:rPr>
        <w:t xml:space="preserve"> تق</w:t>
      </w:r>
      <w:r>
        <w:rPr>
          <w:rFonts w:hint="cs"/>
          <w:rtl/>
        </w:rPr>
        <w:t>ی</w:t>
      </w:r>
      <w:r>
        <w:rPr>
          <w:rFonts w:hint="eastAsia"/>
          <w:rtl/>
        </w:rPr>
        <w:t>ه</w:t>
      </w:r>
      <w:r>
        <w:rPr>
          <w:rtl/>
        </w:rPr>
        <w:t xml:space="preserve"> و غ</w:t>
      </w:r>
      <w:r>
        <w:rPr>
          <w:rFonts w:hint="cs"/>
          <w:rtl/>
        </w:rPr>
        <w:t>ی</w:t>
      </w:r>
      <w:r>
        <w:rPr>
          <w:rFonts w:hint="eastAsia"/>
          <w:rtl/>
        </w:rPr>
        <w:t>ر</w:t>
      </w:r>
      <w:r>
        <w:rPr>
          <w:rtl/>
        </w:rPr>
        <w:t xml:space="preserve"> اضطرار. </w:t>
      </w:r>
      <w:r>
        <w:rPr>
          <w:rFonts w:hint="cs"/>
          <w:rtl/>
        </w:rPr>
        <w:t>ی</w:t>
      </w:r>
      <w:r>
        <w:rPr>
          <w:rFonts w:hint="eastAsia"/>
          <w:rtl/>
        </w:rPr>
        <w:t>عن</w:t>
      </w:r>
      <w:r>
        <w:rPr>
          <w:rFonts w:hint="cs"/>
          <w:rtl/>
        </w:rPr>
        <w:t>ی</w:t>
      </w:r>
      <w:r>
        <w:rPr>
          <w:rtl/>
        </w:rPr>
        <w:t xml:space="preserve"> با اخت</w:t>
      </w:r>
      <w:r>
        <w:rPr>
          <w:rFonts w:hint="cs"/>
          <w:rtl/>
        </w:rPr>
        <w:t>ی</w:t>
      </w:r>
      <w:r>
        <w:rPr>
          <w:rFonts w:hint="eastAsia"/>
          <w:rtl/>
        </w:rPr>
        <w:t>ار</w:t>
      </w:r>
      <w:r>
        <w:rPr>
          <w:rtl/>
        </w:rPr>
        <w:t xml:space="preserve"> و بدون ه</w:t>
      </w:r>
      <w:r>
        <w:rPr>
          <w:rFonts w:hint="cs"/>
          <w:rtl/>
        </w:rPr>
        <w:t>ی</w:t>
      </w:r>
      <w:r>
        <w:rPr>
          <w:rFonts w:hint="eastAsia"/>
          <w:rtl/>
        </w:rPr>
        <w:t>چ</w:t>
      </w:r>
      <w:r>
        <w:rPr>
          <w:rtl/>
        </w:rPr>
        <w:t xml:space="preserve"> عذر</w:t>
      </w:r>
      <w:r>
        <w:rPr>
          <w:rFonts w:hint="cs"/>
          <w:rtl/>
        </w:rPr>
        <w:t>ی</w:t>
      </w:r>
      <w:r>
        <w:rPr>
          <w:rtl/>
        </w:rPr>
        <w:t xml:space="preserve"> م</w:t>
      </w:r>
      <w:r>
        <w:rPr>
          <w:rFonts w:hint="cs"/>
          <w:rtl/>
        </w:rPr>
        <w:t>ی‌</w:t>
      </w:r>
      <w:r>
        <w:rPr>
          <w:rFonts w:hint="eastAsia"/>
          <w:rtl/>
        </w:rPr>
        <w:t>خواهم</w:t>
      </w:r>
      <w:r>
        <w:rPr>
          <w:rtl/>
        </w:rPr>
        <w:t xml:space="preserve"> نماز بخوانم و به ا</w:t>
      </w:r>
      <w:r>
        <w:rPr>
          <w:rFonts w:hint="cs"/>
          <w:rtl/>
        </w:rPr>
        <w:t>ی</w:t>
      </w:r>
      <w:r>
        <w:rPr>
          <w:rFonts w:hint="eastAsia"/>
          <w:rtl/>
        </w:rPr>
        <w:t>ن</w:t>
      </w:r>
      <w:r>
        <w:rPr>
          <w:rtl/>
        </w:rPr>
        <w:t xml:space="preserve"> موها اعتنا نکنم؛ ا</w:t>
      </w:r>
      <w:r>
        <w:rPr>
          <w:rFonts w:hint="cs"/>
          <w:rtl/>
        </w:rPr>
        <w:t>ی</w:t>
      </w:r>
      <w:r>
        <w:rPr>
          <w:rFonts w:hint="eastAsia"/>
          <w:rtl/>
        </w:rPr>
        <w:t>ن</w:t>
      </w:r>
      <w:r>
        <w:rPr>
          <w:rtl/>
        </w:rPr>
        <w:t xml:space="preserve"> نماز چه حکم</w:t>
      </w:r>
      <w:r>
        <w:rPr>
          <w:rFonts w:hint="cs"/>
          <w:rtl/>
        </w:rPr>
        <w:t>ی</w:t>
      </w:r>
      <w:r>
        <w:rPr>
          <w:rtl/>
        </w:rPr>
        <w:t xml:space="preserve"> دارد؟ ت</w:t>
      </w:r>
      <w:r>
        <w:rPr>
          <w:rFonts w:hint="eastAsia"/>
          <w:rtl/>
        </w:rPr>
        <w:t>ق</w:t>
      </w:r>
      <w:r>
        <w:rPr>
          <w:rFonts w:hint="cs"/>
          <w:rtl/>
        </w:rPr>
        <w:t>ی</w:t>
      </w:r>
      <w:r>
        <w:rPr>
          <w:rFonts w:hint="eastAsia"/>
          <w:rtl/>
        </w:rPr>
        <w:t>ه</w:t>
      </w:r>
      <w:r>
        <w:rPr>
          <w:rtl/>
        </w:rPr>
        <w:t xml:space="preserve"> و اضطرار خودشان عذر محسوب م</w:t>
      </w:r>
      <w:r>
        <w:rPr>
          <w:rFonts w:hint="cs"/>
          <w:rtl/>
        </w:rPr>
        <w:t>ی‌</w:t>
      </w:r>
      <w:r>
        <w:rPr>
          <w:rFonts w:hint="eastAsia"/>
          <w:rtl/>
        </w:rPr>
        <w:t>شوند،</w:t>
      </w:r>
      <w:r>
        <w:rPr>
          <w:rtl/>
        </w:rPr>
        <w:t xml:space="preserve"> اما در غ</w:t>
      </w:r>
      <w:r>
        <w:rPr>
          <w:rFonts w:hint="cs"/>
          <w:rtl/>
        </w:rPr>
        <w:t>ی</w:t>
      </w:r>
      <w:r>
        <w:rPr>
          <w:rFonts w:hint="eastAsia"/>
          <w:rtl/>
        </w:rPr>
        <w:t>ر</w:t>
      </w:r>
      <w:r>
        <w:rPr>
          <w:rtl/>
        </w:rPr>
        <w:t xml:space="preserve"> حالت تق</w:t>
      </w:r>
      <w:r>
        <w:rPr>
          <w:rFonts w:hint="cs"/>
          <w:rtl/>
        </w:rPr>
        <w:t>ی</w:t>
      </w:r>
      <w:r>
        <w:rPr>
          <w:rFonts w:hint="eastAsia"/>
          <w:rtl/>
        </w:rPr>
        <w:t>ه</w:t>
      </w:r>
      <w:r>
        <w:rPr>
          <w:rtl/>
        </w:rPr>
        <w:t xml:space="preserve"> و اضطرار، </w:t>
      </w:r>
      <w:r>
        <w:rPr>
          <w:rFonts w:hint="cs"/>
          <w:rtl/>
        </w:rPr>
        <w:t>ی</w:t>
      </w:r>
      <w:r>
        <w:rPr>
          <w:rFonts w:hint="eastAsia"/>
          <w:rtl/>
        </w:rPr>
        <w:t>عن</w:t>
      </w:r>
      <w:r>
        <w:rPr>
          <w:rFonts w:hint="cs"/>
          <w:rtl/>
        </w:rPr>
        <w:t>ی</w:t>
      </w:r>
      <w:r>
        <w:rPr>
          <w:rtl/>
        </w:rPr>
        <w:t xml:space="preserve"> در حالت اخت</w:t>
      </w:r>
      <w:r>
        <w:rPr>
          <w:rFonts w:hint="cs"/>
          <w:rtl/>
        </w:rPr>
        <w:t>ی</w:t>
      </w:r>
      <w:r>
        <w:rPr>
          <w:rFonts w:hint="eastAsia"/>
          <w:rtl/>
        </w:rPr>
        <w:t>ار،</w:t>
      </w:r>
      <w:r>
        <w:rPr>
          <w:rtl/>
        </w:rPr>
        <w:t xml:space="preserve"> حکم ا</w:t>
      </w:r>
      <w:r>
        <w:rPr>
          <w:rFonts w:hint="cs"/>
          <w:rtl/>
        </w:rPr>
        <w:t>ی</w:t>
      </w:r>
      <w:r>
        <w:rPr>
          <w:rFonts w:hint="eastAsia"/>
          <w:rtl/>
        </w:rPr>
        <w:t>ن</w:t>
      </w:r>
      <w:r>
        <w:rPr>
          <w:rtl/>
        </w:rPr>
        <w:t xml:space="preserve"> نماز چ</w:t>
      </w:r>
      <w:r>
        <w:rPr>
          <w:rFonts w:hint="cs"/>
          <w:rtl/>
        </w:rPr>
        <w:t>ی</w:t>
      </w:r>
      <w:r>
        <w:rPr>
          <w:rFonts w:hint="eastAsia"/>
          <w:rtl/>
        </w:rPr>
        <w:t>ست؟</w:t>
      </w:r>
      <w:r>
        <w:rPr>
          <w:rtl/>
        </w:rPr>
        <w:t xml:space="preserve"> </w:t>
      </w:r>
    </w:p>
    <w:p w14:paraId="1789B808" w14:textId="7D5E0DB3" w:rsidR="00516894" w:rsidRDefault="00516894" w:rsidP="00516894">
      <w:pPr>
        <w:ind w:firstLine="157"/>
        <w:rPr>
          <w:rtl/>
        </w:rPr>
      </w:pPr>
      <w:r>
        <w:rPr>
          <w:rFonts w:hint="cs"/>
          <w:rtl/>
        </w:rPr>
        <w:t xml:space="preserve">حضرت پاسخ داده اند که چنین نمازی جایز نیست. </w:t>
      </w:r>
    </w:p>
    <w:p w14:paraId="67CD43FC" w14:textId="1965BF35" w:rsidR="005222EC" w:rsidRPr="00516894" w:rsidRDefault="005222EC" w:rsidP="00516894">
      <w:pPr>
        <w:ind w:firstLine="157"/>
        <w:rPr>
          <w:highlight w:val="yellow"/>
          <w:rtl/>
        </w:rPr>
      </w:pPr>
      <w:r>
        <w:rPr>
          <w:rtl/>
        </w:rPr>
        <w:lastRenderedPageBreak/>
        <w:t>روا</w:t>
      </w:r>
      <w:r>
        <w:rPr>
          <w:rFonts w:hint="cs"/>
          <w:rtl/>
        </w:rPr>
        <w:t>ی</w:t>
      </w:r>
      <w:r>
        <w:rPr>
          <w:rFonts w:hint="eastAsia"/>
          <w:rtl/>
        </w:rPr>
        <w:t>ت</w:t>
      </w:r>
      <w:r>
        <w:rPr>
          <w:rtl/>
        </w:rPr>
        <w:t xml:space="preserve"> صر</w:t>
      </w:r>
      <w:r>
        <w:rPr>
          <w:rFonts w:hint="cs"/>
          <w:rtl/>
        </w:rPr>
        <w:t>ی</w:t>
      </w:r>
      <w:r>
        <w:rPr>
          <w:rFonts w:hint="eastAsia"/>
          <w:rtl/>
        </w:rPr>
        <w:t>ح</w:t>
      </w:r>
      <w:r>
        <w:rPr>
          <w:rtl/>
        </w:rPr>
        <w:t xml:space="preserve"> است که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دلالتش صر</w:t>
      </w:r>
      <w:r>
        <w:rPr>
          <w:rFonts w:hint="cs"/>
          <w:rtl/>
        </w:rPr>
        <w:t>ی</w:t>
      </w:r>
      <w:r>
        <w:rPr>
          <w:rFonts w:hint="eastAsia"/>
          <w:rtl/>
        </w:rPr>
        <w:t>ح</w:t>
      </w:r>
      <w:r>
        <w:rPr>
          <w:rtl/>
        </w:rPr>
        <w:t xml:space="preserve"> است. اگر ما فقط هم</w:t>
      </w:r>
      <w:r>
        <w:rPr>
          <w:rFonts w:hint="cs"/>
          <w:rtl/>
        </w:rPr>
        <w:t>ی</w:t>
      </w:r>
      <w:r>
        <w:rPr>
          <w:rFonts w:hint="eastAsia"/>
          <w:rtl/>
        </w:rPr>
        <w:t>ن</w:t>
      </w:r>
      <w:r>
        <w:rPr>
          <w:rtl/>
        </w:rPr>
        <w:t xml:space="preserve">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را داشت</w:t>
      </w:r>
      <w:r>
        <w:rPr>
          <w:rFonts w:hint="cs"/>
          <w:rtl/>
        </w:rPr>
        <w:t>ی</w:t>
      </w:r>
      <w:r>
        <w:rPr>
          <w:rFonts w:hint="eastAsia"/>
          <w:rtl/>
        </w:rPr>
        <w:t>م،</w:t>
      </w:r>
      <w:r>
        <w:rPr>
          <w:rtl/>
        </w:rPr>
        <w:t xml:space="preserve"> با</w:t>
      </w:r>
      <w:r>
        <w:rPr>
          <w:rFonts w:hint="cs"/>
          <w:rtl/>
        </w:rPr>
        <w:t>ی</w:t>
      </w:r>
      <w:r>
        <w:rPr>
          <w:rFonts w:hint="eastAsia"/>
          <w:rtl/>
        </w:rPr>
        <w:t>د</w:t>
      </w:r>
      <w:r>
        <w:rPr>
          <w:rtl/>
        </w:rPr>
        <w:t xml:space="preserve"> به آن فتوا م</w:t>
      </w:r>
      <w:r>
        <w:rPr>
          <w:rFonts w:hint="cs"/>
          <w:rtl/>
        </w:rPr>
        <w:t>ی‌</w:t>
      </w:r>
      <w:r>
        <w:rPr>
          <w:rFonts w:hint="eastAsia"/>
          <w:rtl/>
        </w:rPr>
        <w:t>داد</w:t>
      </w:r>
      <w:r>
        <w:rPr>
          <w:rFonts w:hint="cs"/>
          <w:rtl/>
        </w:rPr>
        <w:t>ی</w:t>
      </w:r>
      <w:r>
        <w:rPr>
          <w:rFonts w:hint="eastAsia"/>
          <w:rtl/>
        </w:rPr>
        <w:t>م؛</w:t>
      </w:r>
      <w:r>
        <w:rPr>
          <w:rtl/>
        </w:rPr>
        <w:t xml:space="preserve"> چون ضعف سند آن، در صورت</w:t>
      </w:r>
      <w:r>
        <w:rPr>
          <w:rFonts w:hint="cs"/>
          <w:rtl/>
        </w:rPr>
        <w:t>ی</w:t>
      </w:r>
      <w:r>
        <w:rPr>
          <w:rtl/>
        </w:rPr>
        <w:t xml:space="preserve"> که دلالت خبر تام باشد، با عمل مشهور قدما جبران م</w:t>
      </w:r>
      <w:r>
        <w:rPr>
          <w:rFonts w:hint="cs"/>
          <w:rtl/>
        </w:rPr>
        <w:t>ی‌</w:t>
      </w:r>
      <w:r>
        <w:rPr>
          <w:rFonts w:hint="eastAsia"/>
          <w:rtl/>
        </w:rPr>
        <w:t>شود؛</w:t>
      </w:r>
      <w:r>
        <w:rPr>
          <w:rtl/>
        </w:rPr>
        <w:t xml:space="preserve"> </w:t>
      </w:r>
      <w:r w:rsidRPr="00516894">
        <w:rPr>
          <w:highlight w:val="yellow"/>
          <w:rtl/>
        </w:rPr>
        <w:t>ا</w:t>
      </w:r>
      <w:r w:rsidRPr="00516894">
        <w:rPr>
          <w:rFonts w:hint="cs"/>
          <w:highlight w:val="yellow"/>
          <w:rtl/>
        </w:rPr>
        <w:t>ی</w:t>
      </w:r>
      <w:r w:rsidRPr="00516894">
        <w:rPr>
          <w:rFonts w:hint="eastAsia"/>
          <w:highlight w:val="yellow"/>
          <w:rtl/>
        </w:rPr>
        <w:t>ن</w:t>
      </w:r>
      <w:r w:rsidRPr="00516894">
        <w:rPr>
          <w:highlight w:val="yellow"/>
          <w:rtl/>
        </w:rPr>
        <w:t xml:space="preserve"> را بارها عرض کرده‌ا</w:t>
      </w:r>
      <w:r w:rsidRPr="00516894">
        <w:rPr>
          <w:rFonts w:hint="cs"/>
          <w:highlight w:val="yellow"/>
          <w:rtl/>
        </w:rPr>
        <w:t>ی</w:t>
      </w:r>
      <w:r w:rsidRPr="00516894">
        <w:rPr>
          <w:rFonts w:hint="eastAsia"/>
          <w:highlight w:val="yellow"/>
          <w:rtl/>
        </w:rPr>
        <w:t>م</w:t>
      </w:r>
      <w:r w:rsidRPr="00516894">
        <w:rPr>
          <w:highlight w:val="yellow"/>
          <w:rtl/>
        </w:rPr>
        <w:t>.</w:t>
      </w:r>
    </w:p>
    <w:p w14:paraId="2028037D" w14:textId="77777777" w:rsidR="006A09B0" w:rsidRPr="00CE6E66" w:rsidRDefault="006A09B0" w:rsidP="006A09B0">
      <w:pPr>
        <w:ind w:firstLine="157"/>
        <w:rPr>
          <w:color w:val="FF0000"/>
          <w:rtl/>
        </w:rPr>
      </w:pPr>
      <w:r w:rsidRPr="00CE6E66">
        <w:rPr>
          <w:rFonts w:hint="cs"/>
          <w:color w:val="FF0000"/>
          <w:rtl/>
        </w:rPr>
        <w:t>صحیحه علی بن راشد</w:t>
      </w:r>
    </w:p>
    <w:p w14:paraId="3A1A8AE8" w14:textId="77777777" w:rsidR="006A09B0" w:rsidRPr="00CE6E66" w:rsidRDefault="006A09B0" w:rsidP="006A09B0">
      <w:pPr>
        <w:rPr>
          <w:color w:val="008000"/>
        </w:rPr>
      </w:pPr>
      <w:r w:rsidRPr="00CE6E66">
        <w:rPr>
          <w:rFonts w:hint="cs"/>
          <w:rtl/>
        </w:rPr>
        <w:t xml:space="preserve">وَ عَنْهُ عَنْ أَبِي عَلِيِّ بْنِ رَاشِدٍ فِي حَدِيثٍ قَالَ: </w:t>
      </w:r>
      <w:r w:rsidRPr="00CE6E66">
        <w:rPr>
          <w:rFonts w:hint="cs"/>
          <w:color w:val="008000"/>
          <w:rtl/>
        </w:rPr>
        <w:t>«قُلْتُ لِأَبِي جَعْفَرٍ علیه السلام الثَّعَالِبُ يُصَلَّى فِيهَا قَالَ لَا وَ لَكِنْ تُلْبَسُ بَعْدَ الصَّلَاةِ قُلْتُ أُصَلِّي فِي الثَّوْبِ الَّذِي يَلِيهِ قَالَ لَا».</w:t>
      </w:r>
      <w:r w:rsidRPr="001A58FB">
        <w:rPr>
          <w:rStyle w:val="aa"/>
          <w:color w:val="008000"/>
          <w:rtl/>
        </w:rPr>
        <w:footnoteReference w:id="3"/>
      </w:r>
    </w:p>
    <w:p w14:paraId="227A3A1A" w14:textId="39404B3E" w:rsidR="00516894" w:rsidRDefault="005222EC" w:rsidP="00516894">
      <w:pPr>
        <w:ind w:firstLine="157"/>
        <w:rPr>
          <w:rtl/>
        </w:rPr>
      </w:pPr>
      <w:r>
        <w:rPr>
          <w:rtl/>
        </w:rPr>
        <w:t xml:space="preserve">مقصود از «عنه»، </w:t>
      </w:r>
      <w:r w:rsidR="00516894">
        <w:rPr>
          <w:rFonts w:hint="cs"/>
          <w:rtl/>
        </w:rPr>
        <w:t xml:space="preserve">این است که </w:t>
      </w:r>
      <w:r>
        <w:rPr>
          <w:rtl/>
        </w:rPr>
        <w:t>ش</w:t>
      </w:r>
      <w:r>
        <w:rPr>
          <w:rFonts w:hint="cs"/>
          <w:rtl/>
        </w:rPr>
        <w:t>ی</w:t>
      </w:r>
      <w:r>
        <w:rPr>
          <w:rFonts w:hint="eastAsia"/>
          <w:rtl/>
        </w:rPr>
        <w:t>خ</w:t>
      </w:r>
      <w:r>
        <w:rPr>
          <w:rtl/>
        </w:rPr>
        <w:t xml:space="preserve"> طوس</w:t>
      </w:r>
      <w:r>
        <w:rPr>
          <w:rFonts w:hint="cs"/>
          <w:rtl/>
        </w:rPr>
        <w:t>ی</w:t>
      </w:r>
      <w:r>
        <w:rPr>
          <w:rtl/>
        </w:rPr>
        <w:t xml:space="preserve"> </w:t>
      </w:r>
      <w:r w:rsidR="00516894">
        <w:rPr>
          <w:rFonts w:hint="cs"/>
          <w:rtl/>
        </w:rPr>
        <w:t>از علی بن مهزیار نقل کرده و علی بن مهزیار از ابی علی راشد نقل کرده است.</w:t>
      </w:r>
    </w:p>
    <w:p w14:paraId="7E2053EB" w14:textId="1AEA7D60" w:rsidR="00516894" w:rsidRDefault="00516894" w:rsidP="00516894">
      <w:pPr>
        <w:ind w:firstLine="157"/>
        <w:rPr>
          <w:rtl/>
        </w:rPr>
      </w:pPr>
      <w:r>
        <w:rPr>
          <w:rFonts w:hint="cs"/>
          <w:rtl/>
        </w:rPr>
        <w:t xml:space="preserve">سند شیخ طوسی به علی بن مهزیار صحیح است. </w:t>
      </w:r>
    </w:p>
    <w:p w14:paraId="48B60A31" w14:textId="1923C5DA" w:rsidR="005222EC" w:rsidRDefault="005222EC" w:rsidP="00516894">
      <w:pPr>
        <w:ind w:firstLine="157"/>
        <w:rPr>
          <w:rtl/>
        </w:rPr>
      </w:pPr>
      <w:r>
        <w:rPr>
          <w:rtl/>
        </w:rPr>
        <w:t>اب</w:t>
      </w:r>
      <w:r>
        <w:rPr>
          <w:rFonts w:hint="cs"/>
          <w:rtl/>
        </w:rPr>
        <w:t>ی‌</w:t>
      </w:r>
      <w:r>
        <w:rPr>
          <w:rFonts w:hint="eastAsia"/>
          <w:rtl/>
        </w:rPr>
        <w:t>عل</w:t>
      </w:r>
      <w:r>
        <w:rPr>
          <w:rFonts w:hint="cs"/>
          <w:rtl/>
        </w:rPr>
        <w:t>ی</w:t>
      </w:r>
      <w:r>
        <w:rPr>
          <w:rtl/>
        </w:rPr>
        <w:t xml:space="preserve"> راشد</w:t>
      </w:r>
      <w:r w:rsidR="00516894">
        <w:rPr>
          <w:rFonts w:hint="cs"/>
          <w:rtl/>
        </w:rPr>
        <w:t xml:space="preserve"> را نیز در جلسه گذشته بیان کردیم</w:t>
      </w:r>
      <w:r>
        <w:rPr>
          <w:rtl/>
        </w:rPr>
        <w:t xml:space="preserve"> که نامش حسن بن راشد است. ما سه نفر به نام حسن بن راشد دار</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معاصر امام صادق (عل</w:t>
      </w:r>
      <w:r>
        <w:rPr>
          <w:rFonts w:hint="cs"/>
          <w:rtl/>
        </w:rPr>
        <w:t>ی</w:t>
      </w:r>
      <w:r>
        <w:rPr>
          <w:rFonts w:hint="eastAsia"/>
          <w:rtl/>
        </w:rPr>
        <w:t>ه</w:t>
      </w:r>
      <w:r>
        <w:rPr>
          <w:rtl/>
        </w:rPr>
        <w:t xml:space="preserve"> السلام)، </w:t>
      </w:r>
      <w:r>
        <w:rPr>
          <w:rFonts w:hint="cs"/>
          <w:rtl/>
        </w:rPr>
        <w:t>ی</w:t>
      </w:r>
      <w:r>
        <w:rPr>
          <w:rFonts w:hint="eastAsia"/>
          <w:rtl/>
        </w:rPr>
        <w:t>ک</w:t>
      </w:r>
      <w:r>
        <w:rPr>
          <w:rFonts w:hint="cs"/>
          <w:rtl/>
        </w:rPr>
        <w:t>ی</w:t>
      </w:r>
      <w:r>
        <w:rPr>
          <w:rtl/>
        </w:rPr>
        <w:t xml:space="preserve"> معاصر امام رضا (عل</w:t>
      </w:r>
      <w:r>
        <w:rPr>
          <w:rFonts w:hint="cs"/>
          <w:rtl/>
        </w:rPr>
        <w:t>ی</w:t>
      </w:r>
      <w:r>
        <w:rPr>
          <w:rFonts w:hint="eastAsia"/>
          <w:rtl/>
        </w:rPr>
        <w:t>ه</w:t>
      </w:r>
      <w:r>
        <w:rPr>
          <w:rtl/>
        </w:rPr>
        <w:t xml:space="preserve"> السلام) و د</w:t>
      </w:r>
      <w:r>
        <w:rPr>
          <w:rFonts w:hint="cs"/>
          <w:rtl/>
        </w:rPr>
        <w:t>ی</w:t>
      </w:r>
      <w:r>
        <w:rPr>
          <w:rFonts w:hint="eastAsia"/>
          <w:rtl/>
        </w:rPr>
        <w:t>گر</w:t>
      </w:r>
      <w:r>
        <w:rPr>
          <w:rFonts w:hint="cs"/>
          <w:rtl/>
        </w:rPr>
        <w:t>ی</w:t>
      </w:r>
      <w:r>
        <w:rPr>
          <w:rtl/>
        </w:rPr>
        <w:t xml:space="preserve"> معاصر امام جواد و </w:t>
      </w:r>
      <w:r w:rsidR="00516894">
        <w:rPr>
          <w:rFonts w:hint="cs"/>
          <w:rtl/>
        </w:rPr>
        <w:t xml:space="preserve">امام </w:t>
      </w:r>
      <w:r>
        <w:rPr>
          <w:rtl/>
        </w:rPr>
        <w:t>هاد</w:t>
      </w:r>
      <w:r>
        <w:rPr>
          <w:rFonts w:hint="cs"/>
          <w:rtl/>
        </w:rPr>
        <w:t>ی</w:t>
      </w:r>
      <w:r>
        <w:rPr>
          <w:rtl/>
        </w:rPr>
        <w:t xml:space="preserve"> (عل</w:t>
      </w:r>
      <w:r>
        <w:rPr>
          <w:rFonts w:hint="cs"/>
          <w:rtl/>
        </w:rPr>
        <w:t>ی</w:t>
      </w:r>
      <w:r>
        <w:rPr>
          <w:rFonts w:hint="eastAsia"/>
          <w:rtl/>
        </w:rPr>
        <w:t>هما</w:t>
      </w:r>
      <w:r>
        <w:rPr>
          <w:rtl/>
        </w:rPr>
        <w:t xml:space="preserve"> السلام) که کن</w:t>
      </w:r>
      <w:r>
        <w:rPr>
          <w:rFonts w:hint="cs"/>
          <w:rtl/>
        </w:rPr>
        <w:t>ی</w:t>
      </w:r>
      <w:r>
        <w:rPr>
          <w:rFonts w:hint="eastAsia"/>
          <w:rtl/>
        </w:rPr>
        <w:t>ه</w:t>
      </w:r>
      <w:r>
        <w:rPr>
          <w:rtl/>
        </w:rPr>
        <w:t xml:space="preserve"> ا</w:t>
      </w:r>
      <w:r>
        <w:rPr>
          <w:rFonts w:hint="cs"/>
          <w:rtl/>
        </w:rPr>
        <w:t>ی</w:t>
      </w:r>
      <w:r>
        <w:rPr>
          <w:rFonts w:hint="eastAsia"/>
          <w:rtl/>
        </w:rPr>
        <w:t>ن</w:t>
      </w:r>
      <w:r>
        <w:rPr>
          <w:rtl/>
        </w:rPr>
        <w:t xml:space="preserve"> سوم</w:t>
      </w:r>
      <w:r>
        <w:rPr>
          <w:rFonts w:hint="cs"/>
          <w:rtl/>
        </w:rPr>
        <w:t>ی</w:t>
      </w:r>
      <w:r>
        <w:rPr>
          <w:rFonts w:hint="eastAsia"/>
          <w:rtl/>
        </w:rPr>
        <w:t>،</w:t>
      </w:r>
      <w:r>
        <w:rPr>
          <w:rtl/>
        </w:rPr>
        <w:t xml:space="preserve"> «اب</w:t>
      </w:r>
      <w:r>
        <w:rPr>
          <w:rFonts w:hint="cs"/>
          <w:rtl/>
        </w:rPr>
        <w:t>ی‌</w:t>
      </w:r>
      <w:r>
        <w:rPr>
          <w:rFonts w:hint="eastAsia"/>
          <w:rtl/>
        </w:rPr>
        <w:t>عل</w:t>
      </w:r>
      <w:r>
        <w:rPr>
          <w:rFonts w:hint="cs"/>
          <w:rtl/>
        </w:rPr>
        <w:t>ی</w:t>
      </w:r>
      <w:r>
        <w:rPr>
          <w:rFonts w:hint="eastAsia"/>
          <w:rtl/>
        </w:rPr>
        <w:t>»</w:t>
      </w:r>
      <w:r>
        <w:rPr>
          <w:rtl/>
        </w:rPr>
        <w:t xml:space="preserve"> است و آن دو نفر د</w:t>
      </w:r>
      <w:r>
        <w:rPr>
          <w:rFonts w:hint="cs"/>
          <w:rtl/>
        </w:rPr>
        <w:t>ی</w:t>
      </w:r>
      <w:r>
        <w:rPr>
          <w:rFonts w:hint="eastAsia"/>
          <w:rtl/>
        </w:rPr>
        <w:t>گر</w:t>
      </w:r>
      <w:r>
        <w:rPr>
          <w:rtl/>
        </w:rPr>
        <w:t xml:space="preserve"> ن</w:t>
      </w:r>
      <w:r>
        <w:rPr>
          <w:rFonts w:hint="cs"/>
          <w:rtl/>
        </w:rPr>
        <w:t>ی</w:t>
      </w:r>
      <w:r>
        <w:rPr>
          <w:rFonts w:hint="eastAsia"/>
          <w:rtl/>
        </w:rPr>
        <w:t>ستند</w:t>
      </w:r>
      <w:r>
        <w:rPr>
          <w:rtl/>
        </w:rPr>
        <w:t>. معاصر امام رضا (عل</w:t>
      </w:r>
      <w:r>
        <w:rPr>
          <w:rFonts w:hint="cs"/>
          <w:rtl/>
        </w:rPr>
        <w:t>ی</w:t>
      </w:r>
      <w:r>
        <w:rPr>
          <w:rFonts w:hint="eastAsia"/>
          <w:rtl/>
        </w:rPr>
        <w:t>ه</w:t>
      </w:r>
      <w:r>
        <w:rPr>
          <w:rtl/>
        </w:rPr>
        <w:t xml:space="preserve"> السلام) صر</w:t>
      </w:r>
      <w:r>
        <w:rPr>
          <w:rFonts w:hint="cs"/>
          <w:rtl/>
        </w:rPr>
        <w:t>ی</w:t>
      </w:r>
      <w:r>
        <w:rPr>
          <w:rFonts w:hint="eastAsia"/>
          <w:rtl/>
        </w:rPr>
        <w:t>حاً</w:t>
      </w:r>
      <w:r>
        <w:rPr>
          <w:rtl/>
        </w:rPr>
        <w:t xml:space="preserve"> تضع</w:t>
      </w:r>
      <w:r>
        <w:rPr>
          <w:rFonts w:hint="cs"/>
          <w:rtl/>
        </w:rPr>
        <w:t>ی</w:t>
      </w:r>
      <w:r>
        <w:rPr>
          <w:rFonts w:hint="eastAsia"/>
          <w:rtl/>
        </w:rPr>
        <w:t>ف</w:t>
      </w:r>
      <w:r>
        <w:rPr>
          <w:rtl/>
        </w:rPr>
        <w:t xml:space="preserve"> شده است. در مورد آن که معاصر امام صادق (عل</w:t>
      </w:r>
      <w:r>
        <w:rPr>
          <w:rFonts w:hint="cs"/>
          <w:rtl/>
        </w:rPr>
        <w:t>ی</w:t>
      </w:r>
      <w:r>
        <w:rPr>
          <w:rFonts w:hint="eastAsia"/>
          <w:rtl/>
        </w:rPr>
        <w:t>ه</w:t>
      </w:r>
      <w:r>
        <w:rPr>
          <w:rtl/>
        </w:rPr>
        <w:t xml:space="preserve"> السلام) بود، ما اوا</w:t>
      </w:r>
      <w:r>
        <w:rPr>
          <w:rFonts w:hint="cs"/>
          <w:rtl/>
        </w:rPr>
        <w:t>ی</w:t>
      </w:r>
      <w:r>
        <w:rPr>
          <w:rFonts w:hint="eastAsia"/>
          <w:rtl/>
        </w:rPr>
        <w:t>ل</w:t>
      </w:r>
      <w:r>
        <w:rPr>
          <w:rtl/>
        </w:rPr>
        <w:t xml:space="preserve"> قائل به ضعف او بود</w:t>
      </w:r>
      <w:r>
        <w:rPr>
          <w:rFonts w:hint="cs"/>
          <w:rtl/>
        </w:rPr>
        <w:t>ی</w:t>
      </w:r>
      <w:r>
        <w:rPr>
          <w:rFonts w:hint="eastAsia"/>
          <w:rtl/>
        </w:rPr>
        <w:t>م،</w:t>
      </w:r>
      <w:r>
        <w:rPr>
          <w:rtl/>
        </w:rPr>
        <w:t xml:space="preserve"> اما بعداً با ادله و قرائن</w:t>
      </w:r>
      <w:r>
        <w:rPr>
          <w:rFonts w:hint="cs"/>
          <w:rtl/>
        </w:rPr>
        <w:t>ی</w:t>
      </w:r>
      <w:r>
        <w:rPr>
          <w:rtl/>
        </w:rPr>
        <w:t xml:space="preserve"> که به دست آورد</w:t>
      </w:r>
      <w:r>
        <w:rPr>
          <w:rFonts w:hint="cs"/>
          <w:rtl/>
        </w:rPr>
        <w:t>ی</w:t>
      </w:r>
      <w:r>
        <w:rPr>
          <w:rFonts w:hint="eastAsia"/>
          <w:rtl/>
        </w:rPr>
        <w:t>م،</w:t>
      </w:r>
      <w:r>
        <w:rPr>
          <w:rtl/>
        </w:rPr>
        <w:t xml:space="preserve"> به وثاقت او قائل شد</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ادله را در جلد دوم کتاب «مصباح الرجال» تحت عنوان هم</w:t>
      </w:r>
      <w:r>
        <w:rPr>
          <w:rFonts w:hint="cs"/>
          <w:rtl/>
        </w:rPr>
        <w:t>ی</w:t>
      </w:r>
      <w:r>
        <w:rPr>
          <w:rFonts w:hint="eastAsia"/>
          <w:rtl/>
        </w:rPr>
        <w:t>ن</w:t>
      </w:r>
      <w:r>
        <w:rPr>
          <w:rtl/>
        </w:rPr>
        <w:t xml:space="preserve"> «حسن بن راشد» آورده‌ا</w:t>
      </w:r>
      <w:r w:rsidR="00516894">
        <w:rPr>
          <w:rFonts w:hint="cs"/>
          <w:rtl/>
        </w:rPr>
        <w:t>ی</w:t>
      </w:r>
      <w:r>
        <w:rPr>
          <w:rtl/>
        </w:rPr>
        <w:t>م و ا</w:t>
      </w:r>
      <w:r>
        <w:rPr>
          <w:rFonts w:hint="cs"/>
          <w:rtl/>
        </w:rPr>
        <w:t>ی</w:t>
      </w:r>
      <w:r>
        <w:rPr>
          <w:rFonts w:hint="eastAsia"/>
          <w:rtl/>
        </w:rPr>
        <w:t>شان</w:t>
      </w:r>
      <w:r>
        <w:rPr>
          <w:rtl/>
        </w:rPr>
        <w:t xml:space="preserve"> ثقه است. حالا با آن‌ها کار</w:t>
      </w:r>
      <w:r>
        <w:rPr>
          <w:rFonts w:hint="cs"/>
          <w:rtl/>
        </w:rPr>
        <w:t>ی</w:t>
      </w:r>
      <w:r>
        <w:rPr>
          <w:rtl/>
        </w:rPr>
        <w:t xml:space="preserve"> ندار</w:t>
      </w:r>
      <w:r>
        <w:rPr>
          <w:rFonts w:hint="cs"/>
          <w:rtl/>
        </w:rPr>
        <w:t>ی</w:t>
      </w:r>
      <w:r>
        <w:rPr>
          <w:rFonts w:hint="eastAsia"/>
          <w:rtl/>
        </w:rPr>
        <w:t>م</w:t>
      </w:r>
      <w:r>
        <w:rPr>
          <w:rtl/>
        </w:rPr>
        <w:t>. آن کس</w:t>
      </w:r>
      <w:r>
        <w:rPr>
          <w:rFonts w:hint="cs"/>
          <w:rtl/>
        </w:rPr>
        <w:t>ی</w:t>
      </w:r>
      <w:r>
        <w:rPr>
          <w:rtl/>
        </w:rPr>
        <w:t xml:space="preserve"> که در </w:t>
      </w:r>
      <w:r>
        <w:rPr>
          <w:rFonts w:hint="eastAsia"/>
          <w:rtl/>
        </w:rPr>
        <w:t>ا</w:t>
      </w:r>
      <w:r>
        <w:rPr>
          <w:rFonts w:hint="cs"/>
          <w:rtl/>
        </w:rPr>
        <w:t>ی</w:t>
      </w:r>
      <w:r>
        <w:rPr>
          <w:rFonts w:hint="eastAsia"/>
          <w:rtl/>
        </w:rPr>
        <w:t>نجا</w:t>
      </w:r>
      <w:r>
        <w:rPr>
          <w:rtl/>
        </w:rPr>
        <w:t xml:space="preserve"> واقع شده، ابو عل</w:t>
      </w:r>
      <w:r>
        <w:rPr>
          <w:rFonts w:hint="cs"/>
          <w:rtl/>
        </w:rPr>
        <w:t>ی</w:t>
      </w:r>
      <w:r>
        <w:rPr>
          <w:rtl/>
        </w:rPr>
        <w:t xml:space="preserve"> راشد از آل مهلب، معاصر امام جواد و هاد</w:t>
      </w:r>
      <w:r>
        <w:rPr>
          <w:rFonts w:hint="cs"/>
          <w:rtl/>
        </w:rPr>
        <w:t>ی</w:t>
      </w:r>
      <w:r>
        <w:rPr>
          <w:rtl/>
        </w:rPr>
        <w:t xml:space="preserve"> (عل</w:t>
      </w:r>
      <w:r>
        <w:rPr>
          <w:rFonts w:hint="cs"/>
          <w:rtl/>
        </w:rPr>
        <w:t>ی</w:t>
      </w:r>
      <w:r>
        <w:rPr>
          <w:rFonts w:hint="eastAsia"/>
          <w:rtl/>
        </w:rPr>
        <w:t>هما</w:t>
      </w:r>
      <w:r>
        <w:rPr>
          <w:rtl/>
        </w:rPr>
        <w:t xml:space="preserve"> السلام) است که توث</w:t>
      </w:r>
      <w:r>
        <w:rPr>
          <w:rFonts w:hint="cs"/>
          <w:rtl/>
        </w:rPr>
        <w:t>ی</w:t>
      </w:r>
      <w:r>
        <w:rPr>
          <w:rFonts w:hint="eastAsia"/>
          <w:rtl/>
        </w:rPr>
        <w:t>ق</w:t>
      </w:r>
      <w:r>
        <w:rPr>
          <w:rtl/>
        </w:rPr>
        <w:t xml:space="preserve"> دارد، کس</w:t>
      </w:r>
      <w:r>
        <w:rPr>
          <w:rFonts w:hint="cs"/>
          <w:rtl/>
        </w:rPr>
        <w:t>ی</w:t>
      </w:r>
      <w:r>
        <w:rPr>
          <w:rtl/>
        </w:rPr>
        <w:t xml:space="preserve"> هم او را تضع</w:t>
      </w:r>
      <w:r>
        <w:rPr>
          <w:rFonts w:hint="cs"/>
          <w:rtl/>
        </w:rPr>
        <w:t>ی</w:t>
      </w:r>
      <w:r>
        <w:rPr>
          <w:rFonts w:hint="eastAsia"/>
          <w:rtl/>
        </w:rPr>
        <w:t>ف</w:t>
      </w:r>
      <w:r>
        <w:rPr>
          <w:rtl/>
        </w:rPr>
        <w:t xml:space="preserve"> نکرده و به قر</w:t>
      </w:r>
      <w:r>
        <w:rPr>
          <w:rFonts w:hint="cs"/>
          <w:rtl/>
        </w:rPr>
        <w:t>ی</w:t>
      </w:r>
      <w:r>
        <w:rPr>
          <w:rFonts w:hint="eastAsia"/>
          <w:rtl/>
        </w:rPr>
        <w:t>نه</w:t>
      </w:r>
      <w:r>
        <w:rPr>
          <w:rtl/>
        </w:rPr>
        <w:t xml:space="preserve"> نقل ابن‌مهز</w:t>
      </w:r>
      <w:r>
        <w:rPr>
          <w:rFonts w:hint="cs"/>
          <w:rtl/>
        </w:rPr>
        <w:t>ی</w:t>
      </w:r>
      <w:r>
        <w:rPr>
          <w:rFonts w:hint="eastAsia"/>
          <w:rtl/>
        </w:rPr>
        <w:t>ار</w:t>
      </w:r>
      <w:r>
        <w:rPr>
          <w:rtl/>
        </w:rPr>
        <w:t xml:space="preserve"> از او، هم</w:t>
      </w:r>
      <w:r>
        <w:rPr>
          <w:rFonts w:hint="cs"/>
          <w:rtl/>
        </w:rPr>
        <w:t>ی</w:t>
      </w:r>
      <w:r>
        <w:rPr>
          <w:rFonts w:hint="eastAsia"/>
          <w:rtl/>
        </w:rPr>
        <w:t>ن</w:t>
      </w:r>
      <w:r>
        <w:rPr>
          <w:rtl/>
        </w:rPr>
        <w:t xml:space="preserve"> شخص متع</w:t>
      </w:r>
      <w:r>
        <w:rPr>
          <w:rFonts w:hint="cs"/>
          <w:rtl/>
        </w:rPr>
        <w:t>ی</w:t>
      </w:r>
      <w:r>
        <w:rPr>
          <w:rFonts w:hint="eastAsia"/>
          <w:rtl/>
        </w:rPr>
        <w:t>ن</w:t>
      </w:r>
      <w:r>
        <w:rPr>
          <w:rtl/>
        </w:rPr>
        <w:t xml:space="preserve"> است. پس ا</w:t>
      </w:r>
      <w:r>
        <w:rPr>
          <w:rFonts w:hint="cs"/>
          <w:rtl/>
        </w:rPr>
        <w:t>ی</w:t>
      </w:r>
      <w:r>
        <w:rPr>
          <w:rFonts w:hint="eastAsia"/>
          <w:rtl/>
        </w:rPr>
        <w:t>ن</w:t>
      </w:r>
      <w:r>
        <w:rPr>
          <w:rtl/>
        </w:rPr>
        <w:t xml:space="preserve"> سند، صح</w:t>
      </w:r>
      <w:r>
        <w:rPr>
          <w:rFonts w:hint="cs"/>
          <w:rtl/>
        </w:rPr>
        <w:t>ی</w:t>
      </w:r>
      <w:r>
        <w:rPr>
          <w:rFonts w:hint="eastAsia"/>
          <w:rtl/>
        </w:rPr>
        <w:t>حه</w:t>
      </w:r>
      <w:r>
        <w:rPr>
          <w:rtl/>
        </w:rPr>
        <w:t xml:space="preserve"> است.</w:t>
      </w:r>
    </w:p>
    <w:p w14:paraId="191FFA41" w14:textId="1425C5BB" w:rsidR="0089695E" w:rsidRDefault="00516894" w:rsidP="004F3473">
      <w:pPr>
        <w:ind w:firstLine="157"/>
        <w:rPr>
          <w:rtl/>
        </w:rPr>
      </w:pPr>
      <w:r>
        <w:rPr>
          <w:rFonts w:hint="cs"/>
          <w:rtl/>
        </w:rPr>
        <w:t>روایت در مورد این است که</w:t>
      </w:r>
      <w:r w:rsidR="005222EC">
        <w:rPr>
          <w:rtl/>
        </w:rPr>
        <w:t xml:space="preserve"> آ</w:t>
      </w:r>
      <w:r w:rsidR="005222EC">
        <w:rPr>
          <w:rFonts w:hint="cs"/>
          <w:rtl/>
        </w:rPr>
        <w:t>ی</w:t>
      </w:r>
      <w:r w:rsidR="005222EC">
        <w:rPr>
          <w:rFonts w:hint="eastAsia"/>
          <w:rtl/>
        </w:rPr>
        <w:t>ا</w:t>
      </w:r>
      <w:r w:rsidR="005222EC">
        <w:rPr>
          <w:rtl/>
        </w:rPr>
        <w:t xml:space="preserve"> م</w:t>
      </w:r>
      <w:r w:rsidR="005222EC">
        <w:rPr>
          <w:rFonts w:hint="cs"/>
          <w:rtl/>
        </w:rPr>
        <w:t>ی‌</w:t>
      </w:r>
      <w:r w:rsidR="005222EC">
        <w:rPr>
          <w:rFonts w:hint="eastAsia"/>
          <w:rtl/>
        </w:rPr>
        <w:t>شود</w:t>
      </w:r>
      <w:r w:rsidR="005222EC">
        <w:rPr>
          <w:rtl/>
        </w:rPr>
        <w:t xml:space="preserve"> در پوست </w:t>
      </w:r>
      <w:r w:rsidR="005222EC">
        <w:rPr>
          <w:rFonts w:hint="cs"/>
          <w:rtl/>
        </w:rPr>
        <w:t>ی</w:t>
      </w:r>
      <w:r w:rsidR="005222EC">
        <w:rPr>
          <w:rFonts w:hint="eastAsia"/>
          <w:rtl/>
        </w:rPr>
        <w:t>ا</w:t>
      </w:r>
      <w:r w:rsidR="005222EC">
        <w:rPr>
          <w:rtl/>
        </w:rPr>
        <w:t xml:space="preserve"> مو و کرک روباه نماز خواند؟ حضرت فرمود: </w:t>
      </w:r>
      <w:r w:rsidR="0089695E">
        <w:rPr>
          <w:rFonts w:hint="cs"/>
          <w:rtl/>
        </w:rPr>
        <w:t>خیر</w:t>
      </w:r>
      <w:r w:rsidR="005222EC">
        <w:rPr>
          <w:rtl/>
        </w:rPr>
        <w:t xml:space="preserve">. </w:t>
      </w:r>
      <w:r w:rsidR="0089695E">
        <w:rPr>
          <w:rFonts w:hint="cs"/>
          <w:rtl/>
        </w:rPr>
        <w:t>ولی</w:t>
      </w:r>
      <w:r w:rsidR="005222EC">
        <w:rPr>
          <w:rtl/>
        </w:rPr>
        <w:t xml:space="preserve"> بعد از نماز م</w:t>
      </w:r>
      <w:r w:rsidR="005222EC">
        <w:rPr>
          <w:rFonts w:hint="cs"/>
          <w:rtl/>
        </w:rPr>
        <w:t>ی‌</w:t>
      </w:r>
      <w:r w:rsidR="005222EC">
        <w:rPr>
          <w:rFonts w:hint="eastAsia"/>
          <w:rtl/>
        </w:rPr>
        <w:t>شود</w:t>
      </w:r>
      <w:r w:rsidR="005222EC">
        <w:rPr>
          <w:rtl/>
        </w:rPr>
        <w:t xml:space="preserve"> آن را پوش</w:t>
      </w:r>
      <w:r w:rsidR="005222EC">
        <w:rPr>
          <w:rFonts w:hint="cs"/>
          <w:rtl/>
        </w:rPr>
        <w:t>ی</w:t>
      </w:r>
      <w:r w:rsidR="005222EC">
        <w:rPr>
          <w:rFonts w:hint="eastAsia"/>
          <w:rtl/>
        </w:rPr>
        <w:t>د</w:t>
      </w:r>
      <w:r w:rsidR="005222EC">
        <w:rPr>
          <w:rtl/>
        </w:rPr>
        <w:t>. ا</w:t>
      </w:r>
      <w:r w:rsidR="005222EC">
        <w:rPr>
          <w:rFonts w:hint="cs"/>
          <w:rtl/>
        </w:rPr>
        <w:t>ی</w:t>
      </w:r>
      <w:r w:rsidR="005222EC">
        <w:rPr>
          <w:rFonts w:hint="eastAsia"/>
          <w:rtl/>
        </w:rPr>
        <w:t>ن</w:t>
      </w:r>
      <w:r w:rsidR="005222EC">
        <w:rPr>
          <w:rtl/>
        </w:rPr>
        <w:t xml:space="preserve"> خود قر</w:t>
      </w:r>
      <w:r w:rsidR="005222EC">
        <w:rPr>
          <w:rFonts w:hint="cs"/>
          <w:rtl/>
        </w:rPr>
        <w:t>ی</w:t>
      </w:r>
      <w:r w:rsidR="005222EC">
        <w:rPr>
          <w:rFonts w:hint="eastAsia"/>
          <w:rtl/>
        </w:rPr>
        <w:t>نه‌ا</w:t>
      </w:r>
      <w:r w:rsidR="005222EC">
        <w:rPr>
          <w:rFonts w:hint="cs"/>
          <w:rtl/>
        </w:rPr>
        <w:t>ی</w:t>
      </w:r>
      <w:r w:rsidR="005222EC">
        <w:rPr>
          <w:rtl/>
        </w:rPr>
        <w:t xml:space="preserve"> است بر همان مطلب</w:t>
      </w:r>
      <w:r w:rsidR="005222EC">
        <w:rPr>
          <w:rFonts w:hint="cs"/>
          <w:rtl/>
        </w:rPr>
        <w:t>ی</w:t>
      </w:r>
      <w:r w:rsidR="005222EC">
        <w:rPr>
          <w:rtl/>
        </w:rPr>
        <w:t xml:space="preserve"> که </w:t>
      </w:r>
      <w:r w:rsidR="004F3473">
        <w:rPr>
          <w:rFonts w:hint="cs"/>
          <w:rtl/>
        </w:rPr>
        <w:t>قبلا</w:t>
      </w:r>
      <w:r w:rsidR="005222EC">
        <w:rPr>
          <w:rtl/>
        </w:rPr>
        <w:t xml:space="preserve"> عرض کرد</w:t>
      </w:r>
      <w:r w:rsidR="004F3473">
        <w:rPr>
          <w:rFonts w:hint="cs"/>
          <w:rtl/>
        </w:rPr>
        <w:t>ی</w:t>
      </w:r>
      <w:r w:rsidR="005222EC">
        <w:rPr>
          <w:rtl/>
        </w:rPr>
        <w:t>م که امام سجاد (عل</w:t>
      </w:r>
      <w:r w:rsidR="005222EC">
        <w:rPr>
          <w:rFonts w:hint="cs"/>
          <w:rtl/>
        </w:rPr>
        <w:t>ی</w:t>
      </w:r>
      <w:r w:rsidR="005222EC">
        <w:rPr>
          <w:rFonts w:hint="eastAsia"/>
          <w:rtl/>
        </w:rPr>
        <w:t>ه</w:t>
      </w:r>
      <w:r w:rsidR="005222EC">
        <w:rPr>
          <w:rtl/>
        </w:rPr>
        <w:t xml:space="preserve"> السلام) سرد مزاج بود</w:t>
      </w:r>
      <w:r w:rsidR="0089695E">
        <w:rPr>
          <w:rFonts w:hint="cs"/>
          <w:rtl/>
        </w:rPr>
        <w:t>ند</w:t>
      </w:r>
      <w:r w:rsidR="005222EC">
        <w:rPr>
          <w:rtl/>
        </w:rPr>
        <w:t xml:space="preserve"> و </w:t>
      </w:r>
      <w:r w:rsidR="0089695E">
        <w:rPr>
          <w:rFonts w:hint="cs"/>
          <w:rtl/>
        </w:rPr>
        <w:t>از</w:t>
      </w:r>
      <w:r w:rsidR="005222EC">
        <w:rPr>
          <w:rtl/>
        </w:rPr>
        <w:t xml:space="preserve"> پوست</w:t>
      </w:r>
      <w:r w:rsidR="005222EC">
        <w:rPr>
          <w:rFonts w:hint="cs"/>
          <w:rtl/>
        </w:rPr>
        <w:t>ی</w:t>
      </w:r>
      <w:r w:rsidR="005222EC">
        <w:rPr>
          <w:rFonts w:hint="eastAsia"/>
          <w:rtl/>
        </w:rPr>
        <w:t>ن</w:t>
      </w:r>
      <w:r w:rsidR="0089695E">
        <w:rPr>
          <w:rFonts w:hint="cs"/>
          <w:rtl/>
        </w:rPr>
        <w:t xml:space="preserve"> عراقی استفاده می کردند اما در نماز آنرا در می آوردند.</w:t>
      </w:r>
    </w:p>
    <w:p w14:paraId="6105E3C9" w14:textId="34EEFEE0" w:rsidR="005222EC" w:rsidRDefault="005222EC" w:rsidP="004F3473">
      <w:pPr>
        <w:ind w:firstLine="157"/>
        <w:rPr>
          <w:rtl/>
        </w:rPr>
      </w:pPr>
      <w:r>
        <w:rPr>
          <w:rtl/>
        </w:rPr>
        <w:lastRenderedPageBreak/>
        <w:t>چ</w:t>
      </w:r>
      <w:r>
        <w:rPr>
          <w:rFonts w:hint="cs"/>
          <w:rtl/>
        </w:rPr>
        <w:t>ی</w:t>
      </w:r>
      <w:r>
        <w:rPr>
          <w:rFonts w:hint="eastAsia"/>
          <w:rtl/>
        </w:rPr>
        <w:t>ز</w:t>
      </w:r>
      <w:r>
        <w:rPr>
          <w:rFonts w:hint="cs"/>
          <w:rtl/>
        </w:rPr>
        <w:t>ی</w:t>
      </w:r>
      <w:r>
        <w:rPr>
          <w:rtl/>
        </w:rPr>
        <w:t xml:space="preserve"> که در حال نماز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با آن نماز خواند،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بر آن نم</w:t>
      </w:r>
      <w:r>
        <w:rPr>
          <w:rFonts w:hint="cs"/>
          <w:rtl/>
        </w:rPr>
        <w:t>ی‌</w:t>
      </w:r>
      <w:r>
        <w:rPr>
          <w:rFonts w:hint="eastAsia"/>
          <w:rtl/>
        </w:rPr>
        <w:t>شود</w:t>
      </w:r>
      <w:r>
        <w:rPr>
          <w:rtl/>
        </w:rPr>
        <w:t xml:space="preserve"> که خارج از نماز ن</w:t>
      </w:r>
      <w:r>
        <w:rPr>
          <w:rFonts w:hint="cs"/>
          <w:rtl/>
        </w:rPr>
        <w:t>ی</w:t>
      </w:r>
      <w:r>
        <w:rPr>
          <w:rFonts w:hint="eastAsia"/>
          <w:rtl/>
        </w:rPr>
        <w:t>ز</w:t>
      </w:r>
      <w:r>
        <w:rPr>
          <w:rtl/>
        </w:rPr>
        <w:t xml:space="preserve"> جا</w:t>
      </w:r>
      <w:r>
        <w:rPr>
          <w:rFonts w:hint="cs"/>
          <w:rtl/>
        </w:rPr>
        <w:t>ی</w:t>
      </w:r>
      <w:r>
        <w:rPr>
          <w:rFonts w:hint="eastAsia"/>
          <w:rtl/>
        </w:rPr>
        <w:t>ز</w:t>
      </w:r>
      <w:r>
        <w:rPr>
          <w:rtl/>
        </w:rPr>
        <w:t xml:space="preserve"> نباشد. ا</w:t>
      </w:r>
      <w:r>
        <w:rPr>
          <w:rFonts w:hint="cs"/>
          <w:rtl/>
        </w:rPr>
        <w:t>ی</w:t>
      </w:r>
      <w:r>
        <w:rPr>
          <w:rFonts w:hint="eastAsia"/>
          <w:rtl/>
        </w:rPr>
        <w:t>نجا</w:t>
      </w:r>
      <w:r>
        <w:rPr>
          <w:rtl/>
        </w:rPr>
        <w:t xml:space="preserve"> هم هم</w:t>
      </w:r>
      <w:r>
        <w:rPr>
          <w:rFonts w:hint="cs"/>
          <w:rtl/>
        </w:rPr>
        <w:t>ی</w:t>
      </w:r>
      <w:r>
        <w:rPr>
          <w:rFonts w:hint="eastAsia"/>
          <w:rtl/>
        </w:rPr>
        <w:t>ن‌طور</w:t>
      </w:r>
      <w:r>
        <w:rPr>
          <w:rtl/>
        </w:rPr>
        <w:t xml:space="preserve"> است.</w:t>
      </w:r>
      <w:r w:rsidR="004F3473">
        <w:rPr>
          <w:rFonts w:hint="cs"/>
          <w:rtl/>
        </w:rPr>
        <w:t xml:space="preserve"> و هنگام نماز باید این لباس را در بیاورد </w:t>
      </w:r>
      <w:r w:rsidR="0089695E">
        <w:rPr>
          <w:rFonts w:hint="cs"/>
          <w:rtl/>
        </w:rPr>
        <w:t>و همچنین لباسی که با این پوستین در تماس باشد را نیز باید موقع نماز در بیاورد تا مو و کرک حیوان روی لباسش نماند.</w:t>
      </w:r>
    </w:p>
    <w:p w14:paraId="0A46C786" w14:textId="77777777" w:rsidR="0089695E" w:rsidRDefault="005222EC" w:rsidP="0089695E">
      <w:pPr>
        <w:ind w:firstLine="157"/>
        <w:rPr>
          <w:rtl/>
        </w:rPr>
      </w:pPr>
      <w:r>
        <w:rPr>
          <w:rFonts w:hint="eastAsia"/>
          <w:rtl/>
        </w:rPr>
        <w:t>فق</w:t>
      </w:r>
      <w:r>
        <w:rPr>
          <w:rFonts w:hint="cs"/>
          <w:rtl/>
        </w:rPr>
        <w:t>ی</w:t>
      </w:r>
      <w:r>
        <w:rPr>
          <w:rFonts w:hint="eastAsia"/>
          <w:rtl/>
        </w:rPr>
        <w:t>ه</w:t>
      </w:r>
      <w:r>
        <w:rPr>
          <w:rtl/>
        </w:rPr>
        <w:t xml:space="preserve"> سبزوار</w:t>
      </w:r>
      <w:r>
        <w:rPr>
          <w:rFonts w:hint="cs"/>
          <w:rtl/>
        </w:rPr>
        <w:t>ی</w:t>
      </w:r>
      <w:r>
        <w:rPr>
          <w:rtl/>
        </w:rPr>
        <w:t xml:space="preserve"> به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استدلال کرده است عل</w:t>
      </w:r>
      <w:r>
        <w:rPr>
          <w:rFonts w:hint="cs"/>
          <w:rtl/>
        </w:rPr>
        <w:t>ی</w:t>
      </w:r>
      <w:r>
        <w:rPr>
          <w:rFonts w:hint="eastAsia"/>
          <w:rtl/>
        </w:rPr>
        <w:t>ه</w:t>
      </w:r>
      <w:r>
        <w:rPr>
          <w:rtl/>
        </w:rPr>
        <w:t xml:space="preserve"> کسان</w:t>
      </w:r>
      <w:r>
        <w:rPr>
          <w:rFonts w:hint="cs"/>
          <w:rtl/>
        </w:rPr>
        <w:t>ی</w:t>
      </w:r>
      <w:r>
        <w:rPr>
          <w:rtl/>
        </w:rPr>
        <w:t xml:space="preserve"> که گفته‌اند نماز در محمول از مو و کرک «ما لا </w:t>
      </w:r>
      <w:r>
        <w:rPr>
          <w:rFonts w:hint="cs"/>
          <w:rtl/>
        </w:rPr>
        <w:t>یُ</w:t>
      </w:r>
      <w:r>
        <w:rPr>
          <w:rFonts w:hint="eastAsia"/>
          <w:rtl/>
        </w:rPr>
        <w:t>ؤکَل»</w:t>
      </w:r>
      <w:r>
        <w:rPr>
          <w:rtl/>
        </w:rPr>
        <w:t xml:space="preserve"> جا</w:t>
      </w:r>
      <w:r>
        <w:rPr>
          <w:rFonts w:hint="cs"/>
          <w:rtl/>
        </w:rPr>
        <w:t>ی</w:t>
      </w:r>
      <w:r>
        <w:rPr>
          <w:rFonts w:hint="eastAsia"/>
          <w:rtl/>
        </w:rPr>
        <w:t>ز</w:t>
      </w:r>
      <w:r>
        <w:rPr>
          <w:rtl/>
        </w:rPr>
        <w:t xml:space="preserve"> است. او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نه، جا</w:t>
      </w:r>
      <w:r>
        <w:rPr>
          <w:rFonts w:hint="cs"/>
          <w:rtl/>
        </w:rPr>
        <w:t>ی</w:t>
      </w:r>
      <w:r>
        <w:rPr>
          <w:rFonts w:hint="eastAsia"/>
          <w:rtl/>
        </w:rPr>
        <w:t>ز</w:t>
      </w:r>
      <w:r>
        <w:rPr>
          <w:rtl/>
        </w:rPr>
        <w:t xml:space="preserve"> ن</w:t>
      </w:r>
      <w:r>
        <w:rPr>
          <w:rFonts w:hint="cs"/>
          <w:rtl/>
        </w:rPr>
        <w:t>ی</w:t>
      </w:r>
      <w:r>
        <w:rPr>
          <w:rFonts w:hint="eastAsia"/>
          <w:rtl/>
        </w:rPr>
        <w:t>ست</w:t>
      </w:r>
      <w:r>
        <w:rPr>
          <w:rtl/>
        </w:rPr>
        <w:t>. صاحب جواهر هم هم</w:t>
      </w:r>
      <w:r>
        <w:rPr>
          <w:rFonts w:hint="cs"/>
          <w:rtl/>
        </w:rPr>
        <w:t>ی</w:t>
      </w:r>
      <w:r>
        <w:rPr>
          <w:rFonts w:hint="eastAsia"/>
          <w:rtl/>
        </w:rPr>
        <w:t>ن</w:t>
      </w:r>
      <w:r>
        <w:rPr>
          <w:rtl/>
        </w:rPr>
        <w:t xml:space="preserve"> را پذ</w:t>
      </w:r>
      <w:r>
        <w:rPr>
          <w:rFonts w:hint="cs"/>
          <w:rtl/>
        </w:rPr>
        <w:t>ی</w:t>
      </w:r>
      <w:r>
        <w:rPr>
          <w:rFonts w:hint="eastAsia"/>
          <w:rtl/>
        </w:rPr>
        <w:t>رفته</w:t>
      </w:r>
      <w:r>
        <w:rPr>
          <w:rtl/>
        </w:rPr>
        <w:t xml:space="preserve"> و تأ</w:t>
      </w:r>
      <w:r>
        <w:rPr>
          <w:rFonts w:hint="cs"/>
          <w:rtl/>
        </w:rPr>
        <w:t>یی</w:t>
      </w:r>
      <w:r>
        <w:rPr>
          <w:rFonts w:hint="eastAsia"/>
          <w:rtl/>
        </w:rPr>
        <w:t>د</w:t>
      </w:r>
      <w:r>
        <w:rPr>
          <w:rtl/>
        </w:rPr>
        <w:t xml:space="preserve"> کرده است. </w:t>
      </w:r>
    </w:p>
    <w:p w14:paraId="1CC7529F" w14:textId="77777777" w:rsidR="0089695E" w:rsidRDefault="005222EC" w:rsidP="0089695E">
      <w:pPr>
        <w:ind w:firstLine="157"/>
        <w:rPr>
          <w:rtl/>
        </w:rPr>
      </w:pPr>
      <w:r>
        <w:rPr>
          <w:rtl/>
        </w:rPr>
        <w:t>پس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است و ظهور دار</w:t>
      </w:r>
      <w:r>
        <w:rPr>
          <w:rFonts w:hint="eastAsia"/>
          <w:rtl/>
        </w:rPr>
        <w:t>د</w:t>
      </w:r>
      <w:r>
        <w:rPr>
          <w:rtl/>
        </w:rPr>
        <w:t xml:space="preserve">. </w:t>
      </w:r>
    </w:p>
    <w:p w14:paraId="3A00848A" w14:textId="5F971A6B" w:rsidR="005222EC" w:rsidRDefault="005222EC" w:rsidP="0089695E">
      <w:pPr>
        <w:ind w:firstLine="157"/>
        <w:rPr>
          <w:rtl/>
        </w:rPr>
      </w:pPr>
      <w:r>
        <w:rPr>
          <w:rtl/>
        </w:rPr>
        <w:t>آن روا</w:t>
      </w:r>
      <w:r>
        <w:rPr>
          <w:rFonts w:hint="cs"/>
          <w:rtl/>
        </w:rPr>
        <w:t>ی</w:t>
      </w:r>
      <w:r>
        <w:rPr>
          <w:rFonts w:hint="eastAsia"/>
          <w:rtl/>
        </w:rPr>
        <w:t>ت</w:t>
      </w:r>
      <w:r>
        <w:rPr>
          <w:rtl/>
        </w:rPr>
        <w:t xml:space="preserve"> اول</w:t>
      </w:r>
      <w:r>
        <w:rPr>
          <w:rFonts w:hint="cs"/>
          <w:rtl/>
        </w:rPr>
        <w:t>ی</w:t>
      </w:r>
      <w:r>
        <w:rPr>
          <w:rtl/>
        </w:rPr>
        <w:t xml:space="preserve"> که سندش ضعف داشت، صر</w:t>
      </w:r>
      <w:r>
        <w:rPr>
          <w:rFonts w:hint="cs"/>
          <w:rtl/>
        </w:rPr>
        <w:t>ی</w:t>
      </w:r>
      <w:r>
        <w:rPr>
          <w:rFonts w:hint="eastAsia"/>
          <w:rtl/>
        </w:rPr>
        <w:t>ح</w:t>
      </w:r>
      <w:r>
        <w:rPr>
          <w:rtl/>
        </w:rPr>
        <w:t xml:space="preserve"> بود، اما ا</w:t>
      </w:r>
      <w:r>
        <w:rPr>
          <w:rFonts w:hint="cs"/>
          <w:rtl/>
        </w:rPr>
        <w:t>ی</w:t>
      </w:r>
      <w:r>
        <w:rPr>
          <w:rFonts w:hint="eastAsia"/>
          <w:rtl/>
        </w:rPr>
        <w:t>ن</w:t>
      </w:r>
      <w:r w:rsidR="0089695E">
        <w:rPr>
          <w:rFonts w:hint="cs"/>
          <w:rtl/>
        </w:rPr>
        <w:t xml:space="preserve"> روایت</w:t>
      </w:r>
      <w:r>
        <w:rPr>
          <w:rtl/>
        </w:rPr>
        <w:t xml:space="preserve"> ظهور دارد. البته «لا» صر</w:t>
      </w:r>
      <w:r>
        <w:rPr>
          <w:rFonts w:hint="cs"/>
          <w:rtl/>
        </w:rPr>
        <w:t>ی</w:t>
      </w:r>
      <w:r>
        <w:rPr>
          <w:rFonts w:hint="eastAsia"/>
          <w:rtl/>
        </w:rPr>
        <w:t>ح</w:t>
      </w:r>
      <w:r>
        <w:rPr>
          <w:rtl/>
        </w:rPr>
        <w:t xml:space="preserve"> در عدم جواز است؛ چون راو</w:t>
      </w:r>
      <w:r>
        <w:rPr>
          <w:rFonts w:hint="cs"/>
          <w:rtl/>
        </w:rPr>
        <w:t>ی</w:t>
      </w:r>
      <w:r>
        <w:rPr>
          <w:rtl/>
        </w:rPr>
        <w:t xml:space="preserve"> که سؤال م</w:t>
      </w:r>
      <w:r>
        <w:rPr>
          <w:rFonts w:hint="cs"/>
          <w:rtl/>
        </w:rPr>
        <w:t>ی‌</w:t>
      </w:r>
      <w:r>
        <w:rPr>
          <w:rFonts w:hint="eastAsia"/>
          <w:rtl/>
        </w:rPr>
        <w:t>کند</w:t>
      </w:r>
      <w:r>
        <w:rPr>
          <w:rtl/>
        </w:rPr>
        <w:t xml:space="preserve"> «أُصَلِّي؟» </w:t>
      </w:r>
      <w:r>
        <w:rPr>
          <w:rFonts w:hint="cs"/>
          <w:rtl/>
        </w:rPr>
        <w:t>ی</w:t>
      </w:r>
      <w:r>
        <w:rPr>
          <w:rFonts w:hint="eastAsia"/>
          <w:rtl/>
        </w:rPr>
        <w:t>عن</w:t>
      </w:r>
      <w:r>
        <w:rPr>
          <w:rFonts w:hint="cs"/>
          <w:rtl/>
        </w:rPr>
        <w:t>ی</w:t>
      </w:r>
      <w:r>
        <w:rPr>
          <w:rtl/>
        </w:rPr>
        <w:t xml:space="preserve"> آ</w:t>
      </w:r>
      <w:r>
        <w:rPr>
          <w:rFonts w:hint="cs"/>
          <w:rtl/>
        </w:rPr>
        <w:t>ی</w:t>
      </w:r>
      <w:r>
        <w:rPr>
          <w:rFonts w:hint="eastAsia"/>
          <w:rtl/>
        </w:rPr>
        <w:t>ا</w:t>
      </w:r>
      <w:r>
        <w:rPr>
          <w:rtl/>
        </w:rPr>
        <w:t xml:space="preserve"> جا</w:t>
      </w:r>
      <w:r>
        <w:rPr>
          <w:rFonts w:hint="cs"/>
          <w:rtl/>
        </w:rPr>
        <w:t>ی</w:t>
      </w:r>
      <w:r>
        <w:rPr>
          <w:rFonts w:hint="eastAsia"/>
          <w:rtl/>
        </w:rPr>
        <w:t>ز</w:t>
      </w:r>
      <w:r>
        <w:rPr>
          <w:rtl/>
        </w:rPr>
        <w:t xml:space="preserve"> است </w:t>
      </w:r>
      <w:r>
        <w:rPr>
          <w:rFonts w:hint="cs"/>
          <w:rtl/>
        </w:rPr>
        <w:t>ی</w:t>
      </w:r>
      <w:r>
        <w:rPr>
          <w:rFonts w:hint="eastAsia"/>
          <w:rtl/>
        </w:rPr>
        <w:t>ا</w:t>
      </w:r>
      <w:r>
        <w:rPr>
          <w:rtl/>
        </w:rPr>
        <w:t xml:space="preserve"> نه؟ حضرت فرمودند: «لا». وجه ظهورش در ا</w:t>
      </w:r>
      <w:r>
        <w:rPr>
          <w:rFonts w:hint="cs"/>
          <w:rtl/>
        </w:rPr>
        <w:t>ی</w:t>
      </w:r>
      <w:r>
        <w:rPr>
          <w:rFonts w:hint="eastAsia"/>
          <w:rtl/>
        </w:rPr>
        <w:t>ن</w:t>
      </w:r>
      <w:r>
        <w:rPr>
          <w:rtl/>
        </w:rPr>
        <w:t xml:space="preserve"> است که به خود وبر و شعر تصر</w:t>
      </w:r>
      <w:r>
        <w:rPr>
          <w:rFonts w:hint="cs"/>
          <w:rtl/>
        </w:rPr>
        <w:t>ی</w:t>
      </w:r>
      <w:r>
        <w:rPr>
          <w:rFonts w:hint="eastAsia"/>
          <w:rtl/>
        </w:rPr>
        <w:t>ح</w:t>
      </w:r>
      <w:r>
        <w:rPr>
          <w:rtl/>
        </w:rPr>
        <w:t xml:space="preserve"> نکرده، بلکه فرموده: «الثَّوْبِ </w:t>
      </w:r>
      <w:r>
        <w:rPr>
          <w:rFonts w:hint="eastAsia"/>
          <w:rtl/>
        </w:rPr>
        <w:t>الَّذِي</w:t>
      </w:r>
      <w:r>
        <w:rPr>
          <w:rtl/>
        </w:rPr>
        <w:t xml:space="preserve"> يَلِيهِ». ول</w:t>
      </w:r>
      <w:r>
        <w:rPr>
          <w:rFonts w:hint="cs"/>
          <w:rtl/>
        </w:rPr>
        <w:t>ی</w:t>
      </w:r>
      <w:r>
        <w:rPr>
          <w:rtl/>
        </w:rPr>
        <w:t xml:space="preserve"> ا</w:t>
      </w:r>
      <w:r>
        <w:rPr>
          <w:rFonts w:hint="cs"/>
          <w:rtl/>
        </w:rPr>
        <w:t>ی</w:t>
      </w:r>
      <w:r>
        <w:rPr>
          <w:rFonts w:hint="eastAsia"/>
          <w:rtl/>
        </w:rPr>
        <w:t>ن</w:t>
      </w:r>
      <w:r>
        <w:rPr>
          <w:rtl/>
        </w:rPr>
        <w:t xml:space="preserve"> متفاهم عرف</w:t>
      </w:r>
      <w:r>
        <w:rPr>
          <w:rFonts w:hint="cs"/>
          <w:rtl/>
        </w:rPr>
        <w:t>ی</w:t>
      </w:r>
      <w:r>
        <w:rPr>
          <w:rtl/>
        </w:rPr>
        <w:t xml:space="preserve"> است. ه</w:t>
      </w:r>
      <w:r>
        <w:rPr>
          <w:rFonts w:hint="cs"/>
          <w:rtl/>
        </w:rPr>
        <w:t>ی</w:t>
      </w:r>
      <w:r>
        <w:rPr>
          <w:rFonts w:hint="eastAsia"/>
          <w:rtl/>
        </w:rPr>
        <w:t>چ</w:t>
      </w:r>
      <w:r>
        <w:rPr>
          <w:rtl/>
        </w:rPr>
        <w:t xml:space="preserve"> وجه</w:t>
      </w:r>
      <w:r>
        <w:rPr>
          <w:rFonts w:hint="cs"/>
          <w:rtl/>
        </w:rPr>
        <w:t>ی</w:t>
      </w:r>
      <w:r>
        <w:rPr>
          <w:rtl/>
        </w:rPr>
        <w:t xml:space="preserve"> برا</w:t>
      </w:r>
      <w:r>
        <w:rPr>
          <w:rFonts w:hint="cs"/>
          <w:rtl/>
        </w:rPr>
        <w:t>ی</w:t>
      </w:r>
      <w:r>
        <w:rPr>
          <w:rtl/>
        </w:rPr>
        <w:t xml:space="preserve"> منع وجود ندارد مگر هم</w:t>
      </w:r>
      <w:r>
        <w:rPr>
          <w:rFonts w:hint="cs"/>
          <w:rtl/>
        </w:rPr>
        <w:t>ی</w:t>
      </w:r>
      <w:r>
        <w:rPr>
          <w:rFonts w:hint="eastAsia"/>
          <w:rtl/>
        </w:rPr>
        <w:t>ن؛</w:t>
      </w:r>
      <w:r>
        <w:rPr>
          <w:rtl/>
        </w:rPr>
        <w:t xml:space="preserve"> چون آن لباس، خودش قم</w:t>
      </w:r>
      <w:r>
        <w:rPr>
          <w:rFonts w:hint="cs"/>
          <w:rtl/>
        </w:rPr>
        <w:t>ی</w:t>
      </w:r>
      <w:r>
        <w:rPr>
          <w:rFonts w:hint="eastAsia"/>
          <w:rtl/>
        </w:rPr>
        <w:t>ص</w:t>
      </w:r>
      <w:r>
        <w:rPr>
          <w:rtl/>
        </w:rPr>
        <w:t xml:space="preserve"> بوده و قم</w:t>
      </w:r>
      <w:r>
        <w:rPr>
          <w:rFonts w:hint="cs"/>
          <w:rtl/>
        </w:rPr>
        <w:t>ی</w:t>
      </w:r>
      <w:r>
        <w:rPr>
          <w:rFonts w:hint="eastAsia"/>
          <w:rtl/>
        </w:rPr>
        <w:t>ص</w:t>
      </w:r>
      <w:r>
        <w:rPr>
          <w:rtl/>
        </w:rPr>
        <w:t xml:space="preserve"> به خود</w:t>
      </w:r>
      <w:r>
        <w:rPr>
          <w:rFonts w:hint="cs"/>
          <w:rtl/>
        </w:rPr>
        <w:t>ی</w:t>
      </w:r>
      <w:r>
        <w:rPr>
          <w:rtl/>
        </w:rPr>
        <w:t xml:space="preserve"> خود منع</w:t>
      </w:r>
      <w:r>
        <w:rPr>
          <w:rFonts w:hint="cs"/>
          <w:rtl/>
        </w:rPr>
        <w:t>ی</w:t>
      </w:r>
      <w:r>
        <w:rPr>
          <w:rtl/>
        </w:rPr>
        <w:t xml:space="preserve"> ندارد. منع آن فقط م</w:t>
      </w:r>
      <w:r>
        <w:rPr>
          <w:rFonts w:hint="cs"/>
          <w:rtl/>
        </w:rPr>
        <w:t>ی‌</w:t>
      </w:r>
      <w:r>
        <w:rPr>
          <w:rFonts w:hint="eastAsia"/>
          <w:rtl/>
        </w:rPr>
        <w:t>تواند</w:t>
      </w:r>
      <w:r>
        <w:rPr>
          <w:rtl/>
        </w:rPr>
        <w:t xml:space="preserve"> به خاطر نجاست مسر</w:t>
      </w:r>
      <w:r>
        <w:rPr>
          <w:rFonts w:hint="cs"/>
          <w:rtl/>
        </w:rPr>
        <w:t>ی</w:t>
      </w:r>
      <w:r>
        <w:rPr>
          <w:rFonts w:hint="eastAsia"/>
          <w:rtl/>
        </w:rPr>
        <w:t>ه</w:t>
      </w:r>
      <w:r>
        <w:rPr>
          <w:rtl/>
        </w:rPr>
        <w:t xml:space="preserve"> باشد، در حال</w:t>
      </w:r>
      <w:r>
        <w:rPr>
          <w:rFonts w:hint="cs"/>
          <w:rtl/>
        </w:rPr>
        <w:t>ی</w:t>
      </w:r>
      <w:r>
        <w:rPr>
          <w:rtl/>
        </w:rPr>
        <w:t xml:space="preserve"> که پوست</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تذک</w:t>
      </w:r>
      <w:r>
        <w:rPr>
          <w:rFonts w:hint="cs"/>
          <w:rtl/>
        </w:rPr>
        <w:t>ی</w:t>
      </w:r>
      <w:r>
        <w:rPr>
          <w:rFonts w:hint="eastAsia"/>
          <w:rtl/>
        </w:rPr>
        <w:t>ه</w:t>
      </w:r>
      <w:r w:rsidR="0089695E">
        <w:rPr>
          <w:rtl/>
        </w:rPr>
        <w:t xml:space="preserve"> شده</w:t>
      </w:r>
      <w:r>
        <w:rPr>
          <w:rtl/>
        </w:rPr>
        <w:t xml:space="preserve"> نجاست مسر</w:t>
      </w:r>
      <w:r>
        <w:rPr>
          <w:rFonts w:hint="cs"/>
          <w:rtl/>
        </w:rPr>
        <w:t>ی</w:t>
      </w:r>
      <w:r>
        <w:rPr>
          <w:rFonts w:hint="eastAsia"/>
          <w:rtl/>
        </w:rPr>
        <w:t>ه</w:t>
      </w:r>
      <w:r>
        <w:rPr>
          <w:rtl/>
        </w:rPr>
        <w:t xml:space="preserve"> ندارد. «ما لا </w:t>
      </w:r>
      <w:r>
        <w:rPr>
          <w:rFonts w:hint="cs"/>
          <w:rtl/>
        </w:rPr>
        <w:t>یُ</w:t>
      </w:r>
      <w:r>
        <w:rPr>
          <w:rFonts w:hint="eastAsia"/>
          <w:rtl/>
        </w:rPr>
        <w:t>ؤکَلِ»</w:t>
      </w:r>
      <w:r w:rsidR="0089695E">
        <w:rPr>
          <w:rtl/>
        </w:rPr>
        <w:t xml:space="preserve"> </w:t>
      </w:r>
      <w:r w:rsidR="0089695E">
        <w:rPr>
          <w:rFonts w:hint="cs"/>
          <w:rtl/>
        </w:rPr>
        <w:t>ذ</w:t>
      </w:r>
      <w:r>
        <w:rPr>
          <w:rtl/>
        </w:rPr>
        <w:t>ک</w:t>
      </w:r>
      <w:r>
        <w:rPr>
          <w:rFonts w:hint="cs"/>
          <w:rtl/>
        </w:rPr>
        <w:t>ی</w:t>
      </w:r>
      <w:r>
        <w:rPr>
          <w:rFonts w:hint="eastAsia"/>
          <w:rtl/>
        </w:rPr>
        <w:t>،</w:t>
      </w:r>
      <w:r>
        <w:rPr>
          <w:rtl/>
        </w:rPr>
        <w:t xml:space="preserve"> طاهر است و نجس ن</w:t>
      </w:r>
      <w:r>
        <w:rPr>
          <w:rFonts w:hint="cs"/>
          <w:rtl/>
        </w:rPr>
        <w:t>ی</w:t>
      </w:r>
      <w:r>
        <w:rPr>
          <w:rFonts w:hint="eastAsia"/>
          <w:rtl/>
        </w:rPr>
        <w:t>ست</w:t>
      </w:r>
      <w:r>
        <w:rPr>
          <w:rtl/>
        </w:rPr>
        <w:t xml:space="preserve"> تا نجاست</w:t>
      </w:r>
      <w:r>
        <w:rPr>
          <w:rFonts w:hint="cs"/>
          <w:rtl/>
        </w:rPr>
        <w:t>ی</w:t>
      </w:r>
      <w:r>
        <w:rPr>
          <w:rtl/>
        </w:rPr>
        <w:t xml:space="preserve"> از آن سرا</w:t>
      </w:r>
      <w:r>
        <w:rPr>
          <w:rFonts w:hint="cs"/>
          <w:rtl/>
        </w:rPr>
        <w:t>ی</w:t>
      </w:r>
      <w:r>
        <w:rPr>
          <w:rFonts w:hint="eastAsia"/>
          <w:rtl/>
        </w:rPr>
        <w:t>ت</w:t>
      </w:r>
      <w:r>
        <w:rPr>
          <w:rtl/>
        </w:rPr>
        <w:t xml:space="preserve"> کند. پس آن احتمال منتف</w:t>
      </w:r>
      <w:r>
        <w:rPr>
          <w:rFonts w:hint="cs"/>
          <w:rtl/>
        </w:rPr>
        <w:t>ی</w:t>
      </w:r>
      <w:r>
        <w:rPr>
          <w:rtl/>
        </w:rPr>
        <w:t xml:space="preserve"> است و متع</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منع به خاطر هم</w:t>
      </w:r>
      <w:r>
        <w:rPr>
          <w:rFonts w:hint="cs"/>
          <w:rtl/>
        </w:rPr>
        <w:t>ی</w:t>
      </w:r>
      <w:r>
        <w:rPr>
          <w:rFonts w:hint="eastAsia"/>
          <w:rtl/>
        </w:rPr>
        <w:t>ن</w:t>
      </w:r>
      <w:r>
        <w:rPr>
          <w:rtl/>
        </w:rPr>
        <w:t xml:space="preserve"> مو و کرک است.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گفته‌اند ظهور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تام است.</w:t>
      </w:r>
    </w:p>
    <w:p w14:paraId="65560DEC" w14:textId="77777777" w:rsidR="0089695E" w:rsidRPr="0089695E" w:rsidRDefault="0089695E" w:rsidP="0089695E">
      <w:pPr>
        <w:ind w:firstLine="157"/>
        <w:rPr>
          <w:color w:val="FF0000"/>
          <w:rtl/>
        </w:rPr>
      </w:pPr>
      <w:r w:rsidRPr="0089695E">
        <w:rPr>
          <w:rFonts w:hint="cs"/>
          <w:color w:val="FF0000"/>
          <w:rtl/>
        </w:rPr>
        <w:t>صحیحه علی بن مهزیار</w:t>
      </w:r>
    </w:p>
    <w:p w14:paraId="0DC85463" w14:textId="23DCB71C" w:rsidR="0089695E" w:rsidRPr="0089695E" w:rsidRDefault="0089695E" w:rsidP="0089695E">
      <w:pPr>
        <w:ind w:firstLine="157"/>
        <w:rPr>
          <w:color w:val="008000"/>
        </w:rPr>
      </w:pPr>
      <w:r w:rsidRPr="0089695E">
        <w:rPr>
          <w:rFonts w:hint="cs"/>
          <w:rtl/>
        </w:rPr>
        <w:t xml:space="preserve">وَ بِإِسْنَادِهِ عَنْ مُحَمَّدِ بْنِ أَحْمَدَ بْنِ يَحْيَى عَنْ مُحَمَّدِ بْنِ عَبْدِ الْجَبَّارِ عَنْ عَلِيِّ بْنِ مَهْزِيَارَ عَنْ رَجُلٍ </w:t>
      </w:r>
      <w:r w:rsidRPr="0089695E">
        <w:rPr>
          <w:rFonts w:hint="cs"/>
          <w:color w:val="008000"/>
          <w:rtl/>
        </w:rPr>
        <w:t>«سَأَلَ الْمَاضِيَ علیه السلام عَنِ الصَّلَاةِ فِي جُلُودِ الثَّعَالِبِ فَنَهَى عَنِ الصَّلَاةِ فِيهَا وَ فِي الثَّوْبِ الَّذِي يَلِيهِ فَلَمْ أَدْرِ أَيُّ الثَّوْبَيْنِ الَّذِي يَلْصَقُ بِالْوَبَرِ أَوِ الَّذِي يَلْصَقُ بِالْجِلْدِ فَوَقَّعَ بِخَطِّهِ الثَّوْبُ الَّذِي يَلْصَقُ بِالْجِلْدِ قَالَ وَ ذَكَرَ أَبُو الْحَسَنِ يَعْنِي عَلِيَّ بْنَ مَهْزِيَارَ- أَنَّهُ سَأَلَهُ عَنْ هَذِهِ الْمَسْأَلَةِ فَقَالَ لَا تُصَلِّ فِي الَّذِي فَوْقَهُ وَ لَا فِي الَّذِي تَحْتَهُ».</w:t>
      </w:r>
      <w:r w:rsidRPr="001A58FB">
        <w:rPr>
          <w:rStyle w:val="aa"/>
          <w:color w:val="008000"/>
          <w:rtl/>
        </w:rPr>
        <w:footnoteReference w:id="4"/>
      </w:r>
    </w:p>
    <w:p w14:paraId="6F17FC2D" w14:textId="3381F0BC" w:rsidR="005D7BCA" w:rsidRDefault="005D7BCA" w:rsidP="005D7BCA">
      <w:pPr>
        <w:ind w:firstLine="157"/>
        <w:rPr>
          <w:rtl/>
        </w:rPr>
      </w:pPr>
      <w:r>
        <w:rPr>
          <w:rFonts w:hint="cs"/>
          <w:rtl/>
        </w:rPr>
        <w:t xml:space="preserve">این روایت </w:t>
      </w:r>
      <w:r w:rsidRPr="005D7BCA">
        <w:rPr>
          <w:rFonts w:hint="cs"/>
          <w:highlight w:val="yellow"/>
          <w:rtl/>
        </w:rPr>
        <w:t xml:space="preserve">به نظر ما </w:t>
      </w:r>
      <w:r>
        <w:rPr>
          <w:rFonts w:hint="cs"/>
          <w:rtl/>
        </w:rPr>
        <w:t>صحیحه است و مرسل نیست، چرا که هرچند در سند این روایت تعبیر «عن علی بن مهزیار عن رجل» ذکر شده است، ولی</w:t>
      </w:r>
      <w:r w:rsidR="005222EC">
        <w:rPr>
          <w:rtl/>
        </w:rPr>
        <w:t xml:space="preserve"> س</w:t>
      </w:r>
      <w:r w:rsidR="005222EC">
        <w:rPr>
          <w:rFonts w:hint="cs"/>
          <w:rtl/>
        </w:rPr>
        <w:t>ی</w:t>
      </w:r>
      <w:r w:rsidR="005222EC">
        <w:rPr>
          <w:rFonts w:hint="eastAsia"/>
          <w:rtl/>
        </w:rPr>
        <w:t>اق</w:t>
      </w:r>
      <w:r w:rsidR="005222EC">
        <w:rPr>
          <w:rtl/>
        </w:rPr>
        <w:t xml:space="preserve"> روا</w:t>
      </w:r>
      <w:r w:rsidR="005222EC">
        <w:rPr>
          <w:rFonts w:hint="cs"/>
          <w:rtl/>
        </w:rPr>
        <w:t>ی</w:t>
      </w:r>
      <w:r w:rsidR="005222EC">
        <w:rPr>
          <w:rFonts w:hint="eastAsia"/>
          <w:rtl/>
        </w:rPr>
        <w:t>ت</w:t>
      </w:r>
      <w:r w:rsidR="005222EC">
        <w:rPr>
          <w:rtl/>
        </w:rPr>
        <w:t xml:space="preserve"> به گونه‌ا</w:t>
      </w:r>
      <w:r w:rsidR="005222EC">
        <w:rPr>
          <w:rFonts w:hint="cs"/>
          <w:rtl/>
        </w:rPr>
        <w:t>ی</w:t>
      </w:r>
      <w:r w:rsidR="005222EC">
        <w:rPr>
          <w:rtl/>
        </w:rPr>
        <w:t xml:space="preserve"> است که گو</w:t>
      </w:r>
      <w:r w:rsidR="005222EC">
        <w:rPr>
          <w:rFonts w:hint="cs"/>
          <w:rtl/>
        </w:rPr>
        <w:t>یی</w:t>
      </w:r>
      <w:r w:rsidR="005222EC">
        <w:rPr>
          <w:rtl/>
        </w:rPr>
        <w:t xml:space="preserve"> خود ابن‌مهز</w:t>
      </w:r>
      <w:r w:rsidR="005222EC">
        <w:rPr>
          <w:rFonts w:hint="cs"/>
          <w:rtl/>
        </w:rPr>
        <w:t>ی</w:t>
      </w:r>
      <w:r w:rsidR="005222EC">
        <w:rPr>
          <w:rFonts w:hint="eastAsia"/>
          <w:rtl/>
        </w:rPr>
        <w:t>ار</w:t>
      </w:r>
      <w:r w:rsidR="004F3473">
        <w:rPr>
          <w:rtl/>
        </w:rPr>
        <w:t xml:space="preserve"> در آن مجلس حضور داشته است</w:t>
      </w:r>
      <w:r w:rsidR="004F3473">
        <w:rPr>
          <w:rFonts w:hint="cs"/>
          <w:rtl/>
        </w:rPr>
        <w:t xml:space="preserve">، بنابراین سندش ضعیف نمی شود. </w:t>
      </w:r>
    </w:p>
    <w:p w14:paraId="40E978E6" w14:textId="477F1272" w:rsidR="005222EC" w:rsidRDefault="005222EC" w:rsidP="005D7BCA">
      <w:pPr>
        <w:ind w:firstLine="157"/>
        <w:rPr>
          <w:rtl/>
        </w:rPr>
      </w:pPr>
      <w:r>
        <w:rPr>
          <w:rtl/>
        </w:rPr>
        <w:lastRenderedPageBreak/>
        <w:t>البته ما ا</w:t>
      </w:r>
      <w:r>
        <w:rPr>
          <w:rFonts w:hint="cs"/>
          <w:rtl/>
        </w:rPr>
        <w:t>ی</w:t>
      </w:r>
      <w:r>
        <w:rPr>
          <w:rFonts w:hint="eastAsia"/>
          <w:rtl/>
        </w:rPr>
        <w:t>ن</w:t>
      </w:r>
      <w:r>
        <w:rPr>
          <w:rtl/>
        </w:rPr>
        <w:t xml:space="preserve"> را مورد تشک</w:t>
      </w:r>
      <w:r>
        <w:rPr>
          <w:rFonts w:hint="cs"/>
          <w:rtl/>
        </w:rPr>
        <w:t>ی</w:t>
      </w:r>
      <w:r>
        <w:rPr>
          <w:rFonts w:hint="eastAsia"/>
          <w:rtl/>
        </w:rPr>
        <w:t>ک</w:t>
      </w:r>
      <w:r>
        <w:rPr>
          <w:rtl/>
        </w:rPr>
        <w:t xml:space="preserve"> قرار م</w:t>
      </w:r>
      <w:r>
        <w:rPr>
          <w:rFonts w:hint="cs"/>
          <w:rtl/>
        </w:rPr>
        <w:t>ی‌</w:t>
      </w:r>
      <w:r>
        <w:rPr>
          <w:rFonts w:hint="eastAsia"/>
          <w:rtl/>
        </w:rPr>
        <w:t>ده</w:t>
      </w:r>
      <w:r>
        <w:rPr>
          <w:rFonts w:hint="cs"/>
          <w:rtl/>
        </w:rPr>
        <w:t>ی</w:t>
      </w:r>
      <w:r>
        <w:rPr>
          <w:rFonts w:hint="eastAsia"/>
          <w:rtl/>
        </w:rPr>
        <w:t>م</w:t>
      </w:r>
      <w:r>
        <w:rPr>
          <w:rtl/>
        </w:rPr>
        <w:t xml:space="preserve"> و بنا را بر ا</w:t>
      </w:r>
      <w:r>
        <w:rPr>
          <w:rFonts w:hint="cs"/>
          <w:rtl/>
        </w:rPr>
        <w:t>ی</w:t>
      </w:r>
      <w:r>
        <w:rPr>
          <w:rFonts w:hint="eastAsia"/>
          <w:rtl/>
        </w:rPr>
        <w:t>ن</w:t>
      </w:r>
      <w:r>
        <w:rPr>
          <w:rtl/>
        </w:rPr>
        <w:t xml:space="preserve"> م</w:t>
      </w:r>
      <w:r>
        <w:rPr>
          <w:rFonts w:hint="cs"/>
          <w:rtl/>
        </w:rPr>
        <w:t>ی‌</w:t>
      </w:r>
      <w:r>
        <w:rPr>
          <w:rFonts w:hint="eastAsia"/>
          <w:rtl/>
        </w:rPr>
        <w:t>گذار</w:t>
      </w:r>
      <w:r>
        <w:rPr>
          <w:rFonts w:hint="cs"/>
          <w:rtl/>
        </w:rPr>
        <w:t>ی</w:t>
      </w:r>
      <w:r>
        <w:rPr>
          <w:rFonts w:hint="eastAsia"/>
          <w:rtl/>
        </w:rPr>
        <w:t>م</w:t>
      </w:r>
      <w:r>
        <w:rPr>
          <w:rtl/>
        </w:rPr>
        <w:t xml:space="preserve"> که چن</w:t>
      </w:r>
      <w:r>
        <w:rPr>
          <w:rFonts w:hint="cs"/>
          <w:rtl/>
        </w:rPr>
        <w:t>ی</w:t>
      </w:r>
      <w:r>
        <w:rPr>
          <w:rFonts w:hint="eastAsia"/>
          <w:rtl/>
        </w:rPr>
        <w:t>ن</w:t>
      </w:r>
      <w:r>
        <w:rPr>
          <w:rtl/>
        </w:rPr>
        <w:t xml:space="preserve"> س</w:t>
      </w:r>
      <w:r>
        <w:rPr>
          <w:rFonts w:hint="cs"/>
          <w:rtl/>
        </w:rPr>
        <w:t>ی</w:t>
      </w:r>
      <w:r>
        <w:rPr>
          <w:rFonts w:hint="eastAsia"/>
          <w:rtl/>
        </w:rPr>
        <w:t>اق</w:t>
      </w:r>
      <w:r>
        <w:rPr>
          <w:rFonts w:hint="cs"/>
          <w:rtl/>
        </w:rPr>
        <w:t>ی</w:t>
      </w:r>
      <w:r>
        <w:rPr>
          <w:rtl/>
        </w:rPr>
        <w:t xml:space="preserve"> ندارد که در </w:t>
      </w:r>
      <w:r>
        <w:rPr>
          <w:rFonts w:hint="eastAsia"/>
          <w:rtl/>
        </w:rPr>
        <w:t>ا</w:t>
      </w:r>
      <w:r>
        <w:rPr>
          <w:rFonts w:hint="cs"/>
          <w:rtl/>
        </w:rPr>
        <w:t>ی</w:t>
      </w:r>
      <w:r>
        <w:rPr>
          <w:rFonts w:hint="eastAsia"/>
          <w:rtl/>
        </w:rPr>
        <w:t>ن</w:t>
      </w:r>
      <w:r>
        <w:rPr>
          <w:rtl/>
        </w:rPr>
        <w:t xml:space="preserve"> صورت، مرسل م</w:t>
      </w:r>
      <w:r>
        <w:rPr>
          <w:rFonts w:hint="cs"/>
          <w:rtl/>
        </w:rPr>
        <w:t>ی‌</w:t>
      </w:r>
      <w:r>
        <w:rPr>
          <w:rFonts w:hint="eastAsia"/>
          <w:rtl/>
        </w:rPr>
        <w:t>شود</w:t>
      </w:r>
      <w:r>
        <w:rPr>
          <w:rtl/>
        </w:rPr>
        <w:t>. ول</w:t>
      </w:r>
      <w:r>
        <w:rPr>
          <w:rFonts w:hint="cs"/>
          <w:rtl/>
        </w:rPr>
        <w:t>ی</w:t>
      </w:r>
      <w:r>
        <w:rPr>
          <w:rtl/>
        </w:rPr>
        <w:t xml:space="preserve"> تا کجا</w:t>
      </w:r>
      <w:r>
        <w:rPr>
          <w:rFonts w:hint="cs"/>
          <w:rtl/>
        </w:rPr>
        <w:t>ی</w:t>
      </w:r>
      <w:r>
        <w:rPr>
          <w:rtl/>
        </w:rPr>
        <w:t xml:space="preserve"> </w:t>
      </w:r>
      <w:r w:rsidR="005D7BCA">
        <w:rPr>
          <w:rFonts w:hint="cs"/>
          <w:rtl/>
        </w:rPr>
        <w:t>این روایت</w:t>
      </w:r>
      <w:r>
        <w:rPr>
          <w:rtl/>
        </w:rPr>
        <w:t xml:space="preserve"> مرسل م</w:t>
      </w:r>
      <w:r>
        <w:rPr>
          <w:rFonts w:hint="cs"/>
          <w:rtl/>
        </w:rPr>
        <w:t>ی‌</w:t>
      </w:r>
      <w:r>
        <w:rPr>
          <w:rFonts w:hint="eastAsia"/>
          <w:rtl/>
        </w:rPr>
        <w:t>شود؟</w:t>
      </w:r>
      <w:r>
        <w:rPr>
          <w:rtl/>
        </w:rPr>
        <w:t xml:space="preserve"> تا جواب امام به آن مرد، </w:t>
      </w:r>
      <w:r>
        <w:rPr>
          <w:rFonts w:hint="cs"/>
          <w:rtl/>
        </w:rPr>
        <w:t>ی</w:t>
      </w:r>
      <w:r>
        <w:rPr>
          <w:rFonts w:hint="eastAsia"/>
          <w:rtl/>
        </w:rPr>
        <w:t>عن</w:t>
      </w:r>
      <w:r>
        <w:rPr>
          <w:rFonts w:hint="cs"/>
          <w:rtl/>
        </w:rPr>
        <w:t>ی</w:t>
      </w:r>
      <w:r>
        <w:rPr>
          <w:rtl/>
        </w:rPr>
        <w:t xml:space="preserve"> تا ا</w:t>
      </w:r>
      <w:r>
        <w:rPr>
          <w:rFonts w:hint="cs"/>
          <w:rtl/>
        </w:rPr>
        <w:t>ی</w:t>
      </w:r>
      <w:r>
        <w:rPr>
          <w:rFonts w:hint="eastAsia"/>
          <w:rtl/>
        </w:rPr>
        <w:t>ن</w:t>
      </w:r>
      <w:r w:rsidR="005D7BCA">
        <w:rPr>
          <w:rtl/>
        </w:rPr>
        <w:t xml:space="preserve"> قسمت: «الثَّوْب</w:t>
      </w:r>
      <w:r>
        <w:rPr>
          <w:rtl/>
        </w:rPr>
        <w:t xml:space="preserve"> الَّذِي يَلْصَقُ بِالْجِلْدِ».</w:t>
      </w:r>
    </w:p>
    <w:p w14:paraId="57CFF66E" w14:textId="5EA925C2" w:rsidR="005222EC" w:rsidRDefault="005222EC" w:rsidP="005D7BCA">
      <w:pPr>
        <w:ind w:firstLine="157"/>
        <w:rPr>
          <w:rtl/>
        </w:rPr>
      </w:pPr>
      <w:r>
        <w:rPr>
          <w:rFonts w:hint="eastAsia"/>
          <w:rtl/>
        </w:rPr>
        <w:t>اما</w:t>
      </w:r>
      <w:r>
        <w:rPr>
          <w:rtl/>
        </w:rPr>
        <w:t xml:space="preserve"> بعد از آن، خود عل</w:t>
      </w:r>
      <w:r>
        <w:rPr>
          <w:rFonts w:hint="cs"/>
          <w:rtl/>
        </w:rPr>
        <w:t>ی</w:t>
      </w:r>
      <w:r>
        <w:rPr>
          <w:rtl/>
        </w:rPr>
        <w:t xml:space="preserve"> بن مهز</w:t>
      </w:r>
      <w:r>
        <w:rPr>
          <w:rFonts w:hint="cs"/>
          <w:rtl/>
        </w:rPr>
        <w:t>ی</w:t>
      </w:r>
      <w:r>
        <w:rPr>
          <w:rFonts w:hint="eastAsia"/>
          <w:rtl/>
        </w:rPr>
        <w:t>ار</w:t>
      </w:r>
      <w:r>
        <w:rPr>
          <w:rtl/>
        </w:rPr>
        <w:t xml:space="preserve"> سؤال کرده است. برا</w:t>
      </w:r>
      <w:r>
        <w:rPr>
          <w:rFonts w:hint="cs"/>
          <w:rtl/>
        </w:rPr>
        <w:t>ی</w:t>
      </w:r>
      <w:r>
        <w:rPr>
          <w:rtl/>
        </w:rPr>
        <w:t xml:space="preserve"> او شبهه‌ا</w:t>
      </w:r>
      <w:r>
        <w:rPr>
          <w:rFonts w:hint="cs"/>
          <w:rtl/>
        </w:rPr>
        <w:t>ی</w:t>
      </w:r>
      <w:r>
        <w:rPr>
          <w:rtl/>
        </w:rPr>
        <w:t xml:space="preserve"> پ</w:t>
      </w:r>
      <w:r>
        <w:rPr>
          <w:rFonts w:hint="cs"/>
          <w:rtl/>
        </w:rPr>
        <w:t>ی</w:t>
      </w:r>
      <w:r>
        <w:rPr>
          <w:rFonts w:hint="eastAsia"/>
          <w:rtl/>
        </w:rPr>
        <w:t>ش</w:t>
      </w:r>
      <w:r>
        <w:rPr>
          <w:rtl/>
        </w:rPr>
        <w:t xml:space="preserve"> آمده بود</w:t>
      </w:r>
      <w:r w:rsidR="005D7BCA">
        <w:rPr>
          <w:rFonts w:hint="cs"/>
          <w:rtl/>
        </w:rPr>
        <w:t xml:space="preserve">، </w:t>
      </w:r>
      <w:r>
        <w:rPr>
          <w:rtl/>
        </w:rPr>
        <w:t>که برا</w:t>
      </w:r>
      <w:r>
        <w:rPr>
          <w:rFonts w:hint="cs"/>
          <w:rtl/>
        </w:rPr>
        <w:t>ی</w:t>
      </w:r>
      <w:r>
        <w:rPr>
          <w:rtl/>
        </w:rPr>
        <w:t xml:space="preserve"> ما هم در نگاه اول پ</w:t>
      </w:r>
      <w:r>
        <w:rPr>
          <w:rFonts w:hint="cs"/>
          <w:rtl/>
        </w:rPr>
        <w:t>ی</w:t>
      </w:r>
      <w:r>
        <w:rPr>
          <w:rFonts w:hint="eastAsia"/>
          <w:rtl/>
        </w:rPr>
        <w:t>ش</w:t>
      </w:r>
      <w:r w:rsidR="005D7BCA">
        <w:rPr>
          <w:rtl/>
        </w:rPr>
        <w:t xml:space="preserve"> آمد</w:t>
      </w:r>
      <w:r w:rsidR="005D7BCA">
        <w:rPr>
          <w:rFonts w:hint="cs"/>
          <w:rtl/>
        </w:rPr>
        <w:t xml:space="preserve">، </w:t>
      </w:r>
      <w:r>
        <w:rPr>
          <w:rtl/>
        </w:rPr>
        <w:t>که چرا حضرت فرمود: «يَلْصَقُ بِالْجِلْدِ»؟ در حال</w:t>
      </w:r>
      <w:r>
        <w:rPr>
          <w:rFonts w:hint="cs"/>
          <w:rtl/>
        </w:rPr>
        <w:t>ی</w:t>
      </w:r>
      <w:r>
        <w:rPr>
          <w:rtl/>
        </w:rPr>
        <w:t xml:space="preserve"> که آن طرف</w:t>
      </w:r>
      <w:r>
        <w:rPr>
          <w:rFonts w:hint="cs"/>
          <w:rtl/>
        </w:rPr>
        <w:t>ی</w:t>
      </w:r>
      <w:r>
        <w:rPr>
          <w:rtl/>
        </w:rPr>
        <w:t xml:space="preserve"> که پشم دارد، کرک و مو دارد. شا</w:t>
      </w:r>
      <w:r>
        <w:rPr>
          <w:rFonts w:hint="cs"/>
          <w:rtl/>
        </w:rPr>
        <w:t>ی</w:t>
      </w:r>
      <w:r>
        <w:rPr>
          <w:rFonts w:hint="eastAsia"/>
          <w:rtl/>
        </w:rPr>
        <w:t>د</w:t>
      </w:r>
      <w:r>
        <w:rPr>
          <w:rtl/>
        </w:rPr>
        <w:t xml:space="preserve">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بوده که آن مرد عام</w:t>
      </w:r>
      <w:r>
        <w:rPr>
          <w:rFonts w:hint="cs"/>
          <w:rtl/>
        </w:rPr>
        <w:t>ی</w:t>
      </w:r>
      <w:r>
        <w:rPr>
          <w:rtl/>
        </w:rPr>
        <w:t xml:space="preserve"> بوده و حضرت خواس</w:t>
      </w:r>
      <w:r>
        <w:rPr>
          <w:rFonts w:hint="eastAsia"/>
          <w:rtl/>
        </w:rPr>
        <w:t>ته</w:t>
      </w:r>
      <w:r>
        <w:rPr>
          <w:rtl/>
        </w:rPr>
        <w:t xml:space="preserve"> تق</w:t>
      </w:r>
      <w:r>
        <w:rPr>
          <w:rFonts w:hint="cs"/>
          <w:rtl/>
        </w:rPr>
        <w:t>ی</w:t>
      </w:r>
      <w:r>
        <w:rPr>
          <w:rFonts w:hint="eastAsia"/>
          <w:rtl/>
        </w:rPr>
        <w:t>ه</w:t>
      </w:r>
      <w:r>
        <w:rPr>
          <w:rtl/>
        </w:rPr>
        <w:t xml:space="preserve"> کند، </w:t>
      </w:r>
      <w:r>
        <w:rPr>
          <w:rFonts w:hint="cs"/>
          <w:rtl/>
        </w:rPr>
        <w:t>ی</w:t>
      </w:r>
      <w:r>
        <w:rPr>
          <w:rFonts w:hint="eastAsia"/>
          <w:rtl/>
        </w:rPr>
        <w:t>ا</w:t>
      </w:r>
      <w:r>
        <w:rPr>
          <w:rtl/>
        </w:rPr>
        <w:t xml:space="preserve"> مصلحت د</w:t>
      </w:r>
      <w:r>
        <w:rPr>
          <w:rFonts w:hint="cs"/>
          <w:rtl/>
        </w:rPr>
        <w:t>ی</w:t>
      </w:r>
      <w:r>
        <w:rPr>
          <w:rFonts w:hint="eastAsia"/>
          <w:rtl/>
        </w:rPr>
        <w:t>گر</w:t>
      </w:r>
      <w:r>
        <w:rPr>
          <w:rFonts w:hint="cs"/>
          <w:rtl/>
        </w:rPr>
        <w:t>ی</w:t>
      </w:r>
      <w:r>
        <w:rPr>
          <w:rtl/>
        </w:rPr>
        <w:t xml:space="preserve"> در کار بوده، </w:t>
      </w:r>
      <w:r>
        <w:rPr>
          <w:rFonts w:hint="cs"/>
          <w:rtl/>
        </w:rPr>
        <w:t>ی</w:t>
      </w:r>
      <w:r>
        <w:rPr>
          <w:rFonts w:hint="eastAsia"/>
          <w:rtl/>
        </w:rPr>
        <w:t>ا</w:t>
      </w:r>
      <w:r>
        <w:rPr>
          <w:rtl/>
        </w:rPr>
        <w:t xml:space="preserve"> فصل</w:t>
      </w:r>
      <w:r>
        <w:rPr>
          <w:rFonts w:hint="cs"/>
          <w:rtl/>
        </w:rPr>
        <w:t>ی</w:t>
      </w:r>
      <w:r>
        <w:rPr>
          <w:rtl/>
        </w:rPr>
        <w:t xml:space="preserve"> از سال بوده که آن قم</w:t>
      </w:r>
      <w:r>
        <w:rPr>
          <w:rFonts w:hint="cs"/>
          <w:rtl/>
        </w:rPr>
        <w:t>ی</w:t>
      </w:r>
      <w:r>
        <w:rPr>
          <w:rFonts w:hint="eastAsia"/>
          <w:rtl/>
        </w:rPr>
        <w:t>ص</w:t>
      </w:r>
      <w:r>
        <w:rPr>
          <w:rtl/>
        </w:rPr>
        <w:t xml:space="preserve"> را طور</w:t>
      </w:r>
      <w:r>
        <w:rPr>
          <w:rFonts w:hint="cs"/>
          <w:rtl/>
        </w:rPr>
        <w:t>ی</w:t>
      </w:r>
      <w:r>
        <w:rPr>
          <w:rtl/>
        </w:rPr>
        <w:t xml:space="preserve"> م</w:t>
      </w:r>
      <w:r>
        <w:rPr>
          <w:rFonts w:hint="cs"/>
          <w:rtl/>
        </w:rPr>
        <w:t>ی‌</w:t>
      </w:r>
      <w:r>
        <w:rPr>
          <w:rFonts w:hint="eastAsia"/>
          <w:rtl/>
        </w:rPr>
        <w:t>پوش</w:t>
      </w:r>
      <w:r>
        <w:rPr>
          <w:rFonts w:hint="cs"/>
          <w:rtl/>
        </w:rPr>
        <w:t>ی</w:t>
      </w:r>
      <w:r>
        <w:rPr>
          <w:rFonts w:hint="eastAsia"/>
          <w:rtl/>
        </w:rPr>
        <w:t>دند</w:t>
      </w:r>
      <w:r>
        <w:rPr>
          <w:rtl/>
        </w:rPr>
        <w:t xml:space="preserve"> که طرفِ جلدِ پوست</w:t>
      </w:r>
      <w:r>
        <w:rPr>
          <w:rFonts w:hint="cs"/>
          <w:rtl/>
        </w:rPr>
        <w:t>ی</w:t>
      </w:r>
      <w:r>
        <w:rPr>
          <w:rFonts w:hint="eastAsia"/>
          <w:rtl/>
        </w:rPr>
        <w:t>ن</w:t>
      </w:r>
      <w:r>
        <w:rPr>
          <w:rtl/>
        </w:rPr>
        <w:t xml:space="preserve"> به سمت داخل بدن بوده است. به هر علت</w:t>
      </w:r>
      <w:r>
        <w:rPr>
          <w:rFonts w:hint="cs"/>
          <w:rtl/>
        </w:rPr>
        <w:t>ی</w:t>
      </w:r>
      <w:r>
        <w:rPr>
          <w:rtl/>
        </w:rPr>
        <w:t xml:space="preserve"> که بود، برا</w:t>
      </w:r>
      <w:r>
        <w:rPr>
          <w:rFonts w:hint="cs"/>
          <w:rtl/>
        </w:rPr>
        <w:t>ی</w:t>
      </w:r>
      <w:r>
        <w:rPr>
          <w:rtl/>
        </w:rPr>
        <w:t xml:space="preserve"> ابن‌مهز</w:t>
      </w:r>
      <w:r>
        <w:rPr>
          <w:rFonts w:hint="cs"/>
          <w:rtl/>
        </w:rPr>
        <w:t>ی</w:t>
      </w:r>
      <w:r>
        <w:rPr>
          <w:rFonts w:hint="eastAsia"/>
          <w:rtl/>
        </w:rPr>
        <w:t>ار</w:t>
      </w:r>
      <w:r>
        <w:rPr>
          <w:rtl/>
        </w:rPr>
        <w:t xml:space="preserve"> سؤال پ</w:t>
      </w:r>
      <w:r>
        <w:rPr>
          <w:rFonts w:hint="cs"/>
          <w:rtl/>
        </w:rPr>
        <w:t>ی</w:t>
      </w:r>
      <w:r>
        <w:rPr>
          <w:rFonts w:hint="eastAsia"/>
          <w:rtl/>
        </w:rPr>
        <w:t>ش</w:t>
      </w:r>
      <w:r>
        <w:rPr>
          <w:rtl/>
        </w:rPr>
        <w:t xml:space="preserve"> آمد و سؤال کرد. حضرت در جواب ابن‌مهز</w:t>
      </w:r>
      <w:r>
        <w:rPr>
          <w:rFonts w:hint="cs"/>
          <w:rtl/>
        </w:rPr>
        <w:t>ی</w:t>
      </w:r>
      <w:r>
        <w:rPr>
          <w:rFonts w:hint="eastAsia"/>
          <w:rtl/>
        </w:rPr>
        <w:t>ار</w:t>
      </w:r>
      <w:r>
        <w:rPr>
          <w:rtl/>
        </w:rPr>
        <w:t xml:space="preserve"> فرمودند که فرق</w:t>
      </w:r>
      <w:r>
        <w:rPr>
          <w:rFonts w:hint="cs"/>
          <w:rtl/>
        </w:rPr>
        <w:t>ی</w:t>
      </w:r>
      <w:r>
        <w:rPr>
          <w:rtl/>
        </w:rPr>
        <w:t xml:space="preserve"> ب</w:t>
      </w:r>
      <w:r>
        <w:rPr>
          <w:rFonts w:hint="cs"/>
          <w:rtl/>
        </w:rPr>
        <w:t>ی</w:t>
      </w:r>
      <w:r>
        <w:rPr>
          <w:rFonts w:hint="eastAsia"/>
          <w:rtl/>
        </w:rPr>
        <w:t>ن</w:t>
      </w:r>
      <w:r>
        <w:rPr>
          <w:rtl/>
        </w:rPr>
        <w:t xml:space="preserve"> لباس</w:t>
      </w:r>
      <w:r>
        <w:rPr>
          <w:rFonts w:hint="cs"/>
          <w:rtl/>
        </w:rPr>
        <w:t>ی</w:t>
      </w:r>
      <w:r>
        <w:rPr>
          <w:rtl/>
        </w:rPr>
        <w:t xml:space="preserve"> که از طرف داخل به پوستِ پوست</w:t>
      </w:r>
      <w:r>
        <w:rPr>
          <w:rFonts w:hint="cs"/>
          <w:rtl/>
        </w:rPr>
        <w:t>ی</w:t>
      </w:r>
      <w:r>
        <w:rPr>
          <w:rFonts w:hint="eastAsia"/>
          <w:rtl/>
        </w:rPr>
        <w:t>ن</w:t>
      </w:r>
      <w:r>
        <w:rPr>
          <w:rtl/>
        </w:rPr>
        <w:t xml:space="preserve"> چسب</w:t>
      </w:r>
      <w:r>
        <w:rPr>
          <w:rFonts w:hint="cs"/>
          <w:rtl/>
        </w:rPr>
        <w:t>ی</w:t>
      </w:r>
      <w:r>
        <w:rPr>
          <w:rFonts w:hint="eastAsia"/>
          <w:rtl/>
        </w:rPr>
        <w:t>ده،</w:t>
      </w:r>
      <w:r>
        <w:rPr>
          <w:rtl/>
        </w:rPr>
        <w:t xml:space="preserve"> با لباس</w:t>
      </w:r>
      <w:r>
        <w:rPr>
          <w:rFonts w:hint="cs"/>
          <w:rtl/>
        </w:rPr>
        <w:t>ی</w:t>
      </w:r>
      <w:r>
        <w:rPr>
          <w:rtl/>
        </w:rPr>
        <w:t xml:space="preserve"> که رو</w:t>
      </w:r>
      <w:r>
        <w:rPr>
          <w:rFonts w:hint="cs"/>
          <w:rtl/>
        </w:rPr>
        <w:t>ی</w:t>
      </w:r>
      <w:r>
        <w:rPr>
          <w:rtl/>
        </w:rPr>
        <w:t xml:space="preserve"> آن پوش</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وجود ندارد. </w:t>
      </w:r>
      <w:r>
        <w:rPr>
          <w:rFonts w:hint="cs"/>
          <w:rtl/>
        </w:rPr>
        <w:t>ی</w:t>
      </w:r>
      <w:r>
        <w:rPr>
          <w:rFonts w:hint="eastAsia"/>
          <w:rtl/>
        </w:rPr>
        <w:t>عن</w:t>
      </w:r>
      <w:r>
        <w:rPr>
          <w:rFonts w:hint="cs"/>
          <w:rtl/>
        </w:rPr>
        <w:t>ی</w:t>
      </w:r>
      <w:r>
        <w:rPr>
          <w:rtl/>
        </w:rPr>
        <w:t xml:space="preserve"> ب</w:t>
      </w:r>
      <w:r>
        <w:rPr>
          <w:rFonts w:hint="cs"/>
          <w:rtl/>
        </w:rPr>
        <w:t>ی</w:t>
      </w:r>
      <w:r>
        <w:rPr>
          <w:rFonts w:hint="eastAsia"/>
          <w:rtl/>
        </w:rPr>
        <w:t>ن</w:t>
      </w:r>
      <w:r>
        <w:rPr>
          <w:rtl/>
        </w:rPr>
        <w:t xml:space="preserve"> فوق پوست</w:t>
      </w:r>
      <w:r>
        <w:rPr>
          <w:rFonts w:hint="cs"/>
          <w:rtl/>
        </w:rPr>
        <w:t>ی</w:t>
      </w:r>
      <w:r>
        <w:rPr>
          <w:rFonts w:hint="eastAsia"/>
          <w:rtl/>
        </w:rPr>
        <w:t>ن</w:t>
      </w:r>
      <w:r>
        <w:rPr>
          <w:rtl/>
        </w:rPr>
        <w:t xml:space="preserve"> و تحت پوست</w:t>
      </w:r>
      <w:r>
        <w:rPr>
          <w:rFonts w:hint="cs"/>
          <w:rtl/>
        </w:rPr>
        <w:t>ی</w:t>
      </w:r>
      <w:r>
        <w:rPr>
          <w:rFonts w:hint="eastAsia"/>
          <w:rtl/>
        </w:rPr>
        <w:t>ن</w:t>
      </w:r>
      <w:r>
        <w:rPr>
          <w:rtl/>
        </w:rPr>
        <w:t xml:space="preserve"> تفاوت</w:t>
      </w:r>
      <w:r>
        <w:rPr>
          <w:rFonts w:hint="cs"/>
          <w:rtl/>
        </w:rPr>
        <w:t>ی</w:t>
      </w:r>
      <w:r>
        <w:rPr>
          <w:rtl/>
        </w:rPr>
        <w:t xml:space="preserve"> ن</w:t>
      </w:r>
      <w:r>
        <w:rPr>
          <w:rFonts w:hint="cs"/>
          <w:rtl/>
        </w:rPr>
        <w:t>ی</w:t>
      </w:r>
      <w:r>
        <w:rPr>
          <w:rFonts w:hint="eastAsia"/>
          <w:rtl/>
        </w:rPr>
        <w:t>ست</w:t>
      </w:r>
      <w:r>
        <w:rPr>
          <w:rtl/>
        </w:rPr>
        <w:t>.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به آن قسمت اخ</w:t>
      </w:r>
      <w:r>
        <w:rPr>
          <w:rFonts w:hint="cs"/>
          <w:rtl/>
        </w:rPr>
        <w:t>ی</w:t>
      </w:r>
      <w:r>
        <w:rPr>
          <w:rFonts w:hint="eastAsia"/>
          <w:rtl/>
        </w:rPr>
        <w:t>رش</w:t>
      </w:r>
      <w:r>
        <w:rPr>
          <w:rtl/>
        </w:rPr>
        <w:t xml:space="preserve"> که م</w:t>
      </w:r>
      <w:r>
        <w:rPr>
          <w:rFonts w:hint="cs"/>
          <w:rtl/>
        </w:rPr>
        <w:t>ی‌</w:t>
      </w:r>
      <w:r>
        <w:rPr>
          <w:rFonts w:hint="eastAsia"/>
          <w:rtl/>
        </w:rPr>
        <w:t>رس</w:t>
      </w:r>
      <w:r>
        <w:rPr>
          <w:rFonts w:hint="cs"/>
          <w:rtl/>
        </w:rPr>
        <w:t>ی</w:t>
      </w:r>
      <w:r>
        <w:rPr>
          <w:rFonts w:hint="eastAsia"/>
          <w:rtl/>
        </w:rPr>
        <w:t>م،</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و قطع</w:t>
      </w:r>
      <w:r>
        <w:rPr>
          <w:rFonts w:hint="cs"/>
          <w:rtl/>
        </w:rPr>
        <w:t>ی</w:t>
      </w:r>
      <w:r>
        <w:rPr>
          <w:rtl/>
        </w:rPr>
        <w:t xml:space="preserve"> است، چون سروکار ما و موضع استدلال ما، به جو</w:t>
      </w:r>
      <w:r>
        <w:rPr>
          <w:rFonts w:hint="eastAsia"/>
          <w:rtl/>
        </w:rPr>
        <w:t>اب</w:t>
      </w:r>
      <w:r>
        <w:rPr>
          <w:rtl/>
        </w:rPr>
        <w:t xml:space="preserve"> امام به خود عل</w:t>
      </w:r>
      <w:r>
        <w:rPr>
          <w:rFonts w:hint="cs"/>
          <w:rtl/>
        </w:rPr>
        <w:t>ی</w:t>
      </w:r>
      <w:r>
        <w:rPr>
          <w:rtl/>
        </w:rPr>
        <w:t xml:space="preserve"> بن مهز</w:t>
      </w:r>
      <w:r>
        <w:rPr>
          <w:rFonts w:hint="cs"/>
          <w:rtl/>
        </w:rPr>
        <w:t>ی</w:t>
      </w:r>
      <w:r>
        <w:rPr>
          <w:rFonts w:hint="eastAsia"/>
          <w:rtl/>
        </w:rPr>
        <w:t>ار</w:t>
      </w:r>
      <w:r>
        <w:rPr>
          <w:rtl/>
        </w:rPr>
        <w:t xml:space="preserve"> است.</w:t>
      </w:r>
    </w:p>
    <w:p w14:paraId="602DC2DC" w14:textId="16DD734B" w:rsidR="005222EC" w:rsidRDefault="005222EC" w:rsidP="005D7BCA">
      <w:pPr>
        <w:ind w:firstLine="157"/>
        <w:rPr>
          <w:rtl/>
        </w:rPr>
      </w:pPr>
      <w:r>
        <w:rPr>
          <w:rtl/>
        </w:rPr>
        <w:t>قسمت</w:t>
      </w:r>
      <w:r w:rsidR="005D7BCA">
        <w:rPr>
          <w:rFonts w:hint="cs"/>
          <w:rtl/>
        </w:rPr>
        <w:t xml:space="preserve"> اول روایت</w:t>
      </w:r>
      <w:r>
        <w:rPr>
          <w:rtl/>
        </w:rPr>
        <w:t xml:space="preserve"> که مربوط به نماز د</w:t>
      </w:r>
      <w:r>
        <w:rPr>
          <w:rFonts w:hint="eastAsia"/>
          <w:rtl/>
        </w:rPr>
        <w:t>ر</w:t>
      </w:r>
      <w:r>
        <w:rPr>
          <w:rtl/>
        </w:rPr>
        <w:t xml:space="preserve"> پوست روباه است، واضح است و محل استدلال ما ن</w:t>
      </w:r>
      <w:r>
        <w:rPr>
          <w:rFonts w:hint="cs"/>
          <w:rtl/>
        </w:rPr>
        <w:t>ی</w:t>
      </w:r>
      <w:r>
        <w:rPr>
          <w:rFonts w:hint="eastAsia"/>
          <w:rtl/>
        </w:rPr>
        <w:t>ست</w:t>
      </w:r>
      <w:r>
        <w:rPr>
          <w:rtl/>
        </w:rPr>
        <w:t>. و همچن</w:t>
      </w:r>
      <w:r>
        <w:rPr>
          <w:rFonts w:hint="cs"/>
          <w:rtl/>
        </w:rPr>
        <w:t>ی</w:t>
      </w:r>
      <w:r>
        <w:rPr>
          <w:rFonts w:hint="eastAsia"/>
          <w:rtl/>
        </w:rPr>
        <w:t>ن</w:t>
      </w:r>
      <w:r>
        <w:rPr>
          <w:rtl/>
        </w:rPr>
        <w:t xml:space="preserve"> در لباس</w:t>
      </w:r>
      <w:r>
        <w:rPr>
          <w:rFonts w:hint="cs"/>
          <w:rtl/>
        </w:rPr>
        <w:t>ی</w:t>
      </w:r>
      <w:r>
        <w:rPr>
          <w:rtl/>
        </w:rPr>
        <w:t xml:space="preserve"> که به آن چسب</w:t>
      </w:r>
      <w:r>
        <w:rPr>
          <w:rFonts w:hint="cs"/>
          <w:rtl/>
        </w:rPr>
        <w:t>ی</w:t>
      </w:r>
      <w:r>
        <w:rPr>
          <w:rFonts w:hint="eastAsia"/>
          <w:rtl/>
        </w:rPr>
        <w:t>ده</w:t>
      </w:r>
      <w:r>
        <w:rPr>
          <w:rtl/>
        </w:rPr>
        <w:t xml:space="preserve"> است. ا</w:t>
      </w:r>
      <w:r>
        <w:rPr>
          <w:rFonts w:hint="cs"/>
          <w:rtl/>
        </w:rPr>
        <w:t>ی</w:t>
      </w:r>
      <w:r>
        <w:rPr>
          <w:rFonts w:hint="eastAsia"/>
          <w:rtl/>
        </w:rPr>
        <w:t>ن</w:t>
      </w:r>
      <w:r>
        <w:rPr>
          <w:rtl/>
        </w:rPr>
        <w:t xml:space="preserve"> تا ا</w:t>
      </w:r>
      <w:r>
        <w:rPr>
          <w:rFonts w:hint="cs"/>
          <w:rtl/>
        </w:rPr>
        <w:t>ی</w:t>
      </w:r>
      <w:r>
        <w:rPr>
          <w:rFonts w:hint="eastAsia"/>
          <w:rtl/>
        </w:rPr>
        <w:t>نجا،</w:t>
      </w:r>
      <w:r>
        <w:rPr>
          <w:rtl/>
        </w:rPr>
        <w:t xml:space="preserve"> دلالتش شب</w:t>
      </w:r>
      <w:r>
        <w:rPr>
          <w:rFonts w:hint="cs"/>
          <w:rtl/>
        </w:rPr>
        <w:t>ی</w:t>
      </w:r>
      <w:r>
        <w:rPr>
          <w:rFonts w:hint="eastAsia"/>
          <w:rtl/>
        </w:rPr>
        <w:t>ه</w:t>
      </w:r>
      <w:r>
        <w:rPr>
          <w:rtl/>
        </w:rPr>
        <w:t xml:space="preserve"> همان روا</w:t>
      </w:r>
      <w:r>
        <w:rPr>
          <w:rFonts w:hint="cs"/>
          <w:rtl/>
        </w:rPr>
        <w:t>ی</w:t>
      </w:r>
      <w:r>
        <w:rPr>
          <w:rFonts w:hint="eastAsia"/>
          <w:rtl/>
        </w:rPr>
        <w:t>ت</w:t>
      </w:r>
      <w:r>
        <w:rPr>
          <w:rtl/>
        </w:rPr>
        <w:t xml:space="preserve"> قبل</w:t>
      </w:r>
      <w:r>
        <w:rPr>
          <w:rFonts w:hint="cs"/>
          <w:rtl/>
        </w:rPr>
        <w:t>ی</w:t>
      </w:r>
      <w:r>
        <w:rPr>
          <w:rtl/>
        </w:rPr>
        <w:t xml:space="preserve"> م</w:t>
      </w:r>
      <w:r>
        <w:rPr>
          <w:rFonts w:hint="cs"/>
          <w:rtl/>
        </w:rPr>
        <w:t>ی‌</w:t>
      </w:r>
      <w:r>
        <w:rPr>
          <w:rFonts w:hint="eastAsia"/>
          <w:rtl/>
        </w:rPr>
        <w:t>شود</w:t>
      </w:r>
      <w:r>
        <w:rPr>
          <w:rtl/>
        </w:rPr>
        <w:t>.</w:t>
      </w:r>
    </w:p>
    <w:p w14:paraId="56995726" w14:textId="58CE1B2A" w:rsidR="005222EC" w:rsidRDefault="005222EC" w:rsidP="004F3473">
      <w:pPr>
        <w:ind w:firstLine="157"/>
        <w:rPr>
          <w:rtl/>
        </w:rPr>
      </w:pPr>
      <w:r>
        <w:rPr>
          <w:rFonts w:hint="eastAsia"/>
          <w:rtl/>
        </w:rPr>
        <w:t>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«فَلَمْ أَدْرِ...» که ممکن است ا</w:t>
      </w:r>
      <w:r>
        <w:rPr>
          <w:rFonts w:hint="cs"/>
          <w:rtl/>
        </w:rPr>
        <w:t>ی</w:t>
      </w:r>
      <w:r>
        <w:rPr>
          <w:rFonts w:hint="eastAsia"/>
          <w:rtl/>
        </w:rPr>
        <w:t>ن</w:t>
      </w:r>
      <w:r>
        <w:rPr>
          <w:rtl/>
        </w:rPr>
        <w:t xml:space="preserve"> کلام همان </w:t>
      </w:r>
      <w:r w:rsidR="004F3473">
        <w:rPr>
          <w:rFonts w:hint="cs"/>
          <w:rtl/>
        </w:rPr>
        <w:t>ر</w:t>
      </w:r>
      <w:r>
        <w:rPr>
          <w:rtl/>
        </w:rPr>
        <w:t>جل</w:t>
      </w:r>
      <w:r w:rsidR="004F3473">
        <w:rPr>
          <w:rFonts w:hint="cs"/>
          <w:rtl/>
        </w:rPr>
        <w:t xml:space="preserve"> </w:t>
      </w:r>
      <w:r>
        <w:rPr>
          <w:rtl/>
        </w:rPr>
        <w:t>باشد که گفته: من ندانستم</w:t>
      </w:r>
      <w:r w:rsidR="005D7BCA">
        <w:rPr>
          <w:rFonts w:hint="cs"/>
          <w:rtl/>
        </w:rPr>
        <w:t xml:space="preserve"> و</w:t>
      </w:r>
      <w:r>
        <w:rPr>
          <w:rtl/>
        </w:rPr>
        <w:t xml:space="preserve"> متوجه نشدم مقصود حضرت کدام لباس است. آن قم</w:t>
      </w:r>
      <w:r>
        <w:rPr>
          <w:rFonts w:hint="cs"/>
          <w:rtl/>
        </w:rPr>
        <w:t>ی</w:t>
      </w:r>
      <w:r>
        <w:rPr>
          <w:rFonts w:hint="eastAsia"/>
          <w:rtl/>
        </w:rPr>
        <w:t>ص</w:t>
      </w:r>
      <w:r>
        <w:rPr>
          <w:rFonts w:hint="cs"/>
          <w:rtl/>
        </w:rPr>
        <w:t>ی</w:t>
      </w:r>
      <w:r>
        <w:rPr>
          <w:rtl/>
        </w:rPr>
        <w:t xml:space="preserve"> که به طرف پشم</w:t>
      </w:r>
      <w:r>
        <w:rPr>
          <w:rFonts w:hint="cs"/>
          <w:rtl/>
        </w:rPr>
        <w:t>یِ</w:t>
      </w:r>
      <w:r>
        <w:rPr>
          <w:rtl/>
        </w:rPr>
        <w:t xml:space="preserve"> ا</w:t>
      </w:r>
      <w:r>
        <w:rPr>
          <w:rFonts w:hint="cs"/>
          <w:rtl/>
        </w:rPr>
        <w:t>ی</w:t>
      </w:r>
      <w:r>
        <w:rPr>
          <w:rFonts w:hint="eastAsia"/>
          <w:rtl/>
        </w:rPr>
        <w:t>ن</w:t>
      </w:r>
      <w:r>
        <w:rPr>
          <w:rtl/>
        </w:rPr>
        <w:t xml:space="preserve"> پوست</w:t>
      </w:r>
      <w:r>
        <w:rPr>
          <w:rFonts w:hint="cs"/>
          <w:rtl/>
        </w:rPr>
        <w:t>ی</w:t>
      </w:r>
      <w:r>
        <w:rPr>
          <w:rFonts w:hint="eastAsia"/>
          <w:rtl/>
        </w:rPr>
        <w:t>ن</w:t>
      </w:r>
      <w:r>
        <w:rPr>
          <w:rtl/>
        </w:rPr>
        <w:t xml:space="preserve"> چسب</w:t>
      </w:r>
      <w:r>
        <w:rPr>
          <w:rFonts w:hint="cs"/>
          <w:rtl/>
        </w:rPr>
        <w:t>ی</w:t>
      </w:r>
      <w:r>
        <w:rPr>
          <w:rFonts w:hint="eastAsia"/>
          <w:rtl/>
        </w:rPr>
        <w:t>ده</w:t>
      </w:r>
      <w:r>
        <w:rPr>
          <w:rtl/>
        </w:rPr>
        <w:t xml:space="preserve"> </w:t>
      </w:r>
      <w:r>
        <w:rPr>
          <w:rFonts w:hint="cs"/>
          <w:rtl/>
        </w:rPr>
        <w:t>ی</w:t>
      </w:r>
      <w:r>
        <w:rPr>
          <w:rFonts w:hint="eastAsia"/>
          <w:rtl/>
        </w:rPr>
        <w:t>ا</w:t>
      </w:r>
      <w:r>
        <w:rPr>
          <w:rtl/>
        </w:rPr>
        <w:t xml:space="preserve"> آنکه به طرف بشره و پوست آن ملاصق است؟ هر پوست</w:t>
      </w:r>
      <w:r>
        <w:rPr>
          <w:rFonts w:hint="cs"/>
          <w:rtl/>
        </w:rPr>
        <w:t>ی</w:t>
      </w:r>
      <w:r>
        <w:rPr>
          <w:rtl/>
        </w:rPr>
        <w:t xml:space="preserve"> دو طرف دارد: </w:t>
      </w:r>
      <w:r>
        <w:rPr>
          <w:rFonts w:hint="cs"/>
          <w:rtl/>
        </w:rPr>
        <w:t>ی</w:t>
      </w:r>
      <w:r>
        <w:rPr>
          <w:rFonts w:hint="eastAsia"/>
          <w:rtl/>
        </w:rPr>
        <w:t>ک</w:t>
      </w:r>
      <w:r>
        <w:rPr>
          <w:rtl/>
        </w:rPr>
        <w:t xml:space="preserve"> طرف، بشره و پوست ح</w:t>
      </w:r>
      <w:r>
        <w:rPr>
          <w:rFonts w:hint="cs"/>
          <w:rtl/>
        </w:rPr>
        <w:t>ی</w:t>
      </w:r>
      <w:r>
        <w:rPr>
          <w:rFonts w:hint="eastAsia"/>
          <w:rtl/>
        </w:rPr>
        <w:t>وان</w:t>
      </w:r>
      <w:r>
        <w:rPr>
          <w:rtl/>
        </w:rPr>
        <w:t xml:space="preserve"> است و طرف د</w:t>
      </w:r>
      <w:r>
        <w:rPr>
          <w:rFonts w:hint="cs"/>
          <w:rtl/>
        </w:rPr>
        <w:t>ی</w:t>
      </w:r>
      <w:r>
        <w:rPr>
          <w:rFonts w:hint="eastAsia"/>
          <w:rtl/>
        </w:rPr>
        <w:t>گر،</w:t>
      </w:r>
      <w:r>
        <w:rPr>
          <w:rtl/>
        </w:rPr>
        <w:t xml:space="preserve"> پشم و کرک آن. قم</w:t>
      </w:r>
      <w:r>
        <w:rPr>
          <w:rFonts w:hint="cs"/>
          <w:rtl/>
        </w:rPr>
        <w:t>ی</w:t>
      </w:r>
      <w:r>
        <w:rPr>
          <w:rFonts w:hint="eastAsia"/>
          <w:rtl/>
        </w:rPr>
        <w:t>ص</w:t>
      </w:r>
      <w:r>
        <w:rPr>
          <w:rtl/>
        </w:rPr>
        <w:t xml:space="preserve"> را م</w:t>
      </w:r>
      <w:r>
        <w:rPr>
          <w:rFonts w:hint="cs"/>
          <w:rtl/>
        </w:rPr>
        <w:t>ی‌</w:t>
      </w:r>
      <w:r>
        <w:rPr>
          <w:rFonts w:hint="eastAsia"/>
          <w:rtl/>
        </w:rPr>
        <w:t>توان</w:t>
      </w:r>
      <w:r>
        <w:rPr>
          <w:rtl/>
        </w:rPr>
        <w:t xml:space="preserve"> از دو طرف پوش</w:t>
      </w:r>
      <w:r>
        <w:rPr>
          <w:rFonts w:hint="cs"/>
          <w:rtl/>
        </w:rPr>
        <w:t>ی</w:t>
      </w:r>
      <w:r>
        <w:rPr>
          <w:rFonts w:hint="eastAsia"/>
          <w:rtl/>
        </w:rPr>
        <w:t>د؛</w:t>
      </w:r>
      <w:r>
        <w:rPr>
          <w:rtl/>
        </w:rPr>
        <w:t xml:space="preserve"> هم در مجاورت آن طرف</w:t>
      </w:r>
      <w:r>
        <w:rPr>
          <w:rFonts w:hint="cs"/>
          <w:rtl/>
        </w:rPr>
        <w:t>ی</w:t>
      </w:r>
      <w:r>
        <w:rPr>
          <w:rtl/>
        </w:rPr>
        <w:t xml:space="preserve"> که پوست است و هم در مجاورت آن طرف</w:t>
      </w:r>
      <w:r>
        <w:rPr>
          <w:rFonts w:hint="cs"/>
          <w:rtl/>
        </w:rPr>
        <w:t>ی</w:t>
      </w:r>
      <w:r>
        <w:rPr>
          <w:rtl/>
        </w:rPr>
        <w:t xml:space="preserve"> که پشم است. 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من ترد</w:t>
      </w:r>
      <w:r>
        <w:rPr>
          <w:rFonts w:hint="cs"/>
          <w:rtl/>
        </w:rPr>
        <w:t>ی</w:t>
      </w:r>
      <w:r>
        <w:rPr>
          <w:rFonts w:hint="eastAsia"/>
          <w:rtl/>
        </w:rPr>
        <w:t>د</w:t>
      </w:r>
      <w:r>
        <w:rPr>
          <w:rtl/>
        </w:rPr>
        <w:t xml:space="preserve"> کردم که مقصود حضرت از «الثَّوْبِ الَّذِي يَلِيهِ» کدام </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دو طرف است.</w:t>
      </w:r>
      <w:r w:rsidR="004F3473">
        <w:rPr>
          <w:rFonts w:hint="cs"/>
          <w:rtl/>
        </w:rPr>
        <w:t xml:space="preserve"> به همین علت از حضرت پرسیده است.</w:t>
      </w:r>
    </w:p>
    <w:p w14:paraId="11A475B4" w14:textId="77777777" w:rsidR="004F3473" w:rsidRDefault="004F3473" w:rsidP="005222EC">
      <w:pPr>
        <w:ind w:firstLine="157"/>
        <w:rPr>
          <w:rFonts w:hint="cs"/>
          <w:rtl/>
        </w:rPr>
      </w:pPr>
      <w:r>
        <w:rPr>
          <w:rFonts w:hint="cs"/>
          <w:rtl/>
        </w:rPr>
        <w:t>حضرت با خط خود پاسخ داده اند که مراد،</w:t>
      </w:r>
      <w:r w:rsidR="005222EC">
        <w:rPr>
          <w:rtl/>
        </w:rPr>
        <w:t xml:space="preserve"> آن لباس</w:t>
      </w:r>
      <w:r w:rsidR="005222EC">
        <w:rPr>
          <w:rFonts w:hint="cs"/>
          <w:rtl/>
        </w:rPr>
        <w:t>ی</w:t>
      </w:r>
      <w:r>
        <w:rPr>
          <w:rFonts w:hint="cs"/>
          <w:rtl/>
        </w:rPr>
        <w:t xml:space="preserve"> است</w:t>
      </w:r>
      <w:r w:rsidR="005222EC">
        <w:rPr>
          <w:rtl/>
        </w:rPr>
        <w:t xml:space="preserve"> که به جلد چسب</w:t>
      </w:r>
      <w:r w:rsidR="005222EC">
        <w:rPr>
          <w:rFonts w:hint="cs"/>
          <w:rtl/>
        </w:rPr>
        <w:t>ی</w:t>
      </w:r>
      <w:r w:rsidR="005222EC">
        <w:rPr>
          <w:rFonts w:hint="eastAsia"/>
          <w:rtl/>
        </w:rPr>
        <w:t>ده</w:t>
      </w:r>
      <w:r w:rsidR="005222EC">
        <w:rPr>
          <w:rtl/>
        </w:rPr>
        <w:t xml:space="preserve"> است. ا</w:t>
      </w:r>
      <w:r w:rsidR="005222EC">
        <w:rPr>
          <w:rFonts w:hint="cs"/>
          <w:rtl/>
        </w:rPr>
        <w:t>ی</w:t>
      </w:r>
      <w:r w:rsidR="005222EC">
        <w:rPr>
          <w:rFonts w:hint="eastAsia"/>
          <w:rtl/>
        </w:rPr>
        <w:t>ن</w:t>
      </w:r>
      <w:r w:rsidR="005222EC">
        <w:rPr>
          <w:rtl/>
        </w:rPr>
        <w:t xml:space="preserve"> قسمت اول روا</w:t>
      </w:r>
      <w:r w:rsidR="005222EC">
        <w:rPr>
          <w:rFonts w:hint="cs"/>
          <w:rtl/>
        </w:rPr>
        <w:t>ی</w:t>
      </w:r>
      <w:r w:rsidR="005222EC">
        <w:rPr>
          <w:rFonts w:hint="eastAsia"/>
          <w:rtl/>
        </w:rPr>
        <w:t>ت</w:t>
      </w:r>
      <w:r w:rsidR="005222EC">
        <w:rPr>
          <w:rtl/>
        </w:rPr>
        <w:t xml:space="preserve"> است. </w:t>
      </w:r>
    </w:p>
    <w:p w14:paraId="53B135DA" w14:textId="6D4430A3" w:rsidR="005222EC" w:rsidRDefault="005222EC" w:rsidP="005222EC">
      <w:pPr>
        <w:ind w:firstLine="157"/>
        <w:rPr>
          <w:rtl/>
        </w:rPr>
      </w:pPr>
      <w:bookmarkStart w:id="0" w:name="_GoBack"/>
      <w:bookmarkEnd w:id="0"/>
      <w:r>
        <w:rPr>
          <w:rtl/>
        </w:rPr>
        <w:t>اما بعد، خود ابن مهز</w:t>
      </w:r>
      <w:r>
        <w:rPr>
          <w:rFonts w:hint="cs"/>
          <w:rtl/>
        </w:rPr>
        <w:t>ی</w:t>
      </w:r>
      <w:r>
        <w:rPr>
          <w:rFonts w:hint="eastAsia"/>
          <w:rtl/>
        </w:rPr>
        <w:t>ار</w:t>
      </w:r>
      <w:r>
        <w:rPr>
          <w:rtl/>
        </w:rPr>
        <w:t xml:space="preserve"> ا</w:t>
      </w:r>
      <w:r>
        <w:rPr>
          <w:rFonts w:hint="cs"/>
          <w:rtl/>
        </w:rPr>
        <w:t>ی</w:t>
      </w:r>
      <w:r>
        <w:rPr>
          <w:rFonts w:hint="eastAsia"/>
          <w:rtl/>
        </w:rPr>
        <w:t>ن</w:t>
      </w:r>
      <w:r>
        <w:rPr>
          <w:rtl/>
        </w:rPr>
        <w:t xml:space="preserve"> شبهه را داشته است، لذا خودش مکاتبه مستقل</w:t>
      </w:r>
      <w:r>
        <w:rPr>
          <w:rFonts w:hint="cs"/>
          <w:rtl/>
        </w:rPr>
        <w:t>ی</w:t>
      </w:r>
      <w:r>
        <w:rPr>
          <w:rtl/>
        </w:rPr>
        <w:t xml:space="preserve"> کرده است. در ادامه روا</w:t>
      </w:r>
      <w:r>
        <w:rPr>
          <w:rFonts w:hint="cs"/>
          <w:rtl/>
        </w:rPr>
        <w:t>ی</w:t>
      </w:r>
      <w:r>
        <w:rPr>
          <w:rFonts w:hint="eastAsia"/>
          <w:rtl/>
        </w:rPr>
        <w:t>ت</w:t>
      </w:r>
      <w:r>
        <w:rPr>
          <w:rtl/>
        </w:rPr>
        <w:t xml:space="preserve"> آمده است: «قَالَ»، </w:t>
      </w:r>
      <w:r>
        <w:rPr>
          <w:rFonts w:hint="cs"/>
          <w:rtl/>
        </w:rPr>
        <w:t>ی</w:t>
      </w:r>
      <w:r>
        <w:rPr>
          <w:rFonts w:hint="eastAsia"/>
          <w:rtl/>
        </w:rPr>
        <w:t>عن</w:t>
      </w:r>
      <w:r>
        <w:rPr>
          <w:rFonts w:hint="cs"/>
          <w:rtl/>
        </w:rPr>
        <w:t>ی</w:t>
      </w:r>
      <w:r>
        <w:rPr>
          <w:rtl/>
        </w:rPr>
        <w:t xml:space="preserve"> راو</w:t>
      </w:r>
      <w:r>
        <w:rPr>
          <w:rFonts w:hint="cs"/>
          <w:rtl/>
        </w:rPr>
        <w:t>ی</w:t>
      </w:r>
      <w:r>
        <w:rPr>
          <w:rtl/>
        </w:rPr>
        <w:t xml:space="preserve"> (محمد بن عبدالجبار) م</w:t>
      </w:r>
      <w:r>
        <w:rPr>
          <w:rFonts w:hint="cs"/>
          <w:rtl/>
        </w:rPr>
        <w:t>ی‌</w:t>
      </w:r>
      <w:r>
        <w:rPr>
          <w:rFonts w:hint="eastAsia"/>
          <w:rtl/>
        </w:rPr>
        <w:t>گو</w:t>
      </w:r>
      <w:r>
        <w:rPr>
          <w:rFonts w:hint="cs"/>
          <w:rtl/>
        </w:rPr>
        <w:t>ی</w:t>
      </w:r>
      <w:r>
        <w:rPr>
          <w:rFonts w:hint="eastAsia"/>
          <w:rtl/>
        </w:rPr>
        <w:t>د</w:t>
      </w:r>
      <w:r>
        <w:rPr>
          <w:rtl/>
        </w:rPr>
        <w:t xml:space="preserve">: «وَ ذَكَرَ أَبُو الْحَسَنِ» </w:t>
      </w:r>
      <w:r>
        <w:rPr>
          <w:rFonts w:hint="cs"/>
          <w:rtl/>
        </w:rPr>
        <w:t>ی</w:t>
      </w:r>
      <w:r>
        <w:rPr>
          <w:rFonts w:hint="eastAsia"/>
          <w:rtl/>
        </w:rPr>
        <w:t>عن</w:t>
      </w:r>
      <w:r>
        <w:rPr>
          <w:rFonts w:hint="cs"/>
          <w:rtl/>
        </w:rPr>
        <w:t>ی</w:t>
      </w:r>
      <w:r>
        <w:rPr>
          <w:rtl/>
        </w:rPr>
        <w:t xml:space="preserve"> عل</w:t>
      </w:r>
      <w:r>
        <w:rPr>
          <w:rFonts w:hint="cs"/>
          <w:rtl/>
        </w:rPr>
        <w:t>ی</w:t>
      </w:r>
      <w:r>
        <w:rPr>
          <w:rtl/>
        </w:rPr>
        <w:t xml:space="preserve"> بن مهز</w:t>
      </w:r>
      <w:r>
        <w:rPr>
          <w:rFonts w:hint="cs"/>
          <w:rtl/>
        </w:rPr>
        <w:t>ی</w:t>
      </w:r>
      <w:r>
        <w:rPr>
          <w:rFonts w:hint="eastAsia"/>
          <w:rtl/>
        </w:rPr>
        <w:t>ار،</w:t>
      </w:r>
      <w:r>
        <w:rPr>
          <w:rtl/>
        </w:rPr>
        <w:t xml:space="preserve"> «أَنَّهُ سَأَلَهُ عَنْ هَذِهِ الْمَسْأَلَةِ». ظاهر ا</w:t>
      </w:r>
      <w:r>
        <w:rPr>
          <w:rFonts w:hint="cs"/>
          <w:rtl/>
        </w:rPr>
        <w:t>ی</w:t>
      </w:r>
      <w:r>
        <w:rPr>
          <w:rFonts w:hint="eastAsia"/>
          <w:rtl/>
        </w:rPr>
        <w:t>ن</w:t>
      </w:r>
      <w:r>
        <w:rPr>
          <w:rtl/>
        </w:rPr>
        <w:t xml:space="preserve"> است که خود عل</w:t>
      </w:r>
      <w:r>
        <w:rPr>
          <w:rFonts w:hint="cs"/>
          <w:rtl/>
        </w:rPr>
        <w:t>ی</w:t>
      </w:r>
      <w:r>
        <w:rPr>
          <w:rtl/>
        </w:rPr>
        <w:t xml:space="preserve"> بن مهز</w:t>
      </w:r>
      <w:r>
        <w:rPr>
          <w:rFonts w:hint="cs"/>
          <w:rtl/>
        </w:rPr>
        <w:t>ی</w:t>
      </w:r>
      <w:r>
        <w:rPr>
          <w:rFonts w:hint="eastAsia"/>
          <w:rtl/>
        </w:rPr>
        <w:t>ار</w:t>
      </w:r>
      <w:r>
        <w:rPr>
          <w:rtl/>
        </w:rPr>
        <w:t xml:space="preserve"> ا</w:t>
      </w:r>
      <w:r>
        <w:rPr>
          <w:rFonts w:hint="cs"/>
          <w:rtl/>
        </w:rPr>
        <w:t>ی</w:t>
      </w:r>
      <w:r>
        <w:rPr>
          <w:rFonts w:hint="eastAsia"/>
          <w:rtl/>
        </w:rPr>
        <w:t>ن</w:t>
      </w:r>
      <w:r>
        <w:rPr>
          <w:rtl/>
        </w:rPr>
        <w:t xml:space="preserve"> مسئله را از امام سؤال کرده است. «فَقَالَ: لَا تُصَلِّ فِي الَّذِي فَوْقَهُ وَ لَا فِ</w:t>
      </w:r>
      <w:r>
        <w:rPr>
          <w:rFonts w:hint="eastAsia"/>
          <w:rtl/>
        </w:rPr>
        <w:t>ي</w:t>
      </w:r>
      <w:r>
        <w:rPr>
          <w:rtl/>
        </w:rPr>
        <w:t xml:space="preserve"> الَّذِي تَحْتَهُ». در لباس</w:t>
      </w:r>
      <w:r>
        <w:rPr>
          <w:rFonts w:hint="cs"/>
          <w:rtl/>
        </w:rPr>
        <w:t>ی</w:t>
      </w:r>
      <w:r>
        <w:rPr>
          <w:rtl/>
        </w:rPr>
        <w:t xml:space="preserve"> که بالا</w:t>
      </w:r>
      <w:r>
        <w:rPr>
          <w:rFonts w:hint="cs"/>
          <w:rtl/>
        </w:rPr>
        <w:t>ی</w:t>
      </w:r>
      <w:r>
        <w:rPr>
          <w:rtl/>
        </w:rPr>
        <w:t xml:space="preserve"> آن است و نه در لباس</w:t>
      </w:r>
      <w:r>
        <w:rPr>
          <w:rFonts w:hint="cs"/>
          <w:rtl/>
        </w:rPr>
        <w:t>ی</w:t>
      </w:r>
      <w:r>
        <w:rPr>
          <w:rtl/>
        </w:rPr>
        <w:t xml:space="preserve"> که ز</w:t>
      </w:r>
      <w:r>
        <w:rPr>
          <w:rFonts w:hint="cs"/>
          <w:rtl/>
        </w:rPr>
        <w:t>ی</w:t>
      </w:r>
      <w:r>
        <w:rPr>
          <w:rFonts w:hint="eastAsia"/>
          <w:rtl/>
        </w:rPr>
        <w:t>ر</w:t>
      </w:r>
      <w:r>
        <w:rPr>
          <w:rtl/>
        </w:rPr>
        <w:t xml:space="preserve"> آن است، نماز نخوان.</w:t>
      </w:r>
    </w:p>
    <w:p w14:paraId="506BDF5C" w14:textId="77777777" w:rsidR="005222EC" w:rsidRDefault="005222EC" w:rsidP="005222EC">
      <w:pPr>
        <w:ind w:firstLine="157"/>
        <w:rPr>
          <w:rtl/>
        </w:rPr>
      </w:pPr>
      <w:r>
        <w:rPr>
          <w:rFonts w:hint="eastAsia"/>
          <w:rtl/>
        </w:rPr>
        <w:lastRenderedPageBreak/>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خبر، حت</w:t>
      </w:r>
      <w:r>
        <w:rPr>
          <w:rFonts w:hint="cs"/>
          <w:rtl/>
        </w:rPr>
        <w:t>ی</w:t>
      </w:r>
      <w:r>
        <w:rPr>
          <w:rtl/>
        </w:rPr>
        <w:t xml:space="preserve"> اگر آن قسمت «لَمْ أَدْرِ» کلام آن «رجل» باشد و بخش اول روا</w:t>
      </w:r>
      <w:r>
        <w:rPr>
          <w:rFonts w:hint="cs"/>
          <w:rtl/>
        </w:rPr>
        <w:t>ی</w:t>
      </w:r>
      <w:r>
        <w:rPr>
          <w:rFonts w:hint="eastAsia"/>
          <w:rtl/>
        </w:rPr>
        <w:t>ت</w:t>
      </w:r>
      <w:r>
        <w:rPr>
          <w:rtl/>
        </w:rPr>
        <w:t xml:space="preserve"> مرسل شود، در ادامه، راو</w:t>
      </w:r>
      <w:r>
        <w:rPr>
          <w:rFonts w:hint="cs"/>
          <w:rtl/>
        </w:rPr>
        <w:t>ی</w:t>
      </w:r>
      <w:r>
        <w:rPr>
          <w:rtl/>
        </w:rPr>
        <w:t xml:space="preserve"> از ابن‌مهز</w:t>
      </w:r>
      <w:r>
        <w:rPr>
          <w:rFonts w:hint="cs"/>
          <w:rtl/>
        </w:rPr>
        <w:t>ی</w:t>
      </w:r>
      <w:r>
        <w:rPr>
          <w:rFonts w:hint="eastAsia"/>
          <w:rtl/>
        </w:rPr>
        <w:t>ار</w:t>
      </w:r>
      <w:r>
        <w:rPr>
          <w:rtl/>
        </w:rPr>
        <w:t xml:space="preserve"> (</w:t>
      </w:r>
      <w:r>
        <w:rPr>
          <w:rFonts w:hint="cs"/>
          <w:rtl/>
        </w:rPr>
        <w:t>ی</w:t>
      </w:r>
      <w:r>
        <w:rPr>
          <w:rFonts w:hint="eastAsia"/>
          <w:rtl/>
        </w:rPr>
        <w:t>عن</w:t>
      </w:r>
      <w:r>
        <w:rPr>
          <w:rFonts w:hint="cs"/>
          <w:rtl/>
        </w:rPr>
        <w:t>ی</w:t>
      </w:r>
      <w:r>
        <w:rPr>
          <w:rtl/>
        </w:rPr>
        <w:t xml:space="preserve"> محمد بن عبدالجبار که از ثقات است) نقل م</w:t>
      </w:r>
      <w:r>
        <w:rPr>
          <w:rFonts w:hint="cs"/>
          <w:rtl/>
        </w:rPr>
        <w:t>ی‌</w:t>
      </w:r>
      <w:r>
        <w:rPr>
          <w:rFonts w:hint="eastAsia"/>
          <w:rtl/>
        </w:rPr>
        <w:t>کند</w:t>
      </w:r>
      <w:r>
        <w:rPr>
          <w:rtl/>
        </w:rPr>
        <w:t xml:space="preserve"> که ابوالحسن (عل</w:t>
      </w:r>
      <w:r>
        <w:rPr>
          <w:rFonts w:hint="cs"/>
          <w:rtl/>
        </w:rPr>
        <w:t>ی</w:t>
      </w:r>
      <w:r>
        <w:rPr>
          <w:rtl/>
        </w:rPr>
        <w:t xml:space="preserve"> بن مهز</w:t>
      </w:r>
      <w:r>
        <w:rPr>
          <w:rFonts w:hint="cs"/>
          <w:rtl/>
        </w:rPr>
        <w:t>ی</w:t>
      </w:r>
      <w:r>
        <w:rPr>
          <w:rFonts w:hint="eastAsia"/>
          <w:rtl/>
        </w:rPr>
        <w:t>ار</w:t>
      </w:r>
      <w:r>
        <w:rPr>
          <w:rtl/>
        </w:rPr>
        <w:t>) گفت که من خودم از حضرت در ا</w:t>
      </w:r>
      <w:r>
        <w:rPr>
          <w:rFonts w:hint="cs"/>
          <w:rtl/>
        </w:rPr>
        <w:t>ی</w:t>
      </w:r>
      <w:r>
        <w:rPr>
          <w:rFonts w:hint="eastAsia"/>
          <w:rtl/>
        </w:rPr>
        <w:t>ن</w:t>
      </w:r>
      <w:r>
        <w:rPr>
          <w:rtl/>
        </w:rPr>
        <w:t xml:space="preserve"> باره سؤال کردم و حضرت فر</w:t>
      </w:r>
      <w:r>
        <w:rPr>
          <w:rFonts w:hint="eastAsia"/>
          <w:rtl/>
        </w:rPr>
        <w:t>مودند</w:t>
      </w:r>
      <w:r>
        <w:rPr>
          <w:rtl/>
        </w:rPr>
        <w:t xml:space="preserve"> که چه لباس</w:t>
      </w:r>
      <w:r>
        <w:rPr>
          <w:rFonts w:hint="cs"/>
          <w:rtl/>
        </w:rPr>
        <w:t>ی</w:t>
      </w:r>
      <w:r>
        <w:rPr>
          <w:rtl/>
        </w:rPr>
        <w:t xml:space="preserve"> بالا</w:t>
      </w:r>
      <w:r>
        <w:rPr>
          <w:rFonts w:hint="cs"/>
          <w:rtl/>
        </w:rPr>
        <w:t>ی</w:t>
      </w:r>
      <w:r>
        <w:rPr>
          <w:rtl/>
        </w:rPr>
        <w:t xml:space="preserve"> آن باشد و چه ز</w:t>
      </w:r>
      <w:r>
        <w:rPr>
          <w:rFonts w:hint="cs"/>
          <w:rtl/>
        </w:rPr>
        <w:t>ی</w:t>
      </w:r>
      <w:r>
        <w:rPr>
          <w:rFonts w:hint="eastAsia"/>
          <w:rtl/>
        </w:rPr>
        <w:t>ر</w:t>
      </w:r>
      <w:r>
        <w:rPr>
          <w:rtl/>
        </w:rPr>
        <w:t xml:space="preserve"> آن، در ه</w:t>
      </w:r>
      <w:r>
        <w:rPr>
          <w:rFonts w:hint="cs"/>
          <w:rtl/>
        </w:rPr>
        <w:t>ی</w:t>
      </w:r>
      <w:r>
        <w:rPr>
          <w:rFonts w:hint="eastAsia"/>
          <w:rtl/>
        </w:rPr>
        <w:t>چ</w:t>
      </w:r>
      <w:r>
        <w:rPr>
          <w:rtl/>
        </w:rPr>
        <w:t xml:space="preserve"> کدام نماز نخوان. با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صح</w:t>
      </w:r>
      <w:r>
        <w:rPr>
          <w:rFonts w:hint="cs"/>
          <w:rtl/>
        </w:rPr>
        <w:t>ی</w:t>
      </w:r>
      <w:r>
        <w:rPr>
          <w:rFonts w:hint="eastAsia"/>
          <w:rtl/>
        </w:rPr>
        <w:t>حه</w:t>
      </w:r>
      <w:r>
        <w:rPr>
          <w:rtl/>
        </w:rPr>
        <w:t xml:space="preserve"> است.</w:t>
      </w:r>
    </w:p>
    <w:p w14:paraId="5564AD3A" w14:textId="74100936" w:rsidR="005222EC" w:rsidRDefault="005222EC" w:rsidP="005D7BCA">
      <w:pPr>
        <w:ind w:firstLine="157"/>
        <w:rPr>
          <w:rtl/>
        </w:rPr>
      </w:pPr>
      <w:r>
        <w:rPr>
          <w:rFonts w:hint="eastAsia"/>
          <w:rtl/>
        </w:rPr>
        <w:t>در</w:t>
      </w:r>
      <w:r>
        <w:rPr>
          <w:rtl/>
        </w:rPr>
        <w:t xml:space="preserve"> نت</w:t>
      </w:r>
      <w:r>
        <w:rPr>
          <w:rFonts w:hint="cs"/>
          <w:rtl/>
        </w:rPr>
        <w:t>ی</w:t>
      </w:r>
      <w:r>
        <w:rPr>
          <w:rFonts w:hint="eastAsia"/>
          <w:rtl/>
        </w:rPr>
        <w:t>جه،</w:t>
      </w:r>
      <w:r>
        <w:rPr>
          <w:rtl/>
        </w:rPr>
        <w:t xml:space="preserve">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اول، صر</w:t>
      </w:r>
      <w:r>
        <w:rPr>
          <w:rFonts w:hint="cs"/>
          <w:rtl/>
        </w:rPr>
        <w:t>ی</w:t>
      </w:r>
      <w:r>
        <w:rPr>
          <w:rFonts w:hint="eastAsia"/>
          <w:rtl/>
        </w:rPr>
        <w:t>ح</w:t>
      </w:r>
      <w:r>
        <w:rPr>
          <w:rtl/>
        </w:rPr>
        <w:t xml:space="preserve"> در دلالت بود. ا</w:t>
      </w:r>
      <w:r>
        <w:rPr>
          <w:rFonts w:hint="cs"/>
          <w:rtl/>
        </w:rPr>
        <w:t>ی</w:t>
      </w:r>
      <w:r>
        <w:rPr>
          <w:rFonts w:hint="eastAsia"/>
          <w:rtl/>
        </w:rPr>
        <w:t>ن</w:t>
      </w:r>
      <w:r>
        <w:rPr>
          <w:rtl/>
        </w:rPr>
        <w:t xml:space="preserve"> دو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ظهور دارند. مشهور اصحاب قدما هم به آن فتوا داده‌اند. </w:t>
      </w:r>
      <w:r w:rsidR="005D7BCA">
        <w:rPr>
          <w:rFonts w:hint="cs"/>
          <w:rtl/>
        </w:rPr>
        <w:t xml:space="preserve">بنابراین مساله روشن است، </w:t>
      </w:r>
      <w:r>
        <w:rPr>
          <w:rFonts w:hint="cs"/>
          <w:rtl/>
        </w:rPr>
        <w:t>ی</w:t>
      </w:r>
      <w:r>
        <w:rPr>
          <w:rFonts w:hint="eastAsia"/>
          <w:rtl/>
        </w:rPr>
        <w:t>عن</w:t>
      </w:r>
      <w:r>
        <w:rPr>
          <w:rFonts w:hint="cs"/>
          <w:rtl/>
        </w:rPr>
        <w:t>ی</w:t>
      </w:r>
      <w:r>
        <w:rPr>
          <w:rtl/>
        </w:rPr>
        <w:t xml:space="preserve"> هم فتوا</w:t>
      </w:r>
      <w:r>
        <w:rPr>
          <w:rFonts w:hint="cs"/>
          <w:rtl/>
        </w:rPr>
        <w:t>ی</w:t>
      </w:r>
      <w:r>
        <w:rPr>
          <w:rtl/>
        </w:rPr>
        <w:t xml:space="preserve"> مشهور اصحاب که شهرت عظ</w:t>
      </w:r>
      <w:r>
        <w:rPr>
          <w:rFonts w:hint="cs"/>
          <w:rtl/>
        </w:rPr>
        <w:t>ی</w:t>
      </w:r>
      <w:r>
        <w:rPr>
          <w:rFonts w:hint="eastAsia"/>
          <w:rtl/>
        </w:rPr>
        <w:t>م</w:t>
      </w:r>
      <w:r>
        <w:rPr>
          <w:rFonts w:hint="cs"/>
          <w:rtl/>
        </w:rPr>
        <w:t>ی</w:t>
      </w:r>
      <w:r>
        <w:rPr>
          <w:rtl/>
        </w:rPr>
        <w:t xml:space="preserve"> است</w:t>
      </w:r>
      <w:r w:rsidR="005D7BCA">
        <w:rPr>
          <w:rFonts w:hint="cs"/>
          <w:rtl/>
        </w:rPr>
        <w:t>،</w:t>
      </w:r>
      <w:r>
        <w:rPr>
          <w:rtl/>
        </w:rPr>
        <w:t xml:space="preserve"> وجود دارد</w:t>
      </w:r>
      <w:r w:rsidR="005D7BCA">
        <w:rPr>
          <w:rFonts w:hint="cs"/>
          <w:rtl/>
        </w:rPr>
        <w:t>،</w:t>
      </w:r>
      <w:r>
        <w:rPr>
          <w:rtl/>
        </w:rPr>
        <w:t xml:space="preserve"> و هم نص دلالت م</w:t>
      </w:r>
      <w:r>
        <w:rPr>
          <w:rFonts w:hint="cs"/>
          <w:rtl/>
        </w:rPr>
        <w:t>ی‌</w:t>
      </w:r>
      <w:r>
        <w:rPr>
          <w:rFonts w:hint="eastAsia"/>
          <w:rtl/>
        </w:rPr>
        <w:t>کند</w:t>
      </w:r>
      <w:r>
        <w:rPr>
          <w:rtl/>
        </w:rPr>
        <w:t>. پس ه</w:t>
      </w:r>
      <w:r>
        <w:rPr>
          <w:rFonts w:hint="cs"/>
          <w:rtl/>
        </w:rPr>
        <w:t>ی</w:t>
      </w:r>
      <w:r>
        <w:rPr>
          <w:rFonts w:hint="eastAsia"/>
          <w:rtl/>
        </w:rPr>
        <w:t>چ</w:t>
      </w:r>
      <w:r>
        <w:rPr>
          <w:rtl/>
        </w:rPr>
        <w:t xml:space="preserve"> مانع</w:t>
      </w:r>
      <w:r>
        <w:rPr>
          <w:rFonts w:hint="cs"/>
          <w:rtl/>
        </w:rPr>
        <w:t>ی</w:t>
      </w:r>
      <w:r>
        <w:rPr>
          <w:rtl/>
        </w:rPr>
        <w:t xml:space="preserve"> ن</w:t>
      </w:r>
      <w:r>
        <w:rPr>
          <w:rFonts w:hint="cs"/>
          <w:rtl/>
        </w:rPr>
        <w:t>ی</w:t>
      </w:r>
      <w:r>
        <w:rPr>
          <w:rFonts w:hint="eastAsia"/>
          <w:rtl/>
        </w:rPr>
        <w:t>ست</w:t>
      </w:r>
      <w:r>
        <w:rPr>
          <w:rtl/>
        </w:rPr>
        <w:t xml:space="preserve"> که بگو</w:t>
      </w:r>
      <w:r>
        <w:rPr>
          <w:rFonts w:hint="cs"/>
          <w:rtl/>
        </w:rPr>
        <w:t>یی</w:t>
      </w:r>
      <w:r>
        <w:rPr>
          <w:rFonts w:hint="eastAsia"/>
          <w:rtl/>
        </w:rPr>
        <w:t>م</w:t>
      </w:r>
      <w:r>
        <w:rPr>
          <w:rtl/>
        </w:rPr>
        <w:t xml:space="preserve"> فر</w:t>
      </w:r>
      <w:r>
        <w:rPr>
          <w:rFonts w:hint="eastAsia"/>
          <w:rtl/>
        </w:rPr>
        <w:t>ق</w:t>
      </w:r>
      <w:r>
        <w:rPr>
          <w:rFonts w:hint="cs"/>
          <w:rtl/>
        </w:rPr>
        <w:t>ی</w:t>
      </w:r>
      <w:r>
        <w:rPr>
          <w:rtl/>
        </w:rPr>
        <w:t xml:space="preserve"> ب</w:t>
      </w:r>
      <w:r>
        <w:rPr>
          <w:rFonts w:hint="cs"/>
          <w:rtl/>
        </w:rPr>
        <w:t>ی</w:t>
      </w:r>
      <w:r>
        <w:rPr>
          <w:rFonts w:hint="eastAsia"/>
          <w:rtl/>
        </w:rPr>
        <w:t>ن</w:t>
      </w:r>
      <w:r>
        <w:rPr>
          <w:rtl/>
        </w:rPr>
        <w:t xml:space="preserve"> ا</w:t>
      </w:r>
      <w:r>
        <w:rPr>
          <w:rFonts w:hint="cs"/>
          <w:rtl/>
        </w:rPr>
        <w:t>ی</w:t>
      </w:r>
      <w:r>
        <w:rPr>
          <w:rFonts w:hint="eastAsia"/>
          <w:rtl/>
        </w:rPr>
        <w:t>نکه</w:t>
      </w:r>
      <w:r>
        <w:rPr>
          <w:rtl/>
        </w:rPr>
        <w:t xml:space="preserve"> اجزاء «ما لا </w:t>
      </w:r>
      <w:r>
        <w:rPr>
          <w:rFonts w:hint="cs"/>
          <w:rtl/>
        </w:rPr>
        <w:t>یُ</w:t>
      </w:r>
      <w:r>
        <w:rPr>
          <w:rFonts w:hint="eastAsia"/>
          <w:rtl/>
        </w:rPr>
        <w:t>ؤکَل»</w:t>
      </w:r>
      <w:r>
        <w:rPr>
          <w:rtl/>
        </w:rPr>
        <w:t xml:space="preserve"> به صورت محمول باشد (و لباس نباشد) </w:t>
      </w:r>
      <w:r>
        <w:rPr>
          <w:rFonts w:hint="cs"/>
          <w:rtl/>
        </w:rPr>
        <w:t>ی</w:t>
      </w:r>
      <w:r>
        <w:rPr>
          <w:rFonts w:hint="eastAsia"/>
          <w:rtl/>
        </w:rPr>
        <w:t>ا</w:t>
      </w:r>
      <w:r>
        <w:rPr>
          <w:rtl/>
        </w:rPr>
        <w:t xml:space="preserve"> به صورت لباس باشد، وجود ندارد.</w:t>
      </w:r>
    </w:p>
    <w:p w14:paraId="56D579A5" w14:textId="77777777" w:rsidR="006A09B0" w:rsidRDefault="005222EC" w:rsidP="005222EC">
      <w:pPr>
        <w:ind w:firstLine="157"/>
        <w:rPr>
          <w:rtl/>
        </w:rPr>
      </w:pPr>
      <w:r>
        <w:rPr>
          <w:rFonts w:hint="eastAsia"/>
          <w:rtl/>
        </w:rPr>
        <w:t>تا</w:t>
      </w:r>
      <w:r>
        <w:rPr>
          <w:rtl/>
        </w:rPr>
        <w:t xml:space="preserve"> ا</w:t>
      </w:r>
      <w:r>
        <w:rPr>
          <w:rFonts w:hint="cs"/>
          <w:rtl/>
        </w:rPr>
        <w:t>ی</w:t>
      </w:r>
      <w:r>
        <w:rPr>
          <w:rFonts w:hint="eastAsia"/>
          <w:rtl/>
        </w:rPr>
        <w:t>نجا</w:t>
      </w:r>
      <w:r>
        <w:rPr>
          <w:rtl/>
        </w:rPr>
        <w:t xml:space="preserve"> </w:t>
      </w:r>
      <w:r w:rsidR="006A09B0">
        <w:rPr>
          <w:rFonts w:hint="cs"/>
          <w:rtl/>
        </w:rPr>
        <w:t xml:space="preserve">بحث </w:t>
      </w:r>
      <w:r>
        <w:rPr>
          <w:rtl/>
        </w:rPr>
        <w:t>تمام</w:t>
      </w:r>
      <w:r w:rsidR="006A09B0">
        <w:rPr>
          <w:rFonts w:hint="cs"/>
          <w:rtl/>
        </w:rPr>
        <w:t xml:space="preserve"> شده است</w:t>
      </w:r>
      <w:r>
        <w:rPr>
          <w:rtl/>
        </w:rPr>
        <w:t>. اما موضوع مهم</w:t>
      </w:r>
      <w:r>
        <w:rPr>
          <w:rFonts w:hint="cs"/>
          <w:rtl/>
        </w:rPr>
        <w:t>ی</w:t>
      </w:r>
      <w:r>
        <w:rPr>
          <w:rtl/>
        </w:rPr>
        <w:t xml:space="preserve"> که واقعاً اهم</w:t>
      </w:r>
      <w:r>
        <w:rPr>
          <w:rFonts w:hint="cs"/>
          <w:rtl/>
        </w:rPr>
        <w:t>ی</w:t>
      </w:r>
      <w:r>
        <w:rPr>
          <w:rFonts w:hint="eastAsia"/>
          <w:rtl/>
        </w:rPr>
        <w:t>ت</w:t>
      </w:r>
      <w:r>
        <w:rPr>
          <w:rtl/>
        </w:rPr>
        <w:t xml:space="preserve"> دارد و بس</w:t>
      </w:r>
      <w:r>
        <w:rPr>
          <w:rFonts w:hint="cs"/>
          <w:rtl/>
        </w:rPr>
        <w:t>ی</w:t>
      </w:r>
      <w:r>
        <w:rPr>
          <w:rFonts w:hint="eastAsia"/>
          <w:rtl/>
        </w:rPr>
        <w:t>ار</w:t>
      </w:r>
      <w:r w:rsidR="006A09B0">
        <w:rPr>
          <w:rtl/>
        </w:rPr>
        <w:t xml:space="preserve"> هم مبتل</w:t>
      </w:r>
      <w:r w:rsidR="006A09B0">
        <w:rPr>
          <w:rFonts w:hint="cs"/>
          <w:rtl/>
        </w:rPr>
        <w:t xml:space="preserve">ا </w:t>
      </w:r>
      <w:r>
        <w:rPr>
          <w:rtl/>
        </w:rPr>
        <w:t>به است، و من ند</w:t>
      </w:r>
      <w:r>
        <w:rPr>
          <w:rFonts w:hint="cs"/>
          <w:rtl/>
        </w:rPr>
        <w:t>ی</w:t>
      </w:r>
      <w:r>
        <w:rPr>
          <w:rFonts w:hint="eastAsia"/>
          <w:rtl/>
        </w:rPr>
        <w:t>ده‌ام</w:t>
      </w:r>
      <w:r>
        <w:rPr>
          <w:rtl/>
        </w:rPr>
        <w:t xml:space="preserve"> فقها</w:t>
      </w:r>
      <w:r>
        <w:rPr>
          <w:rFonts w:hint="cs"/>
          <w:rtl/>
        </w:rPr>
        <w:t>ی</w:t>
      </w:r>
      <w:r>
        <w:rPr>
          <w:rtl/>
        </w:rPr>
        <w:t xml:space="preserve"> معاصر، حت</w:t>
      </w:r>
      <w:r>
        <w:rPr>
          <w:rFonts w:hint="cs"/>
          <w:rtl/>
        </w:rPr>
        <w:t>ی</w:t>
      </w:r>
      <w:r>
        <w:rPr>
          <w:rtl/>
        </w:rPr>
        <w:t xml:space="preserve"> مثل صاحب جواهر، بحث معتنا</w:t>
      </w:r>
      <w:r w:rsidR="006A09B0">
        <w:rPr>
          <w:rFonts w:hint="cs"/>
          <w:rtl/>
        </w:rPr>
        <w:t xml:space="preserve"> </w:t>
      </w:r>
      <w:r>
        <w:rPr>
          <w:rtl/>
        </w:rPr>
        <w:t>به</w:t>
      </w:r>
      <w:r>
        <w:rPr>
          <w:rFonts w:hint="cs"/>
          <w:rtl/>
        </w:rPr>
        <w:t>ی</w:t>
      </w:r>
      <w:r>
        <w:rPr>
          <w:rtl/>
        </w:rPr>
        <w:t xml:space="preserve"> در ا</w:t>
      </w:r>
      <w:r>
        <w:rPr>
          <w:rFonts w:hint="cs"/>
          <w:rtl/>
        </w:rPr>
        <w:t>ی</w:t>
      </w:r>
      <w:r>
        <w:rPr>
          <w:rFonts w:hint="eastAsia"/>
          <w:rtl/>
        </w:rPr>
        <w:t>ن</w:t>
      </w:r>
      <w:r>
        <w:rPr>
          <w:rtl/>
        </w:rPr>
        <w:t xml:space="preserve"> خصوص کرده باشند، ا</w:t>
      </w:r>
      <w:r>
        <w:rPr>
          <w:rFonts w:hint="cs"/>
          <w:rtl/>
        </w:rPr>
        <w:t>ی</w:t>
      </w:r>
      <w:r>
        <w:rPr>
          <w:rFonts w:hint="eastAsia"/>
          <w:rtl/>
        </w:rPr>
        <w:t>ن</w:t>
      </w:r>
      <w:r>
        <w:rPr>
          <w:rtl/>
        </w:rPr>
        <w:t xml:space="preserve"> است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حکم، شامل اجزاء «ما لا </w:t>
      </w:r>
      <w:r>
        <w:rPr>
          <w:rFonts w:hint="cs"/>
          <w:rtl/>
        </w:rPr>
        <w:t>یُ</w:t>
      </w:r>
      <w:r>
        <w:rPr>
          <w:rFonts w:hint="eastAsia"/>
          <w:rtl/>
        </w:rPr>
        <w:t>ؤکَلِ»</w:t>
      </w:r>
      <w:r>
        <w:rPr>
          <w:rtl/>
        </w:rPr>
        <w:t xml:space="preserve"> غ</w:t>
      </w:r>
      <w:r>
        <w:rPr>
          <w:rFonts w:hint="cs"/>
          <w:rtl/>
        </w:rPr>
        <w:t>ی</w:t>
      </w:r>
      <w:r>
        <w:rPr>
          <w:rFonts w:hint="eastAsia"/>
          <w:rtl/>
        </w:rPr>
        <w:t>ر</w:t>
      </w:r>
      <w:r>
        <w:rPr>
          <w:rtl/>
        </w:rPr>
        <w:t xml:space="preserve"> از چهارپا</w:t>
      </w:r>
      <w:r>
        <w:rPr>
          <w:rFonts w:hint="cs"/>
          <w:rtl/>
        </w:rPr>
        <w:t>ی</w:t>
      </w:r>
      <w:r>
        <w:rPr>
          <w:rFonts w:hint="eastAsia"/>
          <w:rtl/>
        </w:rPr>
        <w:t>ان،</w:t>
      </w:r>
      <w:r>
        <w:rPr>
          <w:rtl/>
        </w:rPr>
        <w:t xml:space="preserve"> </w:t>
      </w:r>
      <w:r>
        <w:rPr>
          <w:rFonts w:hint="cs"/>
          <w:rtl/>
        </w:rPr>
        <w:t>ی</w:t>
      </w:r>
      <w:r>
        <w:rPr>
          <w:rFonts w:hint="eastAsia"/>
          <w:rtl/>
        </w:rPr>
        <w:t>عن</w:t>
      </w:r>
      <w:r>
        <w:rPr>
          <w:rFonts w:hint="cs"/>
          <w:rtl/>
        </w:rPr>
        <w:t>ی</w:t>
      </w:r>
      <w:r>
        <w:rPr>
          <w:rtl/>
        </w:rPr>
        <w:t xml:space="preserve"> پرندگان (ط</w:t>
      </w:r>
      <w:r>
        <w:rPr>
          <w:rFonts w:hint="cs"/>
          <w:rtl/>
        </w:rPr>
        <w:t>ی</w:t>
      </w:r>
      <w:r>
        <w:rPr>
          <w:rFonts w:hint="eastAsia"/>
          <w:rtl/>
        </w:rPr>
        <w:t>ور</w:t>
      </w:r>
      <w:r>
        <w:rPr>
          <w:rtl/>
        </w:rPr>
        <w:t>) و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(بحر</w:t>
      </w:r>
      <w:r>
        <w:rPr>
          <w:rFonts w:hint="cs"/>
          <w:rtl/>
        </w:rPr>
        <w:t>ی</w:t>
      </w:r>
      <w:r>
        <w:rPr>
          <w:rFonts w:hint="eastAsia"/>
          <w:rtl/>
        </w:rPr>
        <w:t>ه</w:t>
      </w:r>
      <w:r>
        <w:rPr>
          <w:rtl/>
        </w:rPr>
        <w:t xml:space="preserve"> و اسماک)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ا</w:t>
      </w:r>
      <w:r>
        <w:rPr>
          <w:rFonts w:hint="cs"/>
          <w:rtl/>
        </w:rPr>
        <w:t>ی</w:t>
      </w:r>
      <w:r>
        <w:rPr>
          <w:rFonts w:hint="eastAsia"/>
          <w:rtl/>
        </w:rPr>
        <w:t>ن</w:t>
      </w:r>
      <w:r>
        <w:rPr>
          <w:rtl/>
        </w:rPr>
        <w:t xml:space="preserve"> مطلب در نصوص ن</w:t>
      </w:r>
      <w:r>
        <w:rPr>
          <w:rFonts w:hint="cs"/>
          <w:rtl/>
        </w:rPr>
        <w:t>ی</w:t>
      </w:r>
      <w:r>
        <w:rPr>
          <w:rFonts w:hint="eastAsia"/>
          <w:rtl/>
        </w:rPr>
        <w:t>امده</w:t>
      </w:r>
      <w:r>
        <w:rPr>
          <w:rtl/>
        </w:rPr>
        <w:t xml:space="preserve"> و در کتاب وسائل ن</w:t>
      </w:r>
      <w:r>
        <w:rPr>
          <w:rFonts w:hint="cs"/>
          <w:rtl/>
        </w:rPr>
        <w:t>ی</w:t>
      </w:r>
      <w:r>
        <w:rPr>
          <w:rFonts w:hint="eastAsia"/>
          <w:rtl/>
        </w:rPr>
        <w:t>ز</w:t>
      </w:r>
      <w:r>
        <w:rPr>
          <w:rtl/>
        </w:rPr>
        <w:t xml:space="preserve"> روا</w:t>
      </w:r>
      <w:r>
        <w:rPr>
          <w:rFonts w:hint="cs"/>
          <w:rtl/>
        </w:rPr>
        <w:t>ی</w:t>
      </w:r>
      <w:r>
        <w:rPr>
          <w:rFonts w:hint="eastAsia"/>
          <w:rtl/>
        </w:rPr>
        <w:t>ت</w:t>
      </w:r>
      <w:r>
        <w:rPr>
          <w:rFonts w:hint="cs"/>
          <w:rtl/>
        </w:rPr>
        <w:t>ی</w:t>
      </w:r>
      <w:r>
        <w:rPr>
          <w:rtl/>
        </w:rPr>
        <w:t xml:space="preserve"> در ا</w:t>
      </w:r>
      <w:r>
        <w:rPr>
          <w:rFonts w:hint="cs"/>
          <w:rtl/>
        </w:rPr>
        <w:t>ی</w:t>
      </w:r>
      <w:r>
        <w:rPr>
          <w:rFonts w:hint="eastAsia"/>
          <w:rtl/>
        </w:rPr>
        <w:t>ن</w:t>
      </w:r>
      <w:r>
        <w:rPr>
          <w:rtl/>
        </w:rPr>
        <w:t xml:space="preserve"> باره وجود ندارد. </w:t>
      </w:r>
    </w:p>
    <w:p w14:paraId="7FD86934" w14:textId="56A8A63A" w:rsidR="00181745" w:rsidRDefault="005222EC" w:rsidP="005222EC">
      <w:pPr>
        <w:ind w:firstLine="157"/>
        <w:rPr>
          <w:rtl/>
        </w:rPr>
      </w:pPr>
      <w:r>
        <w:rPr>
          <w:rtl/>
        </w:rPr>
        <w:t>ا</w:t>
      </w:r>
      <w:r>
        <w:rPr>
          <w:rFonts w:hint="cs"/>
          <w:rtl/>
        </w:rPr>
        <w:t>ی</w:t>
      </w:r>
      <w:r>
        <w:rPr>
          <w:rFonts w:hint="eastAsia"/>
          <w:rtl/>
        </w:rPr>
        <w:t>ن</w:t>
      </w:r>
      <w:r>
        <w:rPr>
          <w:rtl/>
        </w:rPr>
        <w:t xml:space="preserve"> را در جلسه آ</w:t>
      </w:r>
      <w:r>
        <w:rPr>
          <w:rFonts w:hint="cs"/>
          <w:rtl/>
        </w:rPr>
        <w:t>ی</w:t>
      </w:r>
      <w:r>
        <w:rPr>
          <w:rFonts w:hint="eastAsia"/>
          <w:rtl/>
        </w:rPr>
        <w:t>نده</w:t>
      </w:r>
      <w:r>
        <w:rPr>
          <w:rtl/>
        </w:rPr>
        <w:t xml:space="preserve"> بررس</w:t>
      </w:r>
      <w:r>
        <w:rPr>
          <w:rFonts w:hint="cs"/>
          <w:rtl/>
        </w:rPr>
        <w:t>ی</w:t>
      </w:r>
      <w:r>
        <w:rPr>
          <w:rtl/>
        </w:rPr>
        <w:t xml:space="preserve"> خواه</w:t>
      </w:r>
      <w:r>
        <w:rPr>
          <w:rFonts w:hint="cs"/>
          <w:rtl/>
        </w:rPr>
        <w:t>ی</w:t>
      </w:r>
      <w:r>
        <w:rPr>
          <w:rFonts w:hint="eastAsia"/>
          <w:rtl/>
        </w:rPr>
        <w:t>م</w:t>
      </w:r>
      <w:r>
        <w:rPr>
          <w:rtl/>
        </w:rPr>
        <w:t xml:space="preserve"> کرد.</w:t>
      </w:r>
    </w:p>
    <w:sectPr w:rsidR="0018174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E2E86" w14:textId="77777777" w:rsidR="006A3B4B" w:rsidRDefault="006A3B4B" w:rsidP="00DB25E6">
      <w:pPr>
        <w:spacing w:after="0" w:line="240" w:lineRule="auto"/>
      </w:pPr>
      <w:r>
        <w:separator/>
      </w:r>
    </w:p>
  </w:endnote>
  <w:endnote w:type="continuationSeparator" w:id="0">
    <w:p w14:paraId="78DA82B6" w14:textId="77777777" w:rsidR="006A3B4B" w:rsidRDefault="006A3B4B"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F3473" w:rsidRPr="004F3473">
                                  <w:rPr>
                                    <w:noProof/>
                                    <w:sz w:val="16"/>
                                    <w:szCs w:val="16"/>
                                    <w:rtl/>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F3473" w:rsidRPr="004F3473">
                            <w:rPr>
                              <w:noProof/>
                              <w:sz w:val="16"/>
                              <w:szCs w:val="16"/>
                              <w:rtl/>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D4523" w14:textId="77777777" w:rsidR="006A3B4B" w:rsidRDefault="006A3B4B" w:rsidP="00DB25E6">
      <w:pPr>
        <w:spacing w:after="0" w:line="240" w:lineRule="auto"/>
      </w:pPr>
      <w:r>
        <w:separator/>
      </w:r>
    </w:p>
  </w:footnote>
  <w:footnote w:type="continuationSeparator" w:id="0">
    <w:p w14:paraId="149E9F05" w14:textId="77777777" w:rsidR="006A3B4B" w:rsidRDefault="006A3B4B" w:rsidP="00DB25E6">
      <w:pPr>
        <w:spacing w:after="0" w:line="240" w:lineRule="auto"/>
      </w:pPr>
      <w:r>
        <w:continuationSeparator/>
      </w:r>
    </w:p>
  </w:footnote>
  <w:footnote w:id="1">
    <w:p w14:paraId="529689BE" w14:textId="77777777" w:rsidR="006A09B0" w:rsidRPr="00D46011" w:rsidRDefault="006A09B0" w:rsidP="006A09B0">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77CECE66" w14:textId="77777777" w:rsidR="006A09B0" w:rsidRPr="00130D6F" w:rsidRDefault="006A09B0" w:rsidP="006A09B0">
      <w:pPr>
        <w:pStyle w:val="a8"/>
      </w:pPr>
      <w:r w:rsidRPr="00130D6F">
        <w:footnoteRef/>
      </w:r>
      <w:r w:rsidRPr="00130D6F">
        <w:rPr>
          <w:rtl/>
        </w:rPr>
        <w:t xml:space="preserve"> </w:t>
      </w:r>
      <w:hyperlink r:id="rId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3">
    <w:p w14:paraId="274FBE79" w14:textId="77777777" w:rsidR="006A09B0" w:rsidRPr="00130D6F" w:rsidRDefault="006A09B0" w:rsidP="006A09B0">
      <w:pPr>
        <w:pStyle w:val="a8"/>
      </w:pPr>
      <w:r w:rsidRPr="00130D6F">
        <w:footnoteRef/>
      </w:r>
      <w:r w:rsidRPr="00130D6F">
        <w:rPr>
          <w:rtl/>
        </w:rPr>
        <w:t xml:space="preserve"> </w:t>
      </w:r>
      <w:hyperlink r:id="rId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258</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w:t>
        </w:r>
        <w:r>
          <w:rPr>
            <w:rStyle w:val="af2"/>
            <w:rFonts w:hint="cs"/>
            <w:rtl/>
          </w:rPr>
          <w:t>س</w:t>
        </w:r>
        <w:r>
          <w:rPr>
            <w:rStyle w:val="af2"/>
            <w:rFonts w:hint="cs"/>
            <w:rtl/>
          </w:rPr>
          <w:t xml:space="preserve">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7</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4">
    <w:p w14:paraId="65698223" w14:textId="5611C093" w:rsidR="0089695E" w:rsidRPr="00130D6F" w:rsidRDefault="0089695E" w:rsidP="004F3473">
      <w:pPr>
        <w:pStyle w:val="a8"/>
      </w:pPr>
      <w:r w:rsidRPr="00130D6F">
        <w:footnoteRef/>
      </w:r>
      <w:r w:rsidRPr="00130D6F">
        <w:rPr>
          <w:rtl/>
        </w:rPr>
        <w:t xml:space="preserve"> </w:t>
      </w:r>
      <w:hyperlink r:id="rId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w:t>
        </w:r>
        <w:r w:rsidR="004F3473">
          <w:rPr>
            <w:rStyle w:val="af2"/>
            <w:rFonts w:hint="cs"/>
            <w:rtl/>
          </w:rPr>
          <w:t>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7</w:t>
        </w:r>
        <w:r w:rsidRPr="00130D6F">
          <w:rPr>
            <w:rStyle w:val="af2"/>
            <w:rFonts w:hint="cs"/>
            <w:rtl/>
          </w:rPr>
          <w:t>،</w:t>
        </w:r>
        <w:r w:rsidRPr="00130D6F">
          <w:rPr>
            <w:rStyle w:val="af2"/>
            <w:rtl/>
          </w:rPr>
          <w:t xml:space="preserve"> </w:t>
        </w:r>
        <w:r w:rsidRPr="00130D6F">
          <w:rPr>
            <w:rStyle w:val="af2"/>
            <w:rFonts w:hint="cs"/>
            <w:rtl/>
          </w:rPr>
          <w:t>ح</w:t>
        </w:r>
        <w:r w:rsidR="004F3473">
          <w:rPr>
            <w:rStyle w:val="af2"/>
            <w:rFonts w:hint="cs"/>
            <w:rtl/>
          </w:rPr>
          <w:t>8</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35696F6"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222EC">
      <w:rPr>
        <w:rFonts w:ascii="Noor_Zar" w:hAnsi="Noor_Zar" w:cs="B Mitra" w:hint="cs"/>
        <w:b/>
        <w:bCs/>
        <w:sz w:val="20"/>
        <w:szCs w:val="20"/>
        <w:rtl/>
      </w:rPr>
      <w:t>24</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473"/>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9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589"/>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BCA"/>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9B0"/>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4B"/>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95E"/>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98D"/>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7613627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3/258/&#1580;&#1593;&#1601;&#1585;" TargetMode="External"/><Relationship Id="rId2" Type="http://schemas.openxmlformats.org/officeDocument/2006/relationships/hyperlink" Target="http://lib.eshia.ir/11024/3/251/&#1610;&#1587;&#1602;&#1591;" TargetMode="External"/><Relationship Id="rId1" Type="http://schemas.openxmlformats.org/officeDocument/2006/relationships/hyperlink" Target="http://lib.eshia.ir/12409/1/138/&#1575;&#1604;&#1579;&#1575;&#1604;&#1579;" TargetMode="External"/><Relationship Id="rId4" Type="http://schemas.openxmlformats.org/officeDocument/2006/relationships/hyperlink" Target="http://lib.eshia.ir/11024/3/259/&#1601;&#1606;&#1607;&#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B87D-6996-46A9-B1E8-289FCCBC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6</Pages>
  <Words>1595</Words>
  <Characters>9093</Characters>
  <Application>Microsoft Office Word</Application>
  <DocSecurity>0</DocSecurity>
  <Lines>75</Lines>
  <Paragraphs>21</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2023-11-05T18:44:00Z</cp:lastPrinted>
  <dcterms:created xsi:type="dcterms:W3CDTF">2025-11-15T13:29:00Z</dcterms:created>
  <dcterms:modified xsi:type="dcterms:W3CDTF">2025-11-27T12:52:00Z</dcterms:modified>
</cp:coreProperties>
</file>