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2205A0" w14:textId="39397BA8" w:rsidR="0096441C" w:rsidRDefault="00790A86" w:rsidP="008155A6">
      <w:pPr>
        <w:pStyle w:val="Heading2"/>
        <w:rPr>
          <w:rFonts w:ascii="NoorZar" w:eastAsiaTheme="minorHAnsi" w:hAnsi="NoorZar" w:cs="NoorZar"/>
          <w:color w:val="FF0000"/>
          <w:sz w:val="32"/>
          <w:szCs w:val="28"/>
          <w:rtl/>
        </w:rPr>
      </w:pPr>
      <w:r>
        <w:rPr>
          <w:rFonts w:ascii="NoorZar" w:eastAsiaTheme="minorHAnsi" w:hAnsi="NoorZar" w:cs="NoorZar" w:hint="cs"/>
          <w:color w:val="FF0000"/>
          <w:sz w:val="32"/>
          <w:szCs w:val="28"/>
          <w:rtl/>
        </w:rPr>
        <w:t xml:space="preserve">موضوع : </w:t>
      </w:r>
      <w:r w:rsidR="0096441C" w:rsidRPr="0096441C">
        <w:rPr>
          <w:rFonts w:ascii="NoorZar" w:eastAsiaTheme="minorHAnsi" w:hAnsi="NoorZar" w:cs="NoorZar"/>
          <w:color w:val="FF0000"/>
          <w:sz w:val="32"/>
          <w:szCs w:val="28"/>
          <w:rtl/>
        </w:rPr>
        <w:t xml:space="preserve">الحجج العقلائية / الظواهر/ </w:t>
      </w:r>
      <w:r w:rsidR="009E37CA">
        <w:rPr>
          <w:rFonts w:ascii="NoorZar" w:eastAsiaTheme="minorHAnsi" w:hAnsi="NoorZar" w:cs="NoorZar" w:hint="cs"/>
          <w:color w:val="FF0000"/>
          <w:sz w:val="32"/>
          <w:szCs w:val="28"/>
          <w:rtl/>
        </w:rPr>
        <w:t>النهی</w:t>
      </w:r>
    </w:p>
    <w:p w14:paraId="6F630EA8" w14:textId="02FE90FE" w:rsidR="006E22E8" w:rsidRDefault="0093636F" w:rsidP="000E580F">
      <w:pPr>
        <w:pStyle w:val="Heading2"/>
        <w:rPr>
          <w:rtl/>
        </w:rPr>
      </w:pPr>
      <w:r>
        <w:rPr>
          <w:rFonts w:hint="cs"/>
          <w:rtl/>
        </w:rPr>
        <w:t>نهی تنزیهی</w:t>
      </w:r>
    </w:p>
    <w:p w14:paraId="071A8CEC" w14:textId="5249E0B0" w:rsidR="00A910E9" w:rsidRDefault="0093636F" w:rsidP="0093636F">
      <w:pPr>
        <w:rPr>
          <w:rtl/>
        </w:rPr>
      </w:pPr>
      <w:r>
        <w:rPr>
          <w:rtl/>
        </w:rPr>
        <w:t>در تفس</w:t>
      </w:r>
      <w:r>
        <w:rPr>
          <w:rFonts w:hint="cs"/>
          <w:rtl/>
        </w:rPr>
        <w:t>ی</w:t>
      </w:r>
      <w:r>
        <w:rPr>
          <w:rFonts w:hint="eastAsia"/>
          <w:rtl/>
        </w:rPr>
        <w:t>ر</w:t>
      </w:r>
      <w:r>
        <w:rPr>
          <w:rtl/>
        </w:rPr>
        <w:t xml:space="preserve"> فرما</w:t>
      </w:r>
      <w:r>
        <w:rPr>
          <w:rFonts w:hint="cs"/>
          <w:rtl/>
        </w:rPr>
        <w:t>ی</w:t>
      </w:r>
      <w:r>
        <w:rPr>
          <w:rFonts w:hint="eastAsia"/>
          <w:rtl/>
        </w:rPr>
        <w:t>ش</w:t>
      </w:r>
      <w:r>
        <w:rPr>
          <w:rtl/>
        </w:rPr>
        <w:t xml:space="preserve"> مرحوم صاحب کفا</w:t>
      </w:r>
      <w:r>
        <w:rPr>
          <w:rFonts w:hint="cs"/>
          <w:rtl/>
        </w:rPr>
        <w:t>ی</w:t>
      </w:r>
      <w:r>
        <w:rPr>
          <w:rFonts w:hint="eastAsia"/>
          <w:rtl/>
        </w:rPr>
        <w:t>ه</w:t>
      </w:r>
      <w:r>
        <w:rPr>
          <w:rtl/>
        </w:rPr>
        <w:t xml:space="preserve"> (آخوند خراسان</w:t>
      </w:r>
      <w:r>
        <w:rPr>
          <w:rFonts w:hint="cs"/>
          <w:rtl/>
        </w:rPr>
        <w:t>ی</w:t>
      </w:r>
      <w:r>
        <w:rPr>
          <w:rtl/>
        </w:rPr>
        <w:t>)</w:t>
      </w:r>
      <w:r w:rsidR="000431D7">
        <w:rPr>
          <w:rStyle w:val="FootnoteReference"/>
          <w:rtl/>
        </w:rPr>
        <w:footnoteReference w:id="1"/>
      </w:r>
      <w:r>
        <w:rPr>
          <w:rtl/>
        </w:rPr>
        <w:t xml:space="preserve"> مبن</w:t>
      </w:r>
      <w:r>
        <w:rPr>
          <w:rFonts w:hint="cs"/>
          <w:rtl/>
        </w:rPr>
        <w:t>ی</w:t>
      </w:r>
      <w:r>
        <w:rPr>
          <w:rtl/>
        </w:rPr>
        <w:t xml:space="preserve"> بر ا</w:t>
      </w:r>
      <w:r>
        <w:rPr>
          <w:rFonts w:hint="cs"/>
          <w:rtl/>
        </w:rPr>
        <w:t>ی</w:t>
      </w:r>
      <w:r>
        <w:rPr>
          <w:rFonts w:hint="eastAsia"/>
          <w:rtl/>
        </w:rPr>
        <w:t>نکه</w:t>
      </w:r>
      <w:r>
        <w:rPr>
          <w:rtl/>
        </w:rPr>
        <w:t xml:space="preserve"> آ</w:t>
      </w:r>
      <w:r>
        <w:rPr>
          <w:rFonts w:hint="cs"/>
          <w:rtl/>
        </w:rPr>
        <w:t>ی</w:t>
      </w:r>
      <w:r>
        <w:rPr>
          <w:rFonts w:hint="eastAsia"/>
          <w:rtl/>
        </w:rPr>
        <w:t>ا</w:t>
      </w:r>
      <w:r>
        <w:rPr>
          <w:rtl/>
        </w:rPr>
        <w:t xml:space="preserve"> نه</w:t>
      </w:r>
      <w:r>
        <w:rPr>
          <w:rFonts w:hint="cs"/>
          <w:rtl/>
        </w:rPr>
        <w:t>ی</w:t>
      </w:r>
      <w:r>
        <w:rPr>
          <w:rtl/>
        </w:rPr>
        <w:t xml:space="preserve"> تنز</w:t>
      </w:r>
      <w:r>
        <w:rPr>
          <w:rFonts w:hint="cs"/>
          <w:rtl/>
        </w:rPr>
        <w:t>ی</w:t>
      </w:r>
      <w:r>
        <w:rPr>
          <w:rFonts w:hint="eastAsia"/>
          <w:rtl/>
        </w:rPr>
        <w:t>ه</w:t>
      </w:r>
      <w:r>
        <w:rPr>
          <w:rFonts w:hint="cs"/>
          <w:rtl/>
        </w:rPr>
        <w:t>ی</w:t>
      </w:r>
      <w:r>
        <w:rPr>
          <w:rtl/>
        </w:rPr>
        <w:t xml:space="preserve"> ن</w:t>
      </w:r>
      <w:r>
        <w:rPr>
          <w:rFonts w:hint="cs"/>
          <w:rtl/>
        </w:rPr>
        <w:t>ی</w:t>
      </w:r>
      <w:r>
        <w:rPr>
          <w:rFonts w:hint="eastAsia"/>
          <w:rtl/>
        </w:rPr>
        <w:t>ز</w:t>
      </w:r>
      <w:r>
        <w:rPr>
          <w:rtl/>
        </w:rPr>
        <w:t xml:space="preserve"> داخل در محل نزاعِ بحث «دلالت نه</w:t>
      </w:r>
      <w:r>
        <w:rPr>
          <w:rFonts w:hint="cs"/>
          <w:rtl/>
        </w:rPr>
        <w:t>ی</w:t>
      </w:r>
      <w:r>
        <w:rPr>
          <w:rtl/>
        </w:rPr>
        <w:t xml:space="preserve"> بر فساد» هست </w:t>
      </w:r>
      <w:r>
        <w:rPr>
          <w:rFonts w:hint="cs"/>
          <w:rtl/>
        </w:rPr>
        <w:t>ی</w:t>
      </w:r>
      <w:r>
        <w:rPr>
          <w:rFonts w:hint="eastAsia"/>
          <w:rtl/>
        </w:rPr>
        <w:t>ا</w:t>
      </w:r>
      <w:r>
        <w:rPr>
          <w:rtl/>
        </w:rPr>
        <w:t xml:space="preserve"> خ</w:t>
      </w:r>
      <w:r>
        <w:rPr>
          <w:rFonts w:hint="cs"/>
          <w:rtl/>
        </w:rPr>
        <w:t>ی</w:t>
      </w:r>
      <w:r>
        <w:rPr>
          <w:rFonts w:hint="eastAsia"/>
          <w:rtl/>
        </w:rPr>
        <w:t>ر</w:t>
      </w:r>
      <w:r>
        <w:rPr>
          <w:rtl/>
        </w:rPr>
        <w:t xml:space="preserve"> و ا</w:t>
      </w:r>
      <w:r>
        <w:rPr>
          <w:rFonts w:hint="cs"/>
          <w:rtl/>
        </w:rPr>
        <w:t>ی</w:t>
      </w:r>
      <w:r>
        <w:rPr>
          <w:rFonts w:hint="eastAsia"/>
          <w:rtl/>
        </w:rPr>
        <w:t>نکه</w:t>
      </w:r>
      <w:r>
        <w:rPr>
          <w:rtl/>
        </w:rPr>
        <w:t xml:space="preserve"> اساساً ماه</w:t>
      </w:r>
      <w:r>
        <w:rPr>
          <w:rFonts w:hint="cs"/>
          <w:rtl/>
        </w:rPr>
        <w:t>ی</w:t>
      </w:r>
      <w:r>
        <w:rPr>
          <w:rFonts w:hint="eastAsia"/>
          <w:rtl/>
        </w:rPr>
        <w:t>ت</w:t>
      </w:r>
      <w:r>
        <w:rPr>
          <w:rtl/>
        </w:rPr>
        <w:t xml:space="preserve"> نه</w:t>
      </w:r>
      <w:r>
        <w:rPr>
          <w:rFonts w:hint="cs"/>
          <w:rtl/>
        </w:rPr>
        <w:t>ی</w:t>
      </w:r>
      <w:r>
        <w:rPr>
          <w:rtl/>
        </w:rPr>
        <w:t xml:space="preserve"> تنز</w:t>
      </w:r>
      <w:r>
        <w:rPr>
          <w:rFonts w:hint="cs"/>
          <w:rtl/>
        </w:rPr>
        <w:t>ی</w:t>
      </w:r>
      <w:r>
        <w:rPr>
          <w:rFonts w:hint="eastAsia"/>
          <w:rtl/>
        </w:rPr>
        <w:t>ه</w:t>
      </w:r>
      <w:r>
        <w:rPr>
          <w:rFonts w:hint="cs"/>
          <w:rtl/>
        </w:rPr>
        <w:t>ی</w:t>
      </w:r>
      <w:r>
        <w:rPr>
          <w:rtl/>
        </w:rPr>
        <w:t xml:space="preserve"> چ</w:t>
      </w:r>
      <w:r>
        <w:rPr>
          <w:rFonts w:hint="cs"/>
          <w:rtl/>
        </w:rPr>
        <w:t>ی</w:t>
      </w:r>
      <w:r>
        <w:rPr>
          <w:rFonts w:hint="eastAsia"/>
          <w:rtl/>
        </w:rPr>
        <w:t>ست،</w:t>
      </w:r>
      <w:r>
        <w:rPr>
          <w:rtl/>
        </w:rPr>
        <w:t xml:space="preserve"> ن</w:t>
      </w:r>
      <w:r>
        <w:rPr>
          <w:rFonts w:hint="cs"/>
          <w:rtl/>
        </w:rPr>
        <w:t>ی</w:t>
      </w:r>
      <w:r>
        <w:rPr>
          <w:rFonts w:hint="eastAsia"/>
          <w:rtl/>
        </w:rPr>
        <w:t>ازمند</w:t>
      </w:r>
      <w:r>
        <w:rPr>
          <w:rtl/>
        </w:rPr>
        <w:t xml:space="preserve"> تب</w:t>
      </w:r>
      <w:r>
        <w:rPr>
          <w:rFonts w:hint="cs"/>
          <w:rtl/>
        </w:rPr>
        <w:t>یی</w:t>
      </w:r>
      <w:r>
        <w:rPr>
          <w:rFonts w:hint="eastAsia"/>
          <w:rtl/>
        </w:rPr>
        <w:t>ن</w:t>
      </w:r>
      <w:r>
        <w:rPr>
          <w:rtl/>
        </w:rPr>
        <w:t xml:space="preserve"> مقدمات</w:t>
      </w:r>
      <w:r>
        <w:rPr>
          <w:rFonts w:hint="cs"/>
          <w:rtl/>
        </w:rPr>
        <w:t>ی</w:t>
      </w:r>
      <w:r>
        <w:rPr>
          <w:rtl/>
        </w:rPr>
        <w:t xml:space="preserve"> است. </w:t>
      </w:r>
    </w:p>
    <w:p w14:paraId="65625E4E" w14:textId="4B82CCA4" w:rsidR="0093636F" w:rsidRDefault="0093636F" w:rsidP="0093636F">
      <w:pPr>
        <w:rPr>
          <w:rtl/>
        </w:rPr>
      </w:pPr>
      <w:r>
        <w:rPr>
          <w:rtl/>
        </w:rPr>
        <w:t>نه</w:t>
      </w:r>
      <w:r>
        <w:rPr>
          <w:rFonts w:hint="cs"/>
          <w:rtl/>
        </w:rPr>
        <w:t>ی</w:t>
      </w:r>
      <w:r>
        <w:rPr>
          <w:rtl/>
        </w:rPr>
        <w:t xml:space="preserve"> تنز</w:t>
      </w:r>
      <w:r>
        <w:rPr>
          <w:rFonts w:hint="cs"/>
          <w:rtl/>
        </w:rPr>
        <w:t>ی</w:t>
      </w:r>
      <w:r>
        <w:rPr>
          <w:rFonts w:hint="eastAsia"/>
          <w:rtl/>
        </w:rPr>
        <w:t>ه</w:t>
      </w:r>
      <w:r>
        <w:rPr>
          <w:rFonts w:hint="cs"/>
          <w:rtl/>
        </w:rPr>
        <w:t>ی</w:t>
      </w:r>
      <w:r>
        <w:rPr>
          <w:rtl/>
        </w:rPr>
        <w:t xml:space="preserve"> در م</w:t>
      </w:r>
      <w:r>
        <w:rPr>
          <w:rFonts w:hint="eastAsia"/>
          <w:rtl/>
        </w:rPr>
        <w:t>قابل</w:t>
      </w:r>
      <w:r>
        <w:rPr>
          <w:rtl/>
        </w:rPr>
        <w:t xml:space="preserve"> نه</w:t>
      </w:r>
      <w:r>
        <w:rPr>
          <w:rFonts w:hint="cs"/>
          <w:rtl/>
        </w:rPr>
        <w:t>ی</w:t>
      </w:r>
      <w:r>
        <w:rPr>
          <w:rtl/>
        </w:rPr>
        <w:t xml:space="preserve"> تحر</w:t>
      </w:r>
      <w:r>
        <w:rPr>
          <w:rFonts w:hint="cs"/>
          <w:rtl/>
        </w:rPr>
        <w:t>ی</w:t>
      </w:r>
      <w:r>
        <w:rPr>
          <w:rFonts w:hint="eastAsia"/>
          <w:rtl/>
        </w:rPr>
        <w:t>م</w:t>
      </w:r>
      <w:r>
        <w:rPr>
          <w:rFonts w:hint="cs"/>
          <w:rtl/>
        </w:rPr>
        <w:t>ی</w:t>
      </w:r>
      <w:r>
        <w:rPr>
          <w:rtl/>
        </w:rPr>
        <w:t xml:space="preserve"> قرار دارد. نه</w:t>
      </w:r>
      <w:r>
        <w:rPr>
          <w:rFonts w:hint="cs"/>
          <w:rtl/>
        </w:rPr>
        <w:t>ی</w:t>
      </w:r>
      <w:r>
        <w:rPr>
          <w:rtl/>
        </w:rPr>
        <w:t xml:space="preserve"> تحر</w:t>
      </w:r>
      <w:r>
        <w:rPr>
          <w:rFonts w:hint="cs"/>
          <w:rtl/>
        </w:rPr>
        <w:t>ی</w:t>
      </w:r>
      <w:r>
        <w:rPr>
          <w:rFonts w:hint="eastAsia"/>
          <w:rtl/>
        </w:rPr>
        <w:t>م</w:t>
      </w:r>
      <w:r>
        <w:rPr>
          <w:rFonts w:hint="cs"/>
          <w:rtl/>
        </w:rPr>
        <w:t>ی</w:t>
      </w:r>
      <w:r>
        <w:rPr>
          <w:rtl/>
        </w:rPr>
        <w:t xml:space="preserve"> که به افعال مکلف</w:t>
      </w:r>
      <w:r>
        <w:rPr>
          <w:rFonts w:hint="cs"/>
          <w:rtl/>
        </w:rPr>
        <w:t>ی</w:t>
      </w:r>
      <w:r>
        <w:rPr>
          <w:rFonts w:hint="eastAsia"/>
          <w:rtl/>
        </w:rPr>
        <w:t>ن</w:t>
      </w:r>
      <w:r>
        <w:rPr>
          <w:rtl/>
        </w:rPr>
        <w:t xml:space="preserve"> ـ اعم از عبادات و غ</w:t>
      </w:r>
      <w:r>
        <w:rPr>
          <w:rFonts w:hint="cs"/>
          <w:rtl/>
        </w:rPr>
        <w:t>ی</w:t>
      </w:r>
      <w:r>
        <w:rPr>
          <w:rFonts w:hint="eastAsia"/>
          <w:rtl/>
        </w:rPr>
        <w:t>ر</w:t>
      </w:r>
      <w:r>
        <w:rPr>
          <w:rtl/>
        </w:rPr>
        <w:t xml:space="preserve"> عبادات ـ تعلق م</w:t>
      </w:r>
      <w:r>
        <w:rPr>
          <w:rFonts w:hint="cs"/>
          <w:rtl/>
        </w:rPr>
        <w:t>ی‌</w:t>
      </w:r>
      <w:r>
        <w:rPr>
          <w:rFonts w:hint="eastAsia"/>
          <w:rtl/>
        </w:rPr>
        <w:t>گ</w:t>
      </w:r>
      <w:r>
        <w:rPr>
          <w:rFonts w:hint="cs"/>
          <w:rtl/>
        </w:rPr>
        <w:t>ی</w:t>
      </w:r>
      <w:r>
        <w:rPr>
          <w:rFonts w:hint="eastAsia"/>
          <w:rtl/>
        </w:rPr>
        <w:t>رد،</w:t>
      </w:r>
      <w:r>
        <w:rPr>
          <w:rtl/>
        </w:rPr>
        <w:t xml:space="preserve"> "النه</w:t>
      </w:r>
      <w:r>
        <w:rPr>
          <w:rFonts w:hint="cs"/>
          <w:rtl/>
        </w:rPr>
        <w:t>ی</w:t>
      </w:r>
      <w:r>
        <w:rPr>
          <w:rtl/>
        </w:rPr>
        <w:t xml:space="preserve"> ظاهرٌ ف</w:t>
      </w:r>
      <w:r>
        <w:rPr>
          <w:rFonts w:hint="cs"/>
          <w:rtl/>
        </w:rPr>
        <w:t>ی</w:t>
      </w:r>
      <w:r>
        <w:rPr>
          <w:rtl/>
        </w:rPr>
        <w:t xml:space="preserve"> الحرمة" و "ف</w:t>
      </w:r>
      <w:r>
        <w:rPr>
          <w:rFonts w:hint="cs"/>
          <w:rtl/>
        </w:rPr>
        <w:t>ی‌</w:t>
      </w:r>
      <w:r>
        <w:rPr>
          <w:rFonts w:hint="eastAsia"/>
          <w:rtl/>
        </w:rPr>
        <w:t>التحر</w:t>
      </w:r>
      <w:r>
        <w:rPr>
          <w:rFonts w:hint="cs"/>
          <w:rtl/>
        </w:rPr>
        <w:t>ی</w:t>
      </w:r>
      <w:r>
        <w:rPr>
          <w:rFonts w:hint="eastAsia"/>
          <w:rtl/>
        </w:rPr>
        <w:t>م</w:t>
      </w:r>
      <w:r>
        <w:rPr>
          <w:rtl/>
        </w:rPr>
        <w:t>"؛ بد</w:t>
      </w:r>
      <w:r>
        <w:rPr>
          <w:rFonts w:hint="cs"/>
          <w:rtl/>
        </w:rPr>
        <w:t>ی</w:t>
      </w:r>
      <w:r>
        <w:rPr>
          <w:rFonts w:hint="eastAsia"/>
          <w:rtl/>
        </w:rPr>
        <w:t>ن</w:t>
      </w:r>
      <w:r>
        <w:rPr>
          <w:rtl/>
        </w:rPr>
        <w:t xml:space="preserve"> معنا که دلالت بر منع از فعل و عدم رخصت در انجام آن دارد و نت</w:t>
      </w:r>
      <w:r>
        <w:rPr>
          <w:rFonts w:hint="cs"/>
          <w:rtl/>
        </w:rPr>
        <w:t>ی</w:t>
      </w:r>
      <w:r>
        <w:rPr>
          <w:rFonts w:hint="eastAsia"/>
          <w:rtl/>
        </w:rPr>
        <w:t>جه‌اش</w:t>
      </w:r>
      <w:r>
        <w:rPr>
          <w:rtl/>
        </w:rPr>
        <w:t xml:space="preserve"> تحر</w:t>
      </w:r>
      <w:r>
        <w:rPr>
          <w:rFonts w:hint="cs"/>
          <w:rtl/>
        </w:rPr>
        <w:t>ی</w:t>
      </w:r>
      <w:r>
        <w:rPr>
          <w:rFonts w:hint="eastAsia"/>
          <w:rtl/>
        </w:rPr>
        <w:t>م</w:t>
      </w:r>
      <w:r>
        <w:rPr>
          <w:rtl/>
        </w:rPr>
        <w:t xml:space="preserve"> عمل است.</w:t>
      </w:r>
    </w:p>
    <w:p w14:paraId="09C8D33F" w14:textId="77777777" w:rsidR="0093636F" w:rsidRDefault="0093636F" w:rsidP="0093636F">
      <w:pPr>
        <w:rPr>
          <w:rtl/>
        </w:rPr>
      </w:pPr>
      <w:r>
        <w:rPr>
          <w:rFonts w:hint="eastAsia"/>
          <w:rtl/>
        </w:rPr>
        <w:t>در</w:t>
      </w:r>
      <w:r>
        <w:rPr>
          <w:rtl/>
        </w:rPr>
        <w:t xml:space="preserve"> مقابل، مقصود از نه</w:t>
      </w:r>
      <w:r>
        <w:rPr>
          <w:rFonts w:hint="cs"/>
          <w:rtl/>
        </w:rPr>
        <w:t>ی</w:t>
      </w:r>
      <w:r>
        <w:rPr>
          <w:rtl/>
        </w:rPr>
        <w:t xml:space="preserve"> تنز</w:t>
      </w:r>
      <w:r>
        <w:rPr>
          <w:rFonts w:hint="cs"/>
          <w:rtl/>
        </w:rPr>
        <w:t>ی</w:t>
      </w:r>
      <w:r>
        <w:rPr>
          <w:rFonts w:hint="eastAsia"/>
          <w:rtl/>
        </w:rPr>
        <w:t>ه</w:t>
      </w:r>
      <w:r>
        <w:rPr>
          <w:rFonts w:hint="cs"/>
          <w:rtl/>
        </w:rPr>
        <w:t>ی</w:t>
      </w:r>
      <w:r>
        <w:rPr>
          <w:rFonts w:hint="eastAsia"/>
          <w:rtl/>
        </w:rPr>
        <w:t>،</w:t>
      </w:r>
      <w:r>
        <w:rPr>
          <w:rtl/>
        </w:rPr>
        <w:t xml:space="preserve"> نه</w:t>
      </w:r>
      <w:r>
        <w:rPr>
          <w:rFonts w:hint="cs"/>
          <w:rtl/>
        </w:rPr>
        <w:t>یی</w:t>
      </w:r>
      <w:r>
        <w:rPr>
          <w:rtl/>
        </w:rPr>
        <w:t xml:space="preserve"> است که وقت</w:t>
      </w:r>
      <w:r>
        <w:rPr>
          <w:rFonts w:hint="cs"/>
          <w:rtl/>
        </w:rPr>
        <w:t>ی</w:t>
      </w:r>
      <w:r>
        <w:rPr>
          <w:rtl/>
        </w:rPr>
        <w:t xml:space="preserve"> به عبادت</w:t>
      </w:r>
      <w:r>
        <w:rPr>
          <w:rFonts w:hint="cs"/>
          <w:rtl/>
        </w:rPr>
        <w:t>ی</w:t>
      </w:r>
      <w:r>
        <w:rPr>
          <w:rtl/>
        </w:rPr>
        <w:t xml:space="preserve"> تعلق م</w:t>
      </w:r>
      <w:r>
        <w:rPr>
          <w:rFonts w:hint="cs"/>
          <w:rtl/>
        </w:rPr>
        <w:t>ی‌</w:t>
      </w:r>
      <w:r>
        <w:rPr>
          <w:rFonts w:hint="eastAsia"/>
          <w:rtl/>
        </w:rPr>
        <w:t>گ</w:t>
      </w:r>
      <w:r>
        <w:rPr>
          <w:rFonts w:hint="cs"/>
          <w:rtl/>
        </w:rPr>
        <w:t>ی</w:t>
      </w:r>
      <w:r>
        <w:rPr>
          <w:rFonts w:hint="eastAsia"/>
          <w:rtl/>
        </w:rPr>
        <w:t>رد،</w:t>
      </w:r>
      <w:r>
        <w:rPr>
          <w:rtl/>
        </w:rPr>
        <w:t xml:space="preserve"> معنا</w:t>
      </w:r>
      <w:r>
        <w:rPr>
          <w:rFonts w:hint="cs"/>
          <w:rtl/>
        </w:rPr>
        <w:t>ی</w:t>
      </w:r>
      <w:r>
        <w:rPr>
          <w:rtl/>
        </w:rPr>
        <w:t xml:space="preserve"> کراهت را افاده م</w:t>
      </w:r>
      <w:r>
        <w:rPr>
          <w:rFonts w:hint="cs"/>
          <w:rtl/>
        </w:rPr>
        <w:t>ی‌</w:t>
      </w:r>
      <w:r>
        <w:rPr>
          <w:rFonts w:hint="eastAsia"/>
          <w:rtl/>
        </w:rPr>
        <w:t>کند</w:t>
      </w:r>
      <w:r>
        <w:rPr>
          <w:rtl/>
        </w:rPr>
        <w:t>. معنا</w:t>
      </w:r>
      <w:r>
        <w:rPr>
          <w:rFonts w:hint="cs"/>
          <w:rtl/>
        </w:rPr>
        <w:t>ی</w:t>
      </w:r>
      <w:r>
        <w:rPr>
          <w:rtl/>
        </w:rPr>
        <w:t xml:space="preserve"> کراهت در ا</w:t>
      </w:r>
      <w:r>
        <w:rPr>
          <w:rFonts w:hint="cs"/>
          <w:rtl/>
        </w:rPr>
        <w:t>ی</w:t>
      </w:r>
      <w:r>
        <w:rPr>
          <w:rFonts w:hint="eastAsia"/>
          <w:rtl/>
        </w:rPr>
        <w:t>نجا</w:t>
      </w:r>
      <w:r>
        <w:rPr>
          <w:rtl/>
        </w:rPr>
        <w:t xml:space="preserve"> آن است که ا</w:t>
      </w:r>
      <w:r>
        <w:rPr>
          <w:rFonts w:hint="cs"/>
          <w:rtl/>
        </w:rPr>
        <w:t>ی</w:t>
      </w:r>
      <w:r>
        <w:rPr>
          <w:rFonts w:hint="eastAsia"/>
          <w:rtl/>
        </w:rPr>
        <w:t>ن</w:t>
      </w:r>
      <w:r>
        <w:rPr>
          <w:rtl/>
        </w:rPr>
        <w:t xml:space="preserve"> مصداق از عبادت</w:t>
      </w:r>
      <w:r>
        <w:rPr>
          <w:rFonts w:hint="cs"/>
          <w:rtl/>
        </w:rPr>
        <w:t>ی</w:t>
      </w:r>
      <w:r>
        <w:rPr>
          <w:rtl/>
        </w:rPr>
        <w:t xml:space="preserve"> که متعلقِ ا</w:t>
      </w:r>
      <w:r>
        <w:rPr>
          <w:rFonts w:hint="cs"/>
          <w:rtl/>
        </w:rPr>
        <w:t>ی</w:t>
      </w:r>
      <w:r>
        <w:rPr>
          <w:rFonts w:hint="eastAsia"/>
          <w:rtl/>
        </w:rPr>
        <w:t>ن</w:t>
      </w:r>
      <w:r>
        <w:rPr>
          <w:rtl/>
        </w:rPr>
        <w:t xml:space="preserve"> نه</w:t>
      </w:r>
      <w:r>
        <w:rPr>
          <w:rFonts w:hint="cs"/>
          <w:rtl/>
        </w:rPr>
        <w:t>ی</w:t>
      </w:r>
      <w:r>
        <w:rPr>
          <w:rtl/>
        </w:rPr>
        <w:t xml:space="preserve"> قرار گرفته، در مقا</w:t>
      </w:r>
      <w:r>
        <w:rPr>
          <w:rFonts w:hint="cs"/>
          <w:rtl/>
        </w:rPr>
        <w:t>ی</w:t>
      </w:r>
      <w:r>
        <w:rPr>
          <w:rFonts w:hint="eastAsia"/>
          <w:rtl/>
        </w:rPr>
        <w:t>سه</w:t>
      </w:r>
      <w:r>
        <w:rPr>
          <w:rtl/>
        </w:rPr>
        <w:t xml:space="preserve"> با سا</w:t>
      </w:r>
      <w:r>
        <w:rPr>
          <w:rFonts w:hint="cs"/>
          <w:rtl/>
        </w:rPr>
        <w:t>ی</w:t>
      </w:r>
      <w:r>
        <w:rPr>
          <w:rFonts w:hint="eastAsia"/>
          <w:rtl/>
        </w:rPr>
        <w:t>ر</w:t>
      </w:r>
      <w:r>
        <w:rPr>
          <w:rtl/>
        </w:rPr>
        <w:t xml:space="preserve"> افرادِ آن عبادت که متعلقِ نه</w:t>
      </w:r>
      <w:r>
        <w:rPr>
          <w:rFonts w:hint="cs"/>
          <w:rtl/>
        </w:rPr>
        <w:t>ی</w:t>
      </w:r>
      <w:r>
        <w:rPr>
          <w:rtl/>
        </w:rPr>
        <w:t xml:space="preserve"> ن</w:t>
      </w:r>
      <w:r>
        <w:rPr>
          <w:rFonts w:hint="cs"/>
          <w:rtl/>
        </w:rPr>
        <w:t>ی</w:t>
      </w:r>
      <w:r>
        <w:rPr>
          <w:rFonts w:hint="eastAsia"/>
          <w:rtl/>
        </w:rPr>
        <w:t>ستند،</w:t>
      </w:r>
      <w:r>
        <w:rPr>
          <w:rtl/>
        </w:rPr>
        <w:t xml:space="preserve"> ثواب کمتر</w:t>
      </w:r>
      <w:r>
        <w:rPr>
          <w:rFonts w:hint="cs"/>
          <w:rtl/>
        </w:rPr>
        <w:t>ی</w:t>
      </w:r>
      <w:r>
        <w:rPr>
          <w:rtl/>
        </w:rPr>
        <w:t xml:space="preserve"> دارد. ب</w:t>
      </w:r>
      <w:r>
        <w:rPr>
          <w:rFonts w:hint="eastAsia"/>
          <w:rtl/>
        </w:rPr>
        <w:t>ه</w:t>
      </w:r>
      <w:r>
        <w:rPr>
          <w:rtl/>
        </w:rPr>
        <w:t xml:space="preserve"> عنوان مثال، نماز در حمام نسبت به نماز در غ</w:t>
      </w:r>
      <w:r>
        <w:rPr>
          <w:rFonts w:hint="cs"/>
          <w:rtl/>
        </w:rPr>
        <w:t>ی</w:t>
      </w:r>
      <w:r>
        <w:rPr>
          <w:rFonts w:hint="eastAsia"/>
          <w:rtl/>
        </w:rPr>
        <w:t>ر</w:t>
      </w:r>
      <w:r>
        <w:rPr>
          <w:rtl/>
        </w:rPr>
        <w:t xml:space="preserve"> حمام ثواب کمتر</w:t>
      </w:r>
      <w:r>
        <w:rPr>
          <w:rFonts w:hint="cs"/>
          <w:rtl/>
        </w:rPr>
        <w:t>ی</w:t>
      </w:r>
      <w:r>
        <w:rPr>
          <w:rtl/>
        </w:rPr>
        <w:t xml:space="preserve"> دارد. در ا</w:t>
      </w:r>
      <w:r>
        <w:rPr>
          <w:rFonts w:hint="cs"/>
          <w:rtl/>
        </w:rPr>
        <w:t>ی</w:t>
      </w:r>
      <w:r>
        <w:rPr>
          <w:rFonts w:hint="eastAsia"/>
          <w:rtl/>
        </w:rPr>
        <w:t>نجا</w:t>
      </w:r>
      <w:r>
        <w:rPr>
          <w:rtl/>
        </w:rPr>
        <w:t xml:space="preserve"> نه</w:t>
      </w:r>
      <w:r>
        <w:rPr>
          <w:rFonts w:hint="cs"/>
          <w:rtl/>
        </w:rPr>
        <w:t>ی</w:t>
      </w:r>
      <w:r>
        <w:rPr>
          <w:rtl/>
        </w:rPr>
        <w:t xml:space="preserve"> کراهت</w:t>
      </w:r>
      <w:r>
        <w:rPr>
          <w:rFonts w:hint="cs"/>
          <w:rtl/>
        </w:rPr>
        <w:t>ی</w:t>
      </w:r>
      <w:r>
        <w:rPr>
          <w:rtl/>
        </w:rPr>
        <w:t xml:space="preserve"> است؛ </w:t>
      </w:r>
      <w:r>
        <w:rPr>
          <w:rFonts w:hint="cs"/>
          <w:rtl/>
        </w:rPr>
        <w:t>ی</w:t>
      </w:r>
      <w:r>
        <w:rPr>
          <w:rFonts w:hint="eastAsia"/>
          <w:rtl/>
        </w:rPr>
        <w:t>عن</w:t>
      </w:r>
      <w:r>
        <w:rPr>
          <w:rFonts w:hint="cs"/>
          <w:rtl/>
        </w:rPr>
        <w:t>ی</w:t>
      </w:r>
      <w:r>
        <w:rPr>
          <w:rtl/>
        </w:rPr>
        <w:t xml:space="preserve"> کراهت دارد که در حمام نماز خوانده شود، به ا</w:t>
      </w:r>
      <w:r>
        <w:rPr>
          <w:rFonts w:hint="cs"/>
          <w:rtl/>
        </w:rPr>
        <w:t>ی</w:t>
      </w:r>
      <w:r>
        <w:rPr>
          <w:rFonts w:hint="eastAsia"/>
          <w:rtl/>
        </w:rPr>
        <w:t>ن</w:t>
      </w:r>
      <w:r>
        <w:rPr>
          <w:rtl/>
        </w:rPr>
        <w:t xml:space="preserve"> معنا که اگر خوانده شود ثوابش کمتر است، نه ا</w:t>
      </w:r>
      <w:r>
        <w:rPr>
          <w:rFonts w:hint="cs"/>
          <w:rtl/>
        </w:rPr>
        <w:t>ی</w:t>
      </w:r>
      <w:r>
        <w:rPr>
          <w:rFonts w:hint="eastAsia"/>
          <w:rtl/>
        </w:rPr>
        <w:t>نکه</w:t>
      </w:r>
      <w:r>
        <w:rPr>
          <w:rtl/>
        </w:rPr>
        <w:t xml:space="preserve"> مبغوض شارع باشد. ا</w:t>
      </w:r>
      <w:r>
        <w:rPr>
          <w:rFonts w:hint="cs"/>
          <w:rtl/>
        </w:rPr>
        <w:t>ی</w:t>
      </w:r>
      <w:r>
        <w:rPr>
          <w:rFonts w:hint="eastAsia"/>
          <w:rtl/>
        </w:rPr>
        <w:t>ن</w:t>
      </w:r>
      <w:r>
        <w:rPr>
          <w:rtl/>
        </w:rPr>
        <w:t xml:space="preserve"> برخلاف سا</w:t>
      </w:r>
      <w:r>
        <w:rPr>
          <w:rFonts w:hint="cs"/>
          <w:rtl/>
        </w:rPr>
        <w:t>ی</w:t>
      </w:r>
      <w:r>
        <w:rPr>
          <w:rFonts w:hint="eastAsia"/>
          <w:rtl/>
        </w:rPr>
        <w:t>ر</w:t>
      </w:r>
      <w:r>
        <w:rPr>
          <w:rtl/>
        </w:rPr>
        <w:t xml:space="preserve"> افعال غ</w:t>
      </w:r>
      <w:r>
        <w:rPr>
          <w:rFonts w:hint="cs"/>
          <w:rtl/>
        </w:rPr>
        <w:t>ی</w:t>
      </w:r>
      <w:r>
        <w:rPr>
          <w:rFonts w:hint="eastAsia"/>
          <w:rtl/>
        </w:rPr>
        <w:t>ر</w:t>
      </w:r>
      <w:r>
        <w:rPr>
          <w:rtl/>
        </w:rPr>
        <w:t xml:space="preserve"> عباد</w:t>
      </w:r>
      <w:r>
        <w:rPr>
          <w:rFonts w:hint="cs"/>
          <w:rtl/>
        </w:rPr>
        <w:t>ی</w:t>
      </w:r>
      <w:r>
        <w:rPr>
          <w:rtl/>
        </w:rPr>
        <w:t xml:space="preserve"> است که کراهت د</w:t>
      </w:r>
      <w:r>
        <w:rPr>
          <w:rFonts w:hint="eastAsia"/>
          <w:rtl/>
        </w:rPr>
        <w:t>ر</w:t>
      </w:r>
      <w:r>
        <w:rPr>
          <w:rtl/>
        </w:rPr>
        <w:t xml:space="preserve"> آن‌ها به معنا</w:t>
      </w:r>
      <w:r>
        <w:rPr>
          <w:rFonts w:hint="cs"/>
          <w:rtl/>
        </w:rPr>
        <w:t>ی</w:t>
      </w:r>
      <w:r>
        <w:rPr>
          <w:rtl/>
        </w:rPr>
        <w:t xml:space="preserve"> مرتبه‌ا</w:t>
      </w:r>
      <w:r>
        <w:rPr>
          <w:rFonts w:hint="cs"/>
          <w:rtl/>
        </w:rPr>
        <w:t>ی</w:t>
      </w:r>
      <w:r>
        <w:rPr>
          <w:rtl/>
        </w:rPr>
        <w:t xml:space="preserve"> ناقص از مبغوض</w:t>
      </w:r>
      <w:r>
        <w:rPr>
          <w:rFonts w:hint="cs"/>
          <w:rtl/>
        </w:rPr>
        <w:t>ی</w:t>
      </w:r>
      <w:r>
        <w:rPr>
          <w:rFonts w:hint="eastAsia"/>
          <w:rtl/>
        </w:rPr>
        <w:t>ت</w:t>
      </w:r>
      <w:r>
        <w:rPr>
          <w:rtl/>
        </w:rPr>
        <w:t xml:space="preserve"> است که البته با رخصت و جواز منافات</w:t>
      </w:r>
      <w:r>
        <w:rPr>
          <w:rFonts w:hint="cs"/>
          <w:rtl/>
        </w:rPr>
        <w:t>ی</w:t>
      </w:r>
      <w:r>
        <w:rPr>
          <w:rtl/>
        </w:rPr>
        <w:t xml:space="preserve"> ندارد.</w:t>
      </w:r>
    </w:p>
    <w:p w14:paraId="785CC37E" w14:textId="77777777" w:rsidR="0093636F" w:rsidRDefault="0093636F" w:rsidP="0093636F">
      <w:pPr>
        <w:rPr>
          <w:rtl/>
        </w:rPr>
      </w:pPr>
      <w:r>
        <w:rPr>
          <w:rFonts w:hint="eastAsia"/>
          <w:rtl/>
        </w:rPr>
        <w:t>اما</w:t>
      </w:r>
      <w:r>
        <w:rPr>
          <w:rtl/>
        </w:rPr>
        <w:t xml:space="preserve"> در مقام عبادت، نه</w:t>
      </w:r>
      <w:r>
        <w:rPr>
          <w:rFonts w:hint="cs"/>
          <w:rtl/>
        </w:rPr>
        <w:t>ی</w:t>
      </w:r>
      <w:r>
        <w:rPr>
          <w:rtl/>
        </w:rPr>
        <w:t xml:space="preserve"> تنز</w:t>
      </w:r>
      <w:r>
        <w:rPr>
          <w:rFonts w:hint="cs"/>
          <w:rtl/>
        </w:rPr>
        <w:t>ی</w:t>
      </w:r>
      <w:r>
        <w:rPr>
          <w:rFonts w:hint="eastAsia"/>
          <w:rtl/>
        </w:rPr>
        <w:t>ه</w:t>
      </w:r>
      <w:r>
        <w:rPr>
          <w:rFonts w:hint="cs"/>
          <w:rtl/>
        </w:rPr>
        <w:t>ی</w:t>
      </w:r>
      <w:r>
        <w:rPr>
          <w:rtl/>
        </w:rPr>
        <w:t xml:space="preserve"> اصلاً به معنا</w:t>
      </w:r>
      <w:r>
        <w:rPr>
          <w:rFonts w:hint="cs"/>
          <w:rtl/>
        </w:rPr>
        <w:t>ی</w:t>
      </w:r>
      <w:r>
        <w:rPr>
          <w:rtl/>
        </w:rPr>
        <w:t xml:space="preserve"> مبغوض</w:t>
      </w:r>
      <w:r>
        <w:rPr>
          <w:rFonts w:hint="cs"/>
          <w:rtl/>
        </w:rPr>
        <w:t>ی</w:t>
      </w:r>
      <w:r>
        <w:rPr>
          <w:rFonts w:hint="eastAsia"/>
          <w:rtl/>
        </w:rPr>
        <w:t>ت</w:t>
      </w:r>
      <w:r>
        <w:rPr>
          <w:rtl/>
        </w:rPr>
        <w:t xml:space="preserve"> ن</w:t>
      </w:r>
      <w:r>
        <w:rPr>
          <w:rFonts w:hint="cs"/>
          <w:rtl/>
        </w:rPr>
        <w:t>ی</w:t>
      </w:r>
      <w:r>
        <w:rPr>
          <w:rFonts w:hint="eastAsia"/>
          <w:rtl/>
        </w:rPr>
        <w:t>ست؛</w:t>
      </w:r>
      <w:r>
        <w:rPr>
          <w:rtl/>
        </w:rPr>
        <w:t xml:space="preserve"> ز</w:t>
      </w:r>
      <w:r>
        <w:rPr>
          <w:rFonts w:hint="cs"/>
          <w:rtl/>
        </w:rPr>
        <w:t>ی</w:t>
      </w:r>
      <w:r>
        <w:rPr>
          <w:rFonts w:hint="eastAsia"/>
          <w:rtl/>
        </w:rPr>
        <w:t>را</w:t>
      </w:r>
      <w:r>
        <w:rPr>
          <w:rtl/>
        </w:rPr>
        <w:t xml:space="preserve"> عبادت نم</w:t>
      </w:r>
      <w:r>
        <w:rPr>
          <w:rFonts w:hint="cs"/>
          <w:rtl/>
        </w:rPr>
        <w:t>ی‌</w:t>
      </w:r>
      <w:r>
        <w:rPr>
          <w:rFonts w:hint="eastAsia"/>
          <w:rtl/>
        </w:rPr>
        <w:t>تواند</w:t>
      </w:r>
      <w:r>
        <w:rPr>
          <w:rtl/>
        </w:rPr>
        <w:t xml:space="preserve"> مبغوض باشد، چرا که ماه</w:t>
      </w:r>
      <w:r>
        <w:rPr>
          <w:rFonts w:hint="cs"/>
          <w:rtl/>
        </w:rPr>
        <w:t>ی</w:t>
      </w:r>
      <w:r>
        <w:rPr>
          <w:rFonts w:hint="eastAsia"/>
          <w:rtl/>
        </w:rPr>
        <w:t>ت</w:t>
      </w:r>
      <w:r>
        <w:rPr>
          <w:rtl/>
        </w:rPr>
        <w:t xml:space="preserve"> عبادت محبوب</w:t>
      </w:r>
      <w:r>
        <w:rPr>
          <w:rFonts w:hint="cs"/>
          <w:rtl/>
        </w:rPr>
        <w:t>ی</w:t>
      </w:r>
      <w:r>
        <w:rPr>
          <w:rFonts w:hint="eastAsia"/>
          <w:rtl/>
        </w:rPr>
        <w:t>ت</w:t>
      </w:r>
      <w:r>
        <w:rPr>
          <w:rtl/>
        </w:rPr>
        <w:t xml:space="preserve"> است. اما ثواب آن نسبت به افراد د</w:t>
      </w:r>
      <w:r>
        <w:rPr>
          <w:rFonts w:hint="cs"/>
          <w:rtl/>
        </w:rPr>
        <w:t>ی</w:t>
      </w:r>
      <w:r>
        <w:rPr>
          <w:rFonts w:hint="eastAsia"/>
          <w:rtl/>
        </w:rPr>
        <w:t>گر</w:t>
      </w:r>
      <w:r>
        <w:rPr>
          <w:rtl/>
        </w:rPr>
        <w:t xml:space="preserve"> کمتر است؛ لذا آن را به معنا</w:t>
      </w:r>
      <w:r>
        <w:rPr>
          <w:rFonts w:hint="cs"/>
          <w:rtl/>
        </w:rPr>
        <w:t>ی</w:t>
      </w:r>
      <w:r>
        <w:rPr>
          <w:rtl/>
        </w:rPr>
        <w:t xml:space="preserve"> «قلت ثواب» دانسته‌اند.</w:t>
      </w:r>
    </w:p>
    <w:p w14:paraId="19C4AE0A" w14:textId="77777777" w:rsidR="0093636F" w:rsidRDefault="0093636F" w:rsidP="0093636F">
      <w:pPr>
        <w:rPr>
          <w:rtl/>
        </w:rPr>
      </w:pPr>
      <w:r>
        <w:rPr>
          <w:rFonts w:hint="eastAsia"/>
          <w:rtl/>
        </w:rPr>
        <w:t>مرحوم</w:t>
      </w:r>
      <w:r>
        <w:rPr>
          <w:rtl/>
        </w:rPr>
        <w:t xml:space="preserve"> آخوند خراسان</w:t>
      </w:r>
      <w:r>
        <w:rPr>
          <w:rFonts w:hint="cs"/>
          <w:rtl/>
        </w:rPr>
        <w:t>ی</w:t>
      </w:r>
      <w:r>
        <w:rPr>
          <w:rtl/>
        </w:rPr>
        <w:t xml:space="preserve"> معتقد است که نه</w:t>
      </w:r>
      <w:r>
        <w:rPr>
          <w:rFonts w:hint="cs"/>
          <w:rtl/>
        </w:rPr>
        <w:t>ی</w:t>
      </w:r>
      <w:r>
        <w:rPr>
          <w:rtl/>
        </w:rPr>
        <w:t xml:space="preserve"> تنز</w:t>
      </w:r>
      <w:r>
        <w:rPr>
          <w:rFonts w:hint="cs"/>
          <w:rtl/>
        </w:rPr>
        <w:t>ی</w:t>
      </w:r>
      <w:r>
        <w:rPr>
          <w:rFonts w:hint="eastAsia"/>
          <w:rtl/>
        </w:rPr>
        <w:t>ه</w:t>
      </w:r>
      <w:r>
        <w:rPr>
          <w:rFonts w:hint="cs"/>
          <w:rtl/>
        </w:rPr>
        <w:t>ی</w:t>
      </w:r>
      <w:r>
        <w:rPr>
          <w:rtl/>
        </w:rPr>
        <w:t xml:space="preserve"> داخل در محل کلام است. استدلال ا</w:t>
      </w:r>
      <w:r>
        <w:rPr>
          <w:rFonts w:hint="cs"/>
          <w:rtl/>
        </w:rPr>
        <w:t>ی</w:t>
      </w:r>
      <w:r>
        <w:rPr>
          <w:rFonts w:hint="eastAsia"/>
          <w:rtl/>
        </w:rPr>
        <w:t>شان</w:t>
      </w:r>
      <w:r>
        <w:rPr>
          <w:rtl/>
        </w:rPr>
        <w:t xml:space="preserve"> مبتن</w:t>
      </w:r>
      <w:r>
        <w:rPr>
          <w:rFonts w:hint="cs"/>
          <w:rtl/>
        </w:rPr>
        <w:t>ی</w:t>
      </w:r>
      <w:r>
        <w:rPr>
          <w:rtl/>
        </w:rPr>
        <w:t xml:space="preserve"> بر ا</w:t>
      </w:r>
      <w:r>
        <w:rPr>
          <w:rFonts w:hint="cs"/>
          <w:rtl/>
        </w:rPr>
        <w:t>ی</w:t>
      </w:r>
      <w:r>
        <w:rPr>
          <w:rFonts w:hint="eastAsia"/>
          <w:rtl/>
        </w:rPr>
        <w:t>ن</w:t>
      </w:r>
      <w:r>
        <w:rPr>
          <w:rtl/>
        </w:rPr>
        <w:t xml:space="preserve"> نکته است که ملاک بحث ما برا</w:t>
      </w:r>
      <w:r>
        <w:rPr>
          <w:rFonts w:hint="cs"/>
          <w:rtl/>
        </w:rPr>
        <w:t>ی</w:t>
      </w:r>
      <w:r>
        <w:rPr>
          <w:rtl/>
        </w:rPr>
        <w:t xml:space="preserve"> دلالت بر فساد، «مبغوض</w:t>
      </w:r>
      <w:r>
        <w:rPr>
          <w:rFonts w:hint="cs"/>
          <w:rtl/>
        </w:rPr>
        <w:t>ی</w:t>
      </w:r>
      <w:r>
        <w:rPr>
          <w:rFonts w:hint="eastAsia"/>
          <w:rtl/>
        </w:rPr>
        <w:t>ت»</w:t>
      </w:r>
      <w:r>
        <w:rPr>
          <w:rtl/>
        </w:rPr>
        <w:t xml:space="preserve"> است. دل</w:t>
      </w:r>
      <w:r>
        <w:rPr>
          <w:rFonts w:hint="cs"/>
          <w:rtl/>
        </w:rPr>
        <w:t>ی</w:t>
      </w:r>
      <w:r>
        <w:rPr>
          <w:rFonts w:hint="eastAsia"/>
          <w:rtl/>
        </w:rPr>
        <w:t>ل</w:t>
      </w:r>
      <w:r>
        <w:rPr>
          <w:rtl/>
        </w:rPr>
        <w:t xml:space="preserve"> ا</w:t>
      </w:r>
      <w:r>
        <w:rPr>
          <w:rFonts w:hint="cs"/>
          <w:rtl/>
        </w:rPr>
        <w:t>ی</w:t>
      </w:r>
      <w:r>
        <w:rPr>
          <w:rFonts w:hint="eastAsia"/>
          <w:rtl/>
        </w:rPr>
        <w:t>نکه</w:t>
      </w:r>
      <w:r>
        <w:rPr>
          <w:rtl/>
        </w:rPr>
        <w:t xml:space="preserve"> م</w:t>
      </w:r>
      <w:r>
        <w:rPr>
          <w:rFonts w:hint="cs"/>
          <w:rtl/>
        </w:rPr>
        <w:t>ی‌</w:t>
      </w:r>
      <w:r>
        <w:rPr>
          <w:rFonts w:hint="eastAsia"/>
          <w:rtl/>
        </w:rPr>
        <w:t>گو</w:t>
      </w:r>
      <w:r>
        <w:rPr>
          <w:rFonts w:hint="cs"/>
          <w:rtl/>
        </w:rPr>
        <w:t>یی</w:t>
      </w:r>
      <w:r>
        <w:rPr>
          <w:rFonts w:hint="eastAsia"/>
          <w:rtl/>
        </w:rPr>
        <w:t>م</w:t>
      </w:r>
      <w:r>
        <w:rPr>
          <w:rtl/>
        </w:rPr>
        <w:t xml:space="preserve"> نه</w:t>
      </w:r>
      <w:r>
        <w:rPr>
          <w:rFonts w:hint="cs"/>
          <w:rtl/>
        </w:rPr>
        <w:t>ی</w:t>
      </w:r>
      <w:r>
        <w:rPr>
          <w:rtl/>
        </w:rPr>
        <w:t xml:space="preserve"> در عبادات دال بر فساد است، ا</w:t>
      </w:r>
      <w:r>
        <w:rPr>
          <w:rFonts w:hint="cs"/>
          <w:rtl/>
        </w:rPr>
        <w:t>ی</w:t>
      </w:r>
      <w:r>
        <w:rPr>
          <w:rFonts w:hint="eastAsia"/>
          <w:rtl/>
        </w:rPr>
        <w:t>ن</w:t>
      </w:r>
      <w:r>
        <w:rPr>
          <w:rtl/>
        </w:rPr>
        <w:t xml:space="preserve"> است که نه</w:t>
      </w:r>
      <w:r>
        <w:rPr>
          <w:rFonts w:hint="cs"/>
          <w:rtl/>
        </w:rPr>
        <w:t>ی</w:t>
      </w:r>
      <w:r>
        <w:rPr>
          <w:rtl/>
        </w:rPr>
        <w:t xml:space="preserve"> کاشف از مبغوض</w:t>
      </w:r>
      <w:r>
        <w:rPr>
          <w:rFonts w:hint="cs"/>
          <w:rtl/>
        </w:rPr>
        <w:t>ی</w:t>
      </w:r>
      <w:r>
        <w:rPr>
          <w:rFonts w:hint="eastAsia"/>
          <w:rtl/>
        </w:rPr>
        <w:t>تِ</w:t>
      </w:r>
      <w:r>
        <w:rPr>
          <w:rtl/>
        </w:rPr>
        <w:t xml:space="preserve"> منه</w:t>
      </w:r>
      <w:r>
        <w:rPr>
          <w:rFonts w:hint="cs"/>
          <w:rtl/>
        </w:rPr>
        <w:t>ی‌</w:t>
      </w:r>
      <w:r>
        <w:rPr>
          <w:rFonts w:hint="eastAsia"/>
          <w:rtl/>
        </w:rPr>
        <w:t>عنه</w:t>
      </w:r>
      <w:r>
        <w:rPr>
          <w:rtl/>
        </w:rPr>
        <w:t xml:space="preserve"> م</w:t>
      </w:r>
      <w:r>
        <w:rPr>
          <w:rFonts w:hint="cs"/>
          <w:rtl/>
        </w:rPr>
        <w:t>ی‌</w:t>
      </w:r>
      <w:r>
        <w:rPr>
          <w:rFonts w:hint="eastAsia"/>
          <w:rtl/>
        </w:rPr>
        <w:t>باشد</w:t>
      </w:r>
      <w:r>
        <w:rPr>
          <w:rtl/>
        </w:rPr>
        <w:t xml:space="preserve"> و ش</w:t>
      </w:r>
      <w:r>
        <w:rPr>
          <w:rFonts w:hint="cs"/>
          <w:rtl/>
        </w:rPr>
        <w:t>ی</w:t>
      </w:r>
      <w:r>
        <w:rPr>
          <w:rtl/>
        </w:rPr>
        <w:t>ء مبغوض که منه</w:t>
      </w:r>
      <w:r>
        <w:rPr>
          <w:rFonts w:hint="cs"/>
          <w:rtl/>
        </w:rPr>
        <w:t>ی‌</w:t>
      </w:r>
      <w:r>
        <w:rPr>
          <w:rFonts w:hint="eastAsia"/>
          <w:rtl/>
        </w:rPr>
        <w:t>عنه</w:t>
      </w:r>
      <w:r>
        <w:rPr>
          <w:rtl/>
        </w:rPr>
        <w:t xml:space="preserve"> باشد ـ </w:t>
      </w:r>
      <w:r>
        <w:rPr>
          <w:rFonts w:hint="cs"/>
          <w:rtl/>
        </w:rPr>
        <w:t>ی</w:t>
      </w:r>
      <w:r>
        <w:rPr>
          <w:rFonts w:hint="eastAsia"/>
          <w:rtl/>
        </w:rPr>
        <w:t>عن</w:t>
      </w:r>
      <w:r>
        <w:rPr>
          <w:rFonts w:hint="cs"/>
          <w:rtl/>
        </w:rPr>
        <w:t>ی</w:t>
      </w:r>
      <w:r>
        <w:rPr>
          <w:rtl/>
        </w:rPr>
        <w:t xml:space="preserve"> مبغوض شارع ـ چن</w:t>
      </w:r>
      <w:r>
        <w:rPr>
          <w:rFonts w:hint="cs"/>
          <w:rtl/>
        </w:rPr>
        <w:t>ی</w:t>
      </w:r>
      <w:r>
        <w:rPr>
          <w:rFonts w:hint="eastAsia"/>
          <w:rtl/>
        </w:rPr>
        <w:t>ن</w:t>
      </w:r>
      <w:r>
        <w:rPr>
          <w:rtl/>
        </w:rPr>
        <w:t xml:space="preserve"> عبادت</w:t>
      </w:r>
      <w:r>
        <w:rPr>
          <w:rFonts w:hint="cs"/>
          <w:rtl/>
        </w:rPr>
        <w:t>ی</w:t>
      </w:r>
      <w:r>
        <w:rPr>
          <w:rtl/>
        </w:rPr>
        <w:t xml:space="preserve"> نم</w:t>
      </w:r>
      <w:r>
        <w:rPr>
          <w:rFonts w:hint="cs"/>
          <w:rtl/>
        </w:rPr>
        <w:t>ی‌</w:t>
      </w:r>
      <w:r>
        <w:rPr>
          <w:rFonts w:hint="eastAsia"/>
          <w:rtl/>
        </w:rPr>
        <w:t>تواند</w:t>
      </w:r>
      <w:r>
        <w:rPr>
          <w:rtl/>
        </w:rPr>
        <w:t xml:space="preserve"> مقرب باشد. ز</w:t>
      </w:r>
      <w:r>
        <w:rPr>
          <w:rFonts w:hint="cs"/>
          <w:rtl/>
        </w:rPr>
        <w:t>ی</w:t>
      </w:r>
      <w:r>
        <w:rPr>
          <w:rFonts w:hint="eastAsia"/>
          <w:rtl/>
        </w:rPr>
        <w:t>را</w:t>
      </w:r>
      <w:r>
        <w:rPr>
          <w:rtl/>
        </w:rPr>
        <w:t xml:space="preserve"> مبغوض، مبعِّد (دورکننده از خدا) است و امکان ندارد چ</w:t>
      </w:r>
      <w:r>
        <w:rPr>
          <w:rFonts w:hint="cs"/>
          <w:rtl/>
        </w:rPr>
        <w:t>ی</w:t>
      </w:r>
      <w:r>
        <w:rPr>
          <w:rFonts w:hint="eastAsia"/>
          <w:rtl/>
        </w:rPr>
        <w:t>ز</w:t>
      </w:r>
      <w:r>
        <w:rPr>
          <w:rFonts w:hint="cs"/>
          <w:rtl/>
        </w:rPr>
        <w:t>ی</w:t>
      </w:r>
      <w:r>
        <w:rPr>
          <w:rtl/>
        </w:rPr>
        <w:t xml:space="preserve"> که انسان را از خدا دور م</w:t>
      </w:r>
      <w:r>
        <w:rPr>
          <w:rFonts w:hint="cs"/>
          <w:rtl/>
        </w:rPr>
        <w:t>ی‌</w:t>
      </w:r>
      <w:r>
        <w:rPr>
          <w:rFonts w:hint="eastAsia"/>
          <w:rtl/>
        </w:rPr>
        <w:t>کند</w:t>
      </w:r>
      <w:r>
        <w:rPr>
          <w:rtl/>
        </w:rPr>
        <w:t xml:space="preserve"> و مبعِّد است، در ع</w:t>
      </w:r>
      <w:r>
        <w:rPr>
          <w:rFonts w:hint="cs"/>
          <w:rtl/>
        </w:rPr>
        <w:t>ی</w:t>
      </w:r>
      <w:r>
        <w:rPr>
          <w:rFonts w:hint="eastAsia"/>
          <w:rtl/>
        </w:rPr>
        <w:t>ن</w:t>
      </w:r>
      <w:r>
        <w:rPr>
          <w:rtl/>
        </w:rPr>
        <w:t xml:space="preserve"> حال مقرب هم باشد؛ ا</w:t>
      </w:r>
      <w:r>
        <w:rPr>
          <w:rFonts w:hint="cs"/>
          <w:rtl/>
        </w:rPr>
        <w:t>ی</w:t>
      </w:r>
      <w:r>
        <w:rPr>
          <w:rFonts w:hint="eastAsia"/>
          <w:rtl/>
        </w:rPr>
        <w:t>ن</w:t>
      </w:r>
      <w:r>
        <w:rPr>
          <w:rtl/>
        </w:rPr>
        <w:t xml:space="preserve"> دو به ه</w:t>
      </w:r>
      <w:r>
        <w:rPr>
          <w:rFonts w:hint="cs"/>
          <w:rtl/>
        </w:rPr>
        <w:t>ی</w:t>
      </w:r>
      <w:r>
        <w:rPr>
          <w:rFonts w:hint="eastAsia"/>
          <w:rtl/>
        </w:rPr>
        <w:t>چ</w:t>
      </w:r>
      <w:r>
        <w:rPr>
          <w:rtl/>
        </w:rPr>
        <w:t xml:space="preserve"> وجه قابل جمع ن</w:t>
      </w:r>
      <w:r>
        <w:rPr>
          <w:rFonts w:hint="cs"/>
          <w:rtl/>
        </w:rPr>
        <w:t>ی</w:t>
      </w:r>
      <w:r>
        <w:rPr>
          <w:rFonts w:hint="eastAsia"/>
          <w:rtl/>
        </w:rPr>
        <w:t>ستند</w:t>
      </w:r>
      <w:r>
        <w:rPr>
          <w:rtl/>
        </w:rPr>
        <w:t>.</w:t>
      </w:r>
    </w:p>
    <w:p w14:paraId="29557373" w14:textId="31BE4F1B" w:rsidR="0093636F" w:rsidRDefault="0093636F" w:rsidP="0093636F">
      <w:pPr>
        <w:rPr>
          <w:rtl/>
        </w:rPr>
      </w:pPr>
      <w:r>
        <w:rPr>
          <w:rFonts w:hint="eastAsia"/>
          <w:rtl/>
        </w:rPr>
        <w:lastRenderedPageBreak/>
        <w:t>فلذا</w:t>
      </w:r>
      <w:r>
        <w:rPr>
          <w:rtl/>
        </w:rPr>
        <w:t xml:space="preserve"> ا</w:t>
      </w:r>
      <w:r>
        <w:rPr>
          <w:rFonts w:hint="cs"/>
          <w:rtl/>
        </w:rPr>
        <w:t>ی</w:t>
      </w:r>
      <w:r>
        <w:rPr>
          <w:rFonts w:hint="eastAsia"/>
          <w:rtl/>
        </w:rPr>
        <w:t>ن</w:t>
      </w:r>
      <w:r>
        <w:rPr>
          <w:rtl/>
        </w:rPr>
        <w:t xml:space="preserve"> مبغوض</w:t>
      </w:r>
      <w:r>
        <w:rPr>
          <w:rFonts w:hint="cs"/>
          <w:rtl/>
        </w:rPr>
        <w:t>ی</w:t>
      </w:r>
      <w:r>
        <w:rPr>
          <w:rFonts w:hint="eastAsia"/>
          <w:rtl/>
        </w:rPr>
        <w:t>ت</w:t>
      </w:r>
      <w:r>
        <w:rPr>
          <w:rtl/>
        </w:rPr>
        <w:t xml:space="preserve"> دلالت بر فساد م</w:t>
      </w:r>
      <w:r>
        <w:rPr>
          <w:rFonts w:hint="cs"/>
          <w:rtl/>
        </w:rPr>
        <w:t>ی‌</w:t>
      </w:r>
      <w:r>
        <w:rPr>
          <w:rFonts w:hint="eastAsia"/>
          <w:rtl/>
        </w:rPr>
        <w:t>کند،</w:t>
      </w:r>
      <w:r>
        <w:rPr>
          <w:rtl/>
        </w:rPr>
        <w:t xml:space="preserve"> ز</w:t>
      </w:r>
      <w:r>
        <w:rPr>
          <w:rFonts w:hint="cs"/>
          <w:rtl/>
        </w:rPr>
        <w:t>ی</w:t>
      </w:r>
      <w:r>
        <w:rPr>
          <w:rFonts w:hint="eastAsia"/>
          <w:rtl/>
        </w:rPr>
        <w:t>را</w:t>
      </w:r>
      <w:r>
        <w:rPr>
          <w:rtl/>
        </w:rPr>
        <w:t xml:space="preserve"> عبادت</w:t>
      </w:r>
      <w:r>
        <w:rPr>
          <w:rFonts w:hint="cs"/>
          <w:rtl/>
        </w:rPr>
        <w:t>ی</w:t>
      </w:r>
      <w:r>
        <w:rPr>
          <w:rtl/>
        </w:rPr>
        <w:t xml:space="preserve"> که نتواند انسان را به خدا نزد</w:t>
      </w:r>
      <w:r>
        <w:rPr>
          <w:rFonts w:hint="cs"/>
          <w:rtl/>
        </w:rPr>
        <w:t>ی</w:t>
      </w:r>
      <w:r>
        <w:rPr>
          <w:rFonts w:hint="eastAsia"/>
          <w:rtl/>
        </w:rPr>
        <w:t>ک</w:t>
      </w:r>
      <w:r>
        <w:rPr>
          <w:rtl/>
        </w:rPr>
        <w:t xml:space="preserve"> کند و مبعِّد باشد، فاقد ملاک صحت است. حال ا</w:t>
      </w:r>
      <w:r>
        <w:rPr>
          <w:rFonts w:hint="cs"/>
          <w:rtl/>
        </w:rPr>
        <w:t>ی</w:t>
      </w:r>
      <w:r>
        <w:rPr>
          <w:rFonts w:hint="eastAsia"/>
          <w:rtl/>
        </w:rPr>
        <w:t>شان</w:t>
      </w:r>
      <w:r>
        <w:rPr>
          <w:rtl/>
        </w:rPr>
        <w:t xml:space="preserve"> م</w:t>
      </w:r>
      <w:r>
        <w:rPr>
          <w:rFonts w:hint="cs"/>
          <w:rtl/>
        </w:rPr>
        <w:t>ی‌</w:t>
      </w:r>
      <w:r>
        <w:rPr>
          <w:rFonts w:hint="eastAsia"/>
          <w:rtl/>
        </w:rPr>
        <w:t>فرما</w:t>
      </w:r>
      <w:r>
        <w:rPr>
          <w:rFonts w:hint="cs"/>
          <w:rtl/>
        </w:rPr>
        <w:t>ی</w:t>
      </w:r>
      <w:r>
        <w:rPr>
          <w:rFonts w:hint="eastAsia"/>
          <w:rtl/>
        </w:rPr>
        <w:t>د</w:t>
      </w:r>
      <w:r>
        <w:rPr>
          <w:rtl/>
        </w:rPr>
        <w:t xml:space="preserve"> که ا</w:t>
      </w:r>
      <w:r>
        <w:rPr>
          <w:rFonts w:hint="cs"/>
          <w:rtl/>
        </w:rPr>
        <w:t>ی</w:t>
      </w:r>
      <w:r>
        <w:rPr>
          <w:rFonts w:hint="eastAsia"/>
          <w:rtl/>
        </w:rPr>
        <w:t>ن</w:t>
      </w:r>
      <w:r>
        <w:rPr>
          <w:rtl/>
        </w:rPr>
        <w:t xml:space="preserve"> ملاکِ مبغوض</w:t>
      </w:r>
      <w:r>
        <w:rPr>
          <w:rFonts w:hint="cs"/>
          <w:rtl/>
        </w:rPr>
        <w:t>ی</w:t>
      </w:r>
      <w:r>
        <w:rPr>
          <w:rFonts w:hint="eastAsia"/>
          <w:rtl/>
        </w:rPr>
        <w:t>ت،</w:t>
      </w:r>
      <w:r>
        <w:rPr>
          <w:rtl/>
        </w:rPr>
        <w:t xml:space="preserve"> ولو به مرتبه پا</w:t>
      </w:r>
      <w:r>
        <w:rPr>
          <w:rFonts w:hint="cs"/>
          <w:rtl/>
        </w:rPr>
        <w:t>یی</w:t>
      </w:r>
      <w:r>
        <w:rPr>
          <w:rFonts w:hint="eastAsia"/>
          <w:rtl/>
        </w:rPr>
        <w:t>ن‌تر</w:t>
      </w:r>
      <w:r>
        <w:rPr>
          <w:rtl/>
        </w:rPr>
        <w:t xml:space="preserve"> و ناقصه، در نه</w:t>
      </w:r>
      <w:r>
        <w:rPr>
          <w:rFonts w:hint="cs"/>
          <w:rtl/>
        </w:rPr>
        <w:t>ی</w:t>
      </w:r>
      <w:r>
        <w:rPr>
          <w:rtl/>
        </w:rPr>
        <w:t xml:space="preserve"> تنز</w:t>
      </w:r>
      <w:r>
        <w:rPr>
          <w:rFonts w:hint="cs"/>
          <w:rtl/>
        </w:rPr>
        <w:t>ی</w:t>
      </w:r>
      <w:r>
        <w:rPr>
          <w:rFonts w:hint="eastAsia"/>
          <w:rtl/>
        </w:rPr>
        <w:t>ه</w:t>
      </w:r>
      <w:r>
        <w:rPr>
          <w:rFonts w:hint="cs"/>
          <w:rtl/>
        </w:rPr>
        <w:t>ی</w:t>
      </w:r>
      <w:r>
        <w:rPr>
          <w:rtl/>
        </w:rPr>
        <w:t xml:space="preserve"> ن</w:t>
      </w:r>
      <w:r>
        <w:rPr>
          <w:rFonts w:hint="cs"/>
          <w:rtl/>
        </w:rPr>
        <w:t>ی</w:t>
      </w:r>
      <w:r>
        <w:rPr>
          <w:rFonts w:hint="eastAsia"/>
          <w:rtl/>
        </w:rPr>
        <w:t>ز</w:t>
      </w:r>
      <w:r>
        <w:rPr>
          <w:rtl/>
        </w:rPr>
        <w:t xml:space="preserve"> وجود دارد. صاحب کفا</w:t>
      </w:r>
      <w:r>
        <w:rPr>
          <w:rFonts w:hint="cs"/>
          <w:rtl/>
        </w:rPr>
        <w:t>ی</w:t>
      </w:r>
      <w:r>
        <w:rPr>
          <w:rFonts w:hint="eastAsia"/>
          <w:rtl/>
        </w:rPr>
        <w:t>ه</w:t>
      </w:r>
      <w:r>
        <w:rPr>
          <w:rtl/>
        </w:rPr>
        <w:t xml:space="preserve"> م</w:t>
      </w:r>
      <w:r>
        <w:rPr>
          <w:rFonts w:hint="cs"/>
          <w:rtl/>
        </w:rPr>
        <w:t>ی‌</w:t>
      </w:r>
      <w:r>
        <w:rPr>
          <w:rFonts w:hint="eastAsia"/>
          <w:rtl/>
        </w:rPr>
        <w:t>فرما</w:t>
      </w:r>
      <w:r>
        <w:rPr>
          <w:rFonts w:hint="cs"/>
          <w:rtl/>
        </w:rPr>
        <w:t>ی</w:t>
      </w:r>
      <w:r>
        <w:rPr>
          <w:rFonts w:hint="eastAsia"/>
          <w:rtl/>
        </w:rPr>
        <w:t>د</w:t>
      </w:r>
      <w:r>
        <w:rPr>
          <w:rtl/>
        </w:rPr>
        <w:t>: "</w:t>
      </w:r>
      <w:r w:rsidR="0037095B" w:rsidRPr="0037095B">
        <w:rPr>
          <w:color w:val="000080"/>
          <w:rtl/>
        </w:rPr>
        <w:t xml:space="preserve">« الثالث : ظاهر لفظ النهي وأنّ كان هو النهي التحريمي ، </w:t>
      </w:r>
      <w:r>
        <w:rPr>
          <w:rtl/>
        </w:rPr>
        <w:t>(هرچند قبول دار</w:t>
      </w:r>
      <w:r>
        <w:rPr>
          <w:rFonts w:hint="cs"/>
          <w:rtl/>
        </w:rPr>
        <w:t>ی</w:t>
      </w:r>
      <w:r>
        <w:rPr>
          <w:rFonts w:hint="eastAsia"/>
          <w:rtl/>
        </w:rPr>
        <w:t>م</w:t>
      </w:r>
      <w:r>
        <w:rPr>
          <w:rtl/>
        </w:rPr>
        <w:t xml:space="preserve"> که ظاهر ص</w:t>
      </w:r>
      <w:r>
        <w:rPr>
          <w:rFonts w:hint="cs"/>
          <w:rtl/>
        </w:rPr>
        <w:t>ی</w:t>
      </w:r>
      <w:r>
        <w:rPr>
          <w:rFonts w:hint="eastAsia"/>
          <w:rtl/>
        </w:rPr>
        <w:t>غه</w:t>
      </w:r>
      <w:r>
        <w:rPr>
          <w:rtl/>
        </w:rPr>
        <w:t xml:space="preserve"> «لا تفعل» در تحر</w:t>
      </w:r>
      <w:r>
        <w:rPr>
          <w:rFonts w:hint="cs"/>
          <w:rtl/>
        </w:rPr>
        <w:t>ی</w:t>
      </w:r>
      <w:r>
        <w:rPr>
          <w:rFonts w:hint="eastAsia"/>
          <w:rtl/>
        </w:rPr>
        <w:t>م</w:t>
      </w:r>
      <w:r>
        <w:rPr>
          <w:rtl/>
        </w:rPr>
        <w:t xml:space="preserve"> است و تنز</w:t>
      </w:r>
      <w:r>
        <w:rPr>
          <w:rFonts w:hint="cs"/>
          <w:rtl/>
        </w:rPr>
        <w:t>ی</w:t>
      </w:r>
      <w:r>
        <w:rPr>
          <w:rFonts w:hint="eastAsia"/>
          <w:rtl/>
        </w:rPr>
        <w:t>ه</w:t>
      </w:r>
      <w:r>
        <w:rPr>
          <w:rtl/>
        </w:rPr>
        <w:t xml:space="preserve"> ن</w:t>
      </w:r>
      <w:r>
        <w:rPr>
          <w:rFonts w:hint="cs"/>
          <w:rtl/>
        </w:rPr>
        <w:t>ی</w:t>
      </w:r>
      <w:r>
        <w:rPr>
          <w:rFonts w:hint="eastAsia"/>
          <w:rtl/>
        </w:rPr>
        <w:t>ست</w:t>
      </w:r>
      <w:r>
        <w:rPr>
          <w:rtl/>
        </w:rPr>
        <w:t>)، "</w:t>
      </w:r>
      <w:r w:rsidR="0037095B" w:rsidRPr="0037095B">
        <w:rPr>
          <w:rtl/>
        </w:rPr>
        <w:t xml:space="preserve"> </w:t>
      </w:r>
      <w:r w:rsidR="0037095B" w:rsidRPr="0037095B">
        <w:rPr>
          <w:color w:val="000080"/>
          <w:rtl/>
        </w:rPr>
        <w:t>إلّا أن ملاك البحث يعم التنزيهي، ومعه لا وجه لتخصيص العنوان ، واختصاص عموم ملاكه بالعبادات لا يوجب التخصيص به ، كما لا يخفى</w:t>
      </w:r>
      <w:r w:rsidR="006764FE">
        <w:rPr>
          <w:rFonts w:hint="cs"/>
          <w:color w:val="000080"/>
          <w:rtl/>
        </w:rPr>
        <w:t>»</w:t>
      </w:r>
      <w:r w:rsidR="006764FE">
        <w:rPr>
          <w:rStyle w:val="FootnoteReference"/>
          <w:rtl/>
        </w:rPr>
        <w:footnoteReference w:id="2"/>
      </w:r>
      <w:r w:rsidR="006764FE">
        <w:rPr>
          <w:rtl/>
        </w:rPr>
        <w:t xml:space="preserve"> </w:t>
      </w:r>
      <w:r>
        <w:rPr>
          <w:rtl/>
        </w:rPr>
        <w:t xml:space="preserve">؛ </w:t>
      </w:r>
      <w:r>
        <w:rPr>
          <w:rFonts w:hint="cs"/>
          <w:rtl/>
        </w:rPr>
        <w:t>ی</w:t>
      </w:r>
      <w:r>
        <w:rPr>
          <w:rFonts w:hint="eastAsia"/>
          <w:rtl/>
        </w:rPr>
        <w:t>عن</w:t>
      </w:r>
      <w:r>
        <w:rPr>
          <w:rFonts w:hint="cs"/>
          <w:rtl/>
        </w:rPr>
        <w:t>ی</w:t>
      </w:r>
      <w:r>
        <w:rPr>
          <w:rtl/>
        </w:rPr>
        <w:t xml:space="preserve"> ملاک بحث شامل نه</w:t>
      </w:r>
      <w:r>
        <w:rPr>
          <w:rFonts w:hint="cs"/>
          <w:rtl/>
        </w:rPr>
        <w:t>ی</w:t>
      </w:r>
      <w:r>
        <w:rPr>
          <w:rtl/>
        </w:rPr>
        <w:t xml:space="preserve"> تنز</w:t>
      </w:r>
      <w:r>
        <w:rPr>
          <w:rFonts w:hint="cs"/>
          <w:rtl/>
        </w:rPr>
        <w:t>ی</w:t>
      </w:r>
      <w:r>
        <w:rPr>
          <w:rFonts w:hint="eastAsia"/>
          <w:rtl/>
        </w:rPr>
        <w:t>ه</w:t>
      </w:r>
      <w:r>
        <w:rPr>
          <w:rFonts w:hint="cs"/>
          <w:rtl/>
        </w:rPr>
        <w:t>ی</w:t>
      </w:r>
      <w:r>
        <w:rPr>
          <w:rtl/>
        </w:rPr>
        <w:t xml:space="preserve"> ن</w:t>
      </w:r>
      <w:r>
        <w:rPr>
          <w:rFonts w:hint="cs"/>
          <w:rtl/>
        </w:rPr>
        <w:t>ی</w:t>
      </w:r>
      <w:r>
        <w:rPr>
          <w:rFonts w:hint="eastAsia"/>
          <w:rtl/>
        </w:rPr>
        <w:t>ز</w:t>
      </w:r>
      <w:r>
        <w:rPr>
          <w:rtl/>
        </w:rPr>
        <w:t xml:space="preserve"> م</w:t>
      </w:r>
      <w:r>
        <w:rPr>
          <w:rFonts w:hint="cs"/>
          <w:rtl/>
        </w:rPr>
        <w:t>ی‌</w:t>
      </w:r>
      <w:r>
        <w:rPr>
          <w:rFonts w:hint="eastAsia"/>
          <w:rtl/>
        </w:rPr>
        <w:t>شود</w:t>
      </w:r>
      <w:r>
        <w:rPr>
          <w:rtl/>
        </w:rPr>
        <w:t>ا</w:t>
      </w:r>
      <w:r>
        <w:rPr>
          <w:rFonts w:hint="cs"/>
          <w:rtl/>
        </w:rPr>
        <w:t>ی</w:t>
      </w:r>
      <w:r>
        <w:rPr>
          <w:rFonts w:hint="eastAsia"/>
          <w:rtl/>
        </w:rPr>
        <w:t>شان</w:t>
      </w:r>
      <w:r>
        <w:rPr>
          <w:rtl/>
        </w:rPr>
        <w:t xml:space="preserve"> م</w:t>
      </w:r>
      <w:r>
        <w:rPr>
          <w:rFonts w:hint="cs"/>
          <w:rtl/>
        </w:rPr>
        <w:t>ی‌</w:t>
      </w:r>
      <w:r>
        <w:rPr>
          <w:rFonts w:hint="eastAsia"/>
          <w:rtl/>
        </w:rPr>
        <w:t>فرما</w:t>
      </w:r>
      <w:r>
        <w:rPr>
          <w:rFonts w:hint="cs"/>
          <w:rtl/>
        </w:rPr>
        <w:t>ی</w:t>
      </w:r>
      <w:r>
        <w:rPr>
          <w:rFonts w:hint="eastAsia"/>
          <w:rtl/>
        </w:rPr>
        <w:t>د</w:t>
      </w:r>
      <w:r>
        <w:rPr>
          <w:rtl/>
        </w:rPr>
        <w:t xml:space="preserve"> با وجود عموم</w:t>
      </w:r>
      <w:r>
        <w:rPr>
          <w:rFonts w:hint="cs"/>
          <w:rtl/>
        </w:rPr>
        <w:t>ی</w:t>
      </w:r>
      <w:r>
        <w:rPr>
          <w:rFonts w:hint="eastAsia"/>
          <w:rtl/>
        </w:rPr>
        <w:t>ت</w:t>
      </w:r>
      <w:r>
        <w:rPr>
          <w:rtl/>
        </w:rPr>
        <w:t xml:space="preserve"> ملاک، "لا وجه لتخص</w:t>
      </w:r>
      <w:r>
        <w:rPr>
          <w:rFonts w:hint="cs"/>
          <w:rtl/>
        </w:rPr>
        <w:t>ی</w:t>
      </w:r>
      <w:r>
        <w:rPr>
          <w:rFonts w:hint="eastAsia"/>
          <w:rtl/>
        </w:rPr>
        <w:t>ص</w:t>
      </w:r>
      <w:r>
        <w:rPr>
          <w:rtl/>
        </w:rPr>
        <w:t xml:space="preserve"> العنوان" به نه</w:t>
      </w:r>
      <w:r>
        <w:rPr>
          <w:rFonts w:hint="cs"/>
          <w:rtl/>
        </w:rPr>
        <w:t>ی</w:t>
      </w:r>
      <w:r>
        <w:rPr>
          <w:rtl/>
        </w:rPr>
        <w:t xml:space="preserve"> تحر</w:t>
      </w:r>
      <w:r>
        <w:rPr>
          <w:rFonts w:hint="cs"/>
          <w:rtl/>
        </w:rPr>
        <w:t>ی</w:t>
      </w:r>
      <w:r>
        <w:rPr>
          <w:rFonts w:hint="eastAsia"/>
          <w:rtl/>
        </w:rPr>
        <w:t>م</w:t>
      </w:r>
      <w:r>
        <w:rPr>
          <w:rFonts w:hint="cs"/>
          <w:rtl/>
        </w:rPr>
        <w:t>ی</w:t>
      </w:r>
      <w:r>
        <w:rPr>
          <w:rtl/>
        </w:rPr>
        <w:t>.</w:t>
      </w:r>
    </w:p>
    <w:p w14:paraId="4E3AD6FF" w14:textId="77777777" w:rsidR="0093636F" w:rsidRDefault="0093636F" w:rsidP="0093636F">
      <w:pPr>
        <w:rPr>
          <w:rtl/>
        </w:rPr>
      </w:pPr>
      <w:r>
        <w:rPr>
          <w:rFonts w:hint="eastAsia"/>
          <w:rtl/>
        </w:rPr>
        <w:t>همچن</w:t>
      </w:r>
      <w:r>
        <w:rPr>
          <w:rFonts w:hint="cs"/>
          <w:rtl/>
        </w:rPr>
        <w:t>ی</w:t>
      </w:r>
      <w:r>
        <w:rPr>
          <w:rFonts w:hint="eastAsia"/>
          <w:rtl/>
        </w:rPr>
        <w:t>ن</w:t>
      </w:r>
      <w:r>
        <w:rPr>
          <w:rtl/>
        </w:rPr>
        <w:t xml:space="preserve"> ا</w:t>
      </w:r>
      <w:r>
        <w:rPr>
          <w:rFonts w:hint="cs"/>
          <w:rtl/>
        </w:rPr>
        <w:t>ی</w:t>
      </w:r>
      <w:r>
        <w:rPr>
          <w:rFonts w:hint="eastAsia"/>
          <w:rtl/>
        </w:rPr>
        <w:t>شان</w:t>
      </w:r>
      <w:r>
        <w:rPr>
          <w:rtl/>
        </w:rPr>
        <w:t xml:space="preserve"> در دفع دخل مقدر م</w:t>
      </w:r>
      <w:r>
        <w:rPr>
          <w:rFonts w:hint="cs"/>
          <w:rtl/>
        </w:rPr>
        <w:t>ی‌</w:t>
      </w:r>
      <w:r>
        <w:rPr>
          <w:rFonts w:hint="eastAsia"/>
          <w:rtl/>
        </w:rPr>
        <w:t>فرما</w:t>
      </w:r>
      <w:r>
        <w:rPr>
          <w:rFonts w:hint="cs"/>
          <w:rtl/>
        </w:rPr>
        <w:t>ی</w:t>
      </w:r>
      <w:r>
        <w:rPr>
          <w:rFonts w:hint="eastAsia"/>
          <w:rtl/>
        </w:rPr>
        <w:t>د</w:t>
      </w:r>
      <w:r>
        <w:rPr>
          <w:rtl/>
        </w:rPr>
        <w:t xml:space="preserve">: "و اختصاص عموم ملاکه بالعبادات، لا </w:t>
      </w:r>
      <w:r>
        <w:rPr>
          <w:rFonts w:hint="cs"/>
          <w:rtl/>
        </w:rPr>
        <w:t>ی</w:t>
      </w:r>
      <w:r>
        <w:rPr>
          <w:rFonts w:hint="eastAsia"/>
          <w:rtl/>
        </w:rPr>
        <w:t>وجب</w:t>
      </w:r>
      <w:r>
        <w:rPr>
          <w:rtl/>
        </w:rPr>
        <w:t xml:space="preserve"> التخص</w:t>
      </w:r>
      <w:r>
        <w:rPr>
          <w:rFonts w:hint="cs"/>
          <w:rtl/>
        </w:rPr>
        <w:t>ی</w:t>
      </w:r>
      <w:r>
        <w:rPr>
          <w:rFonts w:hint="eastAsia"/>
          <w:rtl/>
        </w:rPr>
        <w:t>ص</w:t>
      </w:r>
      <w:r>
        <w:rPr>
          <w:rtl/>
        </w:rPr>
        <w:t xml:space="preserve"> به"؛ </w:t>
      </w:r>
      <w:r>
        <w:rPr>
          <w:rFonts w:hint="cs"/>
          <w:rtl/>
        </w:rPr>
        <w:t>ی</w:t>
      </w:r>
      <w:r>
        <w:rPr>
          <w:rFonts w:hint="eastAsia"/>
          <w:rtl/>
        </w:rPr>
        <w:t>عن</w:t>
      </w:r>
      <w:r>
        <w:rPr>
          <w:rFonts w:hint="cs"/>
          <w:rtl/>
        </w:rPr>
        <w:t>ی</w:t>
      </w:r>
      <w:r>
        <w:rPr>
          <w:rtl/>
        </w:rPr>
        <w:t xml:space="preserve"> ممکن است گفته شود که ا</w:t>
      </w:r>
      <w:r>
        <w:rPr>
          <w:rFonts w:hint="cs"/>
          <w:rtl/>
        </w:rPr>
        <w:t>ی</w:t>
      </w:r>
      <w:r>
        <w:rPr>
          <w:rFonts w:hint="eastAsia"/>
          <w:rtl/>
        </w:rPr>
        <w:t>ن</w:t>
      </w:r>
      <w:r>
        <w:rPr>
          <w:rtl/>
        </w:rPr>
        <w:t xml:space="preserve"> ملاک (اجتماع مبغوض</w:t>
      </w:r>
      <w:r>
        <w:rPr>
          <w:rFonts w:hint="cs"/>
          <w:rtl/>
        </w:rPr>
        <w:t>ی</w:t>
      </w:r>
      <w:r>
        <w:rPr>
          <w:rFonts w:hint="eastAsia"/>
          <w:rtl/>
        </w:rPr>
        <w:t>ت</w:t>
      </w:r>
      <w:r>
        <w:rPr>
          <w:rtl/>
        </w:rPr>
        <w:t xml:space="preserve"> و مقرب</w:t>
      </w:r>
      <w:r>
        <w:rPr>
          <w:rFonts w:hint="cs"/>
          <w:rtl/>
        </w:rPr>
        <w:t>ی</w:t>
      </w:r>
      <w:r>
        <w:rPr>
          <w:rFonts w:hint="eastAsia"/>
          <w:rtl/>
        </w:rPr>
        <w:t>ت</w:t>
      </w:r>
      <w:r>
        <w:rPr>
          <w:rtl/>
        </w:rPr>
        <w:t xml:space="preserve"> که مبعِّد صلاح</w:t>
      </w:r>
      <w:r>
        <w:rPr>
          <w:rFonts w:hint="cs"/>
          <w:rtl/>
        </w:rPr>
        <w:t>ی</w:t>
      </w:r>
      <w:r>
        <w:rPr>
          <w:rFonts w:hint="eastAsia"/>
          <w:rtl/>
        </w:rPr>
        <w:t>ت</w:t>
      </w:r>
      <w:r>
        <w:rPr>
          <w:rtl/>
        </w:rPr>
        <w:t xml:space="preserve"> مقرب</w:t>
      </w:r>
      <w:r>
        <w:rPr>
          <w:rFonts w:hint="cs"/>
          <w:rtl/>
        </w:rPr>
        <w:t>ی</w:t>
      </w:r>
      <w:r>
        <w:rPr>
          <w:rFonts w:hint="eastAsia"/>
          <w:rtl/>
        </w:rPr>
        <w:t>ت</w:t>
      </w:r>
      <w:r>
        <w:rPr>
          <w:rtl/>
        </w:rPr>
        <w:t xml:space="preserve"> ندارد) اختصاص به عبادات دارد و در معاملات جار</w:t>
      </w:r>
      <w:r>
        <w:rPr>
          <w:rFonts w:hint="cs"/>
          <w:rtl/>
        </w:rPr>
        <w:t>ی</w:t>
      </w:r>
      <w:r>
        <w:rPr>
          <w:rtl/>
        </w:rPr>
        <w:t xml:space="preserve"> ن</w:t>
      </w:r>
      <w:r>
        <w:rPr>
          <w:rFonts w:hint="cs"/>
          <w:rtl/>
        </w:rPr>
        <w:t>ی</w:t>
      </w:r>
      <w:r>
        <w:rPr>
          <w:rFonts w:hint="eastAsia"/>
          <w:rtl/>
        </w:rPr>
        <w:t>ست</w:t>
      </w:r>
      <w:r>
        <w:rPr>
          <w:rtl/>
        </w:rPr>
        <w:t>. پاسخ ا</w:t>
      </w:r>
      <w:r>
        <w:rPr>
          <w:rFonts w:hint="cs"/>
          <w:rtl/>
        </w:rPr>
        <w:t>ی</w:t>
      </w:r>
      <w:r>
        <w:rPr>
          <w:rFonts w:hint="eastAsia"/>
          <w:rtl/>
        </w:rPr>
        <w:t>ن</w:t>
      </w:r>
      <w:r>
        <w:rPr>
          <w:rtl/>
        </w:rPr>
        <w:t xml:space="preserve"> است که بله، ا</w:t>
      </w:r>
      <w:r>
        <w:rPr>
          <w:rFonts w:hint="cs"/>
          <w:rtl/>
        </w:rPr>
        <w:t>ی</w:t>
      </w:r>
      <w:r>
        <w:rPr>
          <w:rFonts w:hint="eastAsia"/>
          <w:rtl/>
        </w:rPr>
        <w:t>ن</w:t>
      </w:r>
      <w:r>
        <w:rPr>
          <w:rtl/>
        </w:rPr>
        <w:t xml:space="preserve"> م</w:t>
      </w:r>
      <w:r>
        <w:rPr>
          <w:rFonts w:hint="eastAsia"/>
          <w:rtl/>
        </w:rPr>
        <w:t>لاک</w:t>
      </w:r>
      <w:r>
        <w:rPr>
          <w:rtl/>
        </w:rPr>
        <w:t xml:space="preserve"> اختصاص به باب عبادات دارد، اما ا</w:t>
      </w:r>
      <w:r>
        <w:rPr>
          <w:rFonts w:hint="cs"/>
          <w:rtl/>
        </w:rPr>
        <w:t>ی</w:t>
      </w:r>
      <w:r>
        <w:rPr>
          <w:rFonts w:hint="eastAsia"/>
          <w:rtl/>
        </w:rPr>
        <w:t>ن</w:t>
      </w:r>
      <w:r>
        <w:rPr>
          <w:rtl/>
        </w:rPr>
        <w:t xml:space="preserve"> اختصاصِ ملاک به عبادات، دل</w:t>
      </w:r>
      <w:r>
        <w:rPr>
          <w:rFonts w:hint="cs"/>
          <w:rtl/>
        </w:rPr>
        <w:t>ی</w:t>
      </w:r>
      <w:r>
        <w:rPr>
          <w:rFonts w:hint="eastAsia"/>
          <w:rtl/>
        </w:rPr>
        <w:t>ل</w:t>
      </w:r>
      <w:r>
        <w:rPr>
          <w:rtl/>
        </w:rPr>
        <w:t xml:space="preserve"> نم</w:t>
      </w:r>
      <w:r>
        <w:rPr>
          <w:rFonts w:hint="cs"/>
          <w:rtl/>
        </w:rPr>
        <w:t>ی‌</w:t>
      </w:r>
      <w:r>
        <w:rPr>
          <w:rFonts w:hint="eastAsia"/>
          <w:rtl/>
        </w:rPr>
        <w:t>شود</w:t>
      </w:r>
      <w:r>
        <w:rPr>
          <w:rtl/>
        </w:rPr>
        <w:t xml:space="preserve"> که بحث ما ن</w:t>
      </w:r>
      <w:r>
        <w:rPr>
          <w:rFonts w:hint="cs"/>
          <w:rtl/>
        </w:rPr>
        <w:t>ی</w:t>
      </w:r>
      <w:r>
        <w:rPr>
          <w:rFonts w:hint="eastAsia"/>
          <w:rtl/>
        </w:rPr>
        <w:t>ز</w:t>
      </w:r>
      <w:r>
        <w:rPr>
          <w:rtl/>
        </w:rPr>
        <w:t xml:space="preserve"> اختصاص به نه</w:t>
      </w:r>
      <w:r>
        <w:rPr>
          <w:rFonts w:hint="cs"/>
          <w:rtl/>
        </w:rPr>
        <w:t>ی</w:t>
      </w:r>
      <w:r>
        <w:rPr>
          <w:rtl/>
        </w:rPr>
        <w:t xml:space="preserve"> تحر</w:t>
      </w:r>
      <w:r>
        <w:rPr>
          <w:rFonts w:hint="cs"/>
          <w:rtl/>
        </w:rPr>
        <w:t>ی</w:t>
      </w:r>
      <w:r>
        <w:rPr>
          <w:rFonts w:hint="eastAsia"/>
          <w:rtl/>
        </w:rPr>
        <w:t>م</w:t>
      </w:r>
      <w:r>
        <w:rPr>
          <w:rFonts w:hint="cs"/>
          <w:rtl/>
        </w:rPr>
        <w:t>ی</w:t>
      </w:r>
      <w:r>
        <w:rPr>
          <w:rtl/>
        </w:rPr>
        <w:t xml:space="preserve"> داشته باشد. ب</w:t>
      </w:r>
      <w:r>
        <w:rPr>
          <w:rFonts w:hint="cs"/>
          <w:rtl/>
        </w:rPr>
        <w:t>ی</w:t>
      </w:r>
      <w:r>
        <w:rPr>
          <w:rFonts w:hint="eastAsia"/>
          <w:rtl/>
        </w:rPr>
        <w:t>ن</w:t>
      </w:r>
      <w:r>
        <w:rPr>
          <w:rtl/>
        </w:rPr>
        <w:t xml:space="preserve"> ا</w:t>
      </w:r>
      <w:r>
        <w:rPr>
          <w:rFonts w:hint="cs"/>
          <w:rtl/>
        </w:rPr>
        <w:t>ی</w:t>
      </w:r>
      <w:r>
        <w:rPr>
          <w:rFonts w:hint="eastAsia"/>
          <w:rtl/>
        </w:rPr>
        <w:t>ن</w:t>
      </w:r>
      <w:r>
        <w:rPr>
          <w:rtl/>
        </w:rPr>
        <w:t xml:space="preserve"> دو اختصاص ملازمه‌ا</w:t>
      </w:r>
      <w:r>
        <w:rPr>
          <w:rFonts w:hint="cs"/>
          <w:rtl/>
        </w:rPr>
        <w:t>ی</w:t>
      </w:r>
      <w:r>
        <w:rPr>
          <w:rtl/>
        </w:rPr>
        <w:t xml:space="preserve"> ن</w:t>
      </w:r>
      <w:r>
        <w:rPr>
          <w:rFonts w:hint="cs"/>
          <w:rtl/>
        </w:rPr>
        <w:t>ی</w:t>
      </w:r>
      <w:r>
        <w:rPr>
          <w:rFonts w:hint="eastAsia"/>
          <w:rtl/>
        </w:rPr>
        <w:t>ست؛</w:t>
      </w:r>
      <w:r>
        <w:rPr>
          <w:rtl/>
        </w:rPr>
        <w:t xml:space="preserve"> </w:t>
      </w:r>
      <w:r>
        <w:rPr>
          <w:rFonts w:hint="cs"/>
          <w:rtl/>
        </w:rPr>
        <w:t>ی</w:t>
      </w:r>
      <w:r>
        <w:rPr>
          <w:rFonts w:hint="eastAsia"/>
          <w:rtl/>
        </w:rPr>
        <w:t>عن</w:t>
      </w:r>
      <w:r>
        <w:rPr>
          <w:rFonts w:hint="cs"/>
          <w:rtl/>
        </w:rPr>
        <w:t>ی</w:t>
      </w:r>
      <w:r>
        <w:rPr>
          <w:rtl/>
        </w:rPr>
        <w:t xml:space="preserve"> در ع</w:t>
      </w:r>
      <w:r>
        <w:rPr>
          <w:rFonts w:hint="cs"/>
          <w:rtl/>
        </w:rPr>
        <w:t>ی</w:t>
      </w:r>
      <w:r>
        <w:rPr>
          <w:rFonts w:hint="eastAsia"/>
          <w:rtl/>
        </w:rPr>
        <w:t>ن</w:t>
      </w:r>
      <w:r>
        <w:rPr>
          <w:rtl/>
        </w:rPr>
        <w:t xml:space="preserve"> حال</w:t>
      </w:r>
      <w:r>
        <w:rPr>
          <w:rFonts w:hint="cs"/>
          <w:rtl/>
        </w:rPr>
        <w:t>ی</w:t>
      </w:r>
      <w:r>
        <w:rPr>
          <w:rtl/>
        </w:rPr>
        <w:t xml:space="preserve"> که ملاک مختص به عبادات است، اما در همان دا</w:t>
      </w:r>
      <w:r>
        <w:rPr>
          <w:rFonts w:hint="cs"/>
          <w:rtl/>
        </w:rPr>
        <w:t>ی</w:t>
      </w:r>
      <w:r>
        <w:rPr>
          <w:rFonts w:hint="eastAsia"/>
          <w:rtl/>
        </w:rPr>
        <w:t>ره</w:t>
      </w:r>
      <w:r>
        <w:rPr>
          <w:rtl/>
        </w:rPr>
        <w:t xml:space="preserve"> عبادات شامل نه</w:t>
      </w:r>
      <w:r>
        <w:rPr>
          <w:rFonts w:hint="cs"/>
          <w:rtl/>
        </w:rPr>
        <w:t>ی</w:t>
      </w:r>
      <w:r>
        <w:rPr>
          <w:rtl/>
        </w:rPr>
        <w:t xml:space="preserve"> تنز</w:t>
      </w:r>
      <w:r>
        <w:rPr>
          <w:rFonts w:hint="cs"/>
          <w:rtl/>
        </w:rPr>
        <w:t>ی</w:t>
      </w:r>
      <w:r>
        <w:rPr>
          <w:rFonts w:hint="eastAsia"/>
          <w:rtl/>
        </w:rPr>
        <w:t>ه</w:t>
      </w:r>
      <w:r>
        <w:rPr>
          <w:rFonts w:hint="cs"/>
          <w:rtl/>
        </w:rPr>
        <w:t>ی</w:t>
      </w:r>
      <w:r>
        <w:rPr>
          <w:rtl/>
        </w:rPr>
        <w:t xml:space="preserve"> هم م</w:t>
      </w:r>
      <w:r>
        <w:rPr>
          <w:rFonts w:hint="cs"/>
          <w:rtl/>
        </w:rPr>
        <w:t>ی‌</w:t>
      </w:r>
      <w:r>
        <w:rPr>
          <w:rFonts w:hint="eastAsia"/>
          <w:rtl/>
        </w:rPr>
        <w:t>شود</w:t>
      </w:r>
      <w:r>
        <w:rPr>
          <w:rtl/>
        </w:rPr>
        <w:t>.</w:t>
      </w:r>
    </w:p>
    <w:p w14:paraId="4256D4C5" w14:textId="587C3538" w:rsidR="0093636F" w:rsidRDefault="0093636F" w:rsidP="0093636F">
      <w:pPr>
        <w:rPr>
          <w:rtl/>
        </w:rPr>
      </w:pPr>
      <w:r>
        <w:rPr>
          <w:rtl/>
        </w:rPr>
        <w:t>اشکال واضح است: در نه</w:t>
      </w:r>
      <w:r>
        <w:rPr>
          <w:rFonts w:hint="cs"/>
          <w:rtl/>
        </w:rPr>
        <w:t>ی</w:t>
      </w:r>
      <w:r>
        <w:rPr>
          <w:rtl/>
        </w:rPr>
        <w:t xml:space="preserve"> تنز</w:t>
      </w:r>
      <w:r>
        <w:rPr>
          <w:rFonts w:hint="cs"/>
          <w:rtl/>
        </w:rPr>
        <w:t>ی</w:t>
      </w:r>
      <w:r>
        <w:rPr>
          <w:rFonts w:hint="eastAsia"/>
          <w:rtl/>
        </w:rPr>
        <w:t>ه</w:t>
      </w:r>
      <w:r>
        <w:rPr>
          <w:rFonts w:hint="cs"/>
          <w:rtl/>
        </w:rPr>
        <w:t>یِ</w:t>
      </w:r>
      <w:r>
        <w:rPr>
          <w:rtl/>
        </w:rPr>
        <w:t xml:space="preserve"> عبادات که به معنا</w:t>
      </w:r>
      <w:r>
        <w:rPr>
          <w:rFonts w:hint="cs"/>
          <w:rtl/>
        </w:rPr>
        <w:t>ی</w:t>
      </w:r>
      <w:r>
        <w:rPr>
          <w:rtl/>
        </w:rPr>
        <w:t xml:space="preserve"> «اقل ثواباً» تفس</w:t>
      </w:r>
      <w:r>
        <w:rPr>
          <w:rFonts w:hint="cs"/>
          <w:rtl/>
        </w:rPr>
        <w:t>ی</w:t>
      </w:r>
      <w:r>
        <w:rPr>
          <w:rFonts w:hint="eastAsia"/>
          <w:rtl/>
        </w:rPr>
        <w:t>ر</w:t>
      </w:r>
      <w:r>
        <w:rPr>
          <w:rtl/>
        </w:rPr>
        <w:t xml:space="preserve"> شده اس</w:t>
      </w:r>
      <w:r>
        <w:rPr>
          <w:rFonts w:hint="eastAsia"/>
          <w:rtl/>
        </w:rPr>
        <w:t>ت،</w:t>
      </w:r>
      <w:r>
        <w:rPr>
          <w:rtl/>
        </w:rPr>
        <w:t xml:space="preserve"> اصلاً مبغوض</w:t>
      </w:r>
      <w:r>
        <w:rPr>
          <w:rFonts w:hint="cs"/>
          <w:rtl/>
        </w:rPr>
        <w:t>ی</w:t>
      </w:r>
      <w:r>
        <w:rPr>
          <w:rFonts w:hint="eastAsia"/>
          <w:rtl/>
        </w:rPr>
        <w:t>ت</w:t>
      </w:r>
      <w:r>
        <w:rPr>
          <w:rFonts w:hint="cs"/>
          <w:rtl/>
        </w:rPr>
        <w:t>ی</w:t>
      </w:r>
      <w:r>
        <w:rPr>
          <w:rtl/>
        </w:rPr>
        <w:t xml:space="preserve"> وجود ندارد. عبادت در ذات خود نم</w:t>
      </w:r>
      <w:r>
        <w:rPr>
          <w:rFonts w:hint="cs"/>
          <w:rtl/>
        </w:rPr>
        <w:t>ی‌</w:t>
      </w:r>
      <w:r>
        <w:rPr>
          <w:rFonts w:hint="eastAsia"/>
          <w:rtl/>
        </w:rPr>
        <w:t>تواند</w:t>
      </w:r>
      <w:r>
        <w:rPr>
          <w:rtl/>
        </w:rPr>
        <w:t xml:space="preserve"> مبغوض باشد؛ مثلاً «صلاة ف</w:t>
      </w:r>
      <w:r>
        <w:rPr>
          <w:rFonts w:hint="cs"/>
          <w:rtl/>
        </w:rPr>
        <w:t>ی</w:t>
      </w:r>
      <w:r>
        <w:rPr>
          <w:rtl/>
        </w:rPr>
        <w:t xml:space="preserve"> الحمام» عبادت است و حرام</w:t>
      </w:r>
      <w:r>
        <w:rPr>
          <w:rFonts w:hint="cs"/>
          <w:rtl/>
        </w:rPr>
        <w:t>ی</w:t>
      </w:r>
      <w:r>
        <w:rPr>
          <w:rtl/>
        </w:rPr>
        <w:t xml:space="preserve"> انجام نم</w:t>
      </w:r>
      <w:r>
        <w:rPr>
          <w:rFonts w:hint="cs"/>
          <w:rtl/>
        </w:rPr>
        <w:t>ی‌</w:t>
      </w:r>
      <w:r>
        <w:rPr>
          <w:rFonts w:hint="eastAsia"/>
          <w:rtl/>
        </w:rPr>
        <w:t>شود</w:t>
      </w:r>
      <w:r>
        <w:rPr>
          <w:rtl/>
        </w:rPr>
        <w:t xml:space="preserve"> و چون رخصت وجود دارد و مجاز است، ذاتاً محبوب است. لذا وقت</w:t>
      </w:r>
      <w:r>
        <w:rPr>
          <w:rFonts w:hint="cs"/>
          <w:rtl/>
        </w:rPr>
        <w:t>ی</w:t>
      </w:r>
      <w:r>
        <w:rPr>
          <w:rtl/>
        </w:rPr>
        <w:t xml:space="preserve"> مبغوض</w:t>
      </w:r>
      <w:r>
        <w:rPr>
          <w:rFonts w:hint="cs"/>
          <w:rtl/>
        </w:rPr>
        <w:t>ی</w:t>
      </w:r>
      <w:r>
        <w:rPr>
          <w:rFonts w:hint="eastAsia"/>
          <w:rtl/>
        </w:rPr>
        <w:t>ت</w:t>
      </w:r>
      <w:r>
        <w:rPr>
          <w:rtl/>
        </w:rPr>
        <w:t xml:space="preserve"> منتف</w:t>
      </w:r>
      <w:r>
        <w:rPr>
          <w:rFonts w:hint="cs"/>
          <w:rtl/>
        </w:rPr>
        <w:t>ی</w:t>
      </w:r>
      <w:r>
        <w:rPr>
          <w:rtl/>
        </w:rPr>
        <w:t xml:space="preserve"> شد، اصل اشکال بر ا</w:t>
      </w:r>
      <w:r>
        <w:rPr>
          <w:rFonts w:hint="cs"/>
          <w:rtl/>
        </w:rPr>
        <w:t>ی</w:t>
      </w:r>
      <w:r>
        <w:rPr>
          <w:rFonts w:hint="eastAsia"/>
          <w:rtl/>
        </w:rPr>
        <w:t>شان</w:t>
      </w:r>
      <w:r>
        <w:rPr>
          <w:rtl/>
        </w:rPr>
        <w:t xml:space="preserve"> وارد است و ملاک ادعا</w:t>
      </w:r>
      <w:r>
        <w:rPr>
          <w:rFonts w:hint="cs"/>
          <w:rtl/>
        </w:rPr>
        <w:t>یی</w:t>
      </w:r>
      <w:r>
        <w:rPr>
          <w:rtl/>
        </w:rPr>
        <w:t xml:space="preserve"> در ا</w:t>
      </w:r>
      <w:r>
        <w:rPr>
          <w:rFonts w:hint="cs"/>
          <w:rtl/>
        </w:rPr>
        <w:t>ی</w:t>
      </w:r>
      <w:r>
        <w:rPr>
          <w:rFonts w:hint="eastAsia"/>
          <w:rtl/>
        </w:rPr>
        <w:t>نجا</w:t>
      </w:r>
      <w:r>
        <w:rPr>
          <w:rtl/>
        </w:rPr>
        <w:t xml:space="preserve"> وجود ندارد.</w:t>
      </w:r>
    </w:p>
    <w:p w14:paraId="7095BAB1" w14:textId="30D2B165" w:rsidR="003B0398" w:rsidRDefault="003B0398" w:rsidP="001C25FB">
      <w:pPr>
        <w:pStyle w:val="Heading2"/>
        <w:rPr>
          <w:rtl/>
        </w:rPr>
      </w:pPr>
      <w:r>
        <w:rPr>
          <w:rFonts w:hint="cs"/>
          <w:rtl/>
        </w:rPr>
        <w:t>کلام محقق نائینی</w:t>
      </w:r>
      <w:r w:rsidR="00040A59">
        <w:rPr>
          <w:rStyle w:val="FootnoteReference"/>
          <w:rtl/>
        </w:rPr>
        <w:footnoteReference w:id="3"/>
      </w:r>
    </w:p>
    <w:p w14:paraId="05331BA1" w14:textId="41535FF1" w:rsidR="001C25FB" w:rsidRDefault="001C25FB" w:rsidP="001C25FB">
      <w:pPr>
        <w:rPr>
          <w:rtl/>
        </w:rPr>
      </w:pPr>
      <w:r>
        <w:rPr>
          <w:rFonts w:hint="cs"/>
          <w:rtl/>
        </w:rPr>
        <w:t>محقق</w:t>
      </w:r>
      <w:r>
        <w:rPr>
          <w:rtl/>
        </w:rPr>
        <w:t xml:space="preserve"> نائ</w:t>
      </w:r>
      <w:r>
        <w:rPr>
          <w:rFonts w:hint="cs"/>
          <w:rtl/>
        </w:rPr>
        <w:t>ی</w:t>
      </w:r>
      <w:r>
        <w:rPr>
          <w:rFonts w:hint="eastAsia"/>
          <w:rtl/>
        </w:rPr>
        <w:t>ن</w:t>
      </w:r>
      <w:r>
        <w:rPr>
          <w:rFonts w:hint="cs"/>
          <w:rtl/>
        </w:rPr>
        <w:t>ی</w:t>
      </w:r>
      <w:r>
        <w:rPr>
          <w:rtl/>
        </w:rPr>
        <w:t xml:space="preserve"> در ا</w:t>
      </w:r>
      <w:r>
        <w:rPr>
          <w:rFonts w:hint="cs"/>
          <w:rtl/>
        </w:rPr>
        <w:t>ی</w:t>
      </w:r>
      <w:r>
        <w:rPr>
          <w:rFonts w:hint="eastAsia"/>
          <w:rtl/>
        </w:rPr>
        <w:t>ن</w:t>
      </w:r>
      <w:r>
        <w:rPr>
          <w:rtl/>
        </w:rPr>
        <w:t xml:space="preserve"> مقام قائل به تفص</w:t>
      </w:r>
      <w:r>
        <w:rPr>
          <w:rFonts w:hint="cs"/>
          <w:rtl/>
        </w:rPr>
        <w:t>ی</w:t>
      </w:r>
      <w:r>
        <w:rPr>
          <w:rFonts w:hint="eastAsia"/>
          <w:rtl/>
        </w:rPr>
        <w:t>ل</w:t>
      </w:r>
      <w:r>
        <w:rPr>
          <w:rtl/>
        </w:rPr>
        <w:t xml:space="preserve"> شده‌اند و بر خلاف مرحوم آخوند خراسان</w:t>
      </w:r>
      <w:r>
        <w:rPr>
          <w:rFonts w:hint="cs"/>
          <w:rtl/>
        </w:rPr>
        <w:t>ی</w:t>
      </w:r>
      <w:r>
        <w:rPr>
          <w:rtl/>
        </w:rPr>
        <w:t xml:space="preserve"> که به نحو مطلق نه</w:t>
      </w:r>
      <w:r>
        <w:rPr>
          <w:rFonts w:hint="cs"/>
          <w:rtl/>
        </w:rPr>
        <w:t>ی</w:t>
      </w:r>
      <w:r>
        <w:rPr>
          <w:rtl/>
        </w:rPr>
        <w:t xml:space="preserve"> تنز</w:t>
      </w:r>
      <w:r>
        <w:rPr>
          <w:rFonts w:hint="cs"/>
          <w:rtl/>
        </w:rPr>
        <w:t>ی</w:t>
      </w:r>
      <w:r>
        <w:rPr>
          <w:rFonts w:hint="eastAsia"/>
          <w:rtl/>
        </w:rPr>
        <w:t>ه</w:t>
      </w:r>
      <w:r>
        <w:rPr>
          <w:rFonts w:hint="cs"/>
          <w:rtl/>
        </w:rPr>
        <w:t>ی</w:t>
      </w:r>
      <w:r>
        <w:rPr>
          <w:rtl/>
        </w:rPr>
        <w:t xml:space="preserve"> را داخل در بحث م</w:t>
      </w:r>
      <w:r>
        <w:rPr>
          <w:rFonts w:hint="cs"/>
          <w:rtl/>
        </w:rPr>
        <w:t>ی‌</w:t>
      </w:r>
      <w:r>
        <w:rPr>
          <w:rFonts w:hint="eastAsia"/>
          <w:rtl/>
        </w:rPr>
        <w:t>دانستند،</w:t>
      </w:r>
      <w:r>
        <w:rPr>
          <w:rtl/>
        </w:rPr>
        <w:t xml:space="preserve"> ا</w:t>
      </w:r>
      <w:r>
        <w:rPr>
          <w:rFonts w:hint="cs"/>
          <w:rtl/>
        </w:rPr>
        <w:t>ی</w:t>
      </w:r>
      <w:r>
        <w:rPr>
          <w:rFonts w:hint="eastAsia"/>
          <w:rtl/>
        </w:rPr>
        <w:t>شان</w:t>
      </w:r>
      <w:r>
        <w:rPr>
          <w:rtl/>
        </w:rPr>
        <w:t xml:space="preserve"> م</w:t>
      </w:r>
      <w:r>
        <w:rPr>
          <w:rFonts w:hint="cs"/>
          <w:rtl/>
        </w:rPr>
        <w:t>ی‌</w:t>
      </w:r>
      <w:r>
        <w:rPr>
          <w:rFonts w:hint="eastAsia"/>
          <w:rtl/>
        </w:rPr>
        <w:t>فرما</w:t>
      </w:r>
      <w:r>
        <w:rPr>
          <w:rFonts w:hint="cs"/>
          <w:rtl/>
        </w:rPr>
        <w:t>ی</w:t>
      </w:r>
      <w:r>
        <w:rPr>
          <w:rFonts w:hint="eastAsia"/>
          <w:rtl/>
        </w:rPr>
        <w:t>ند</w:t>
      </w:r>
      <w:r>
        <w:rPr>
          <w:rtl/>
        </w:rPr>
        <w:t xml:space="preserve"> با</w:t>
      </w:r>
      <w:r>
        <w:rPr>
          <w:rFonts w:hint="cs"/>
          <w:rtl/>
        </w:rPr>
        <w:t>ی</w:t>
      </w:r>
      <w:r>
        <w:rPr>
          <w:rFonts w:hint="eastAsia"/>
          <w:rtl/>
        </w:rPr>
        <w:t>د</w:t>
      </w:r>
      <w:r>
        <w:rPr>
          <w:rtl/>
        </w:rPr>
        <w:t xml:space="preserve"> تفص</w:t>
      </w:r>
      <w:r>
        <w:rPr>
          <w:rFonts w:hint="cs"/>
          <w:rtl/>
        </w:rPr>
        <w:t>ی</w:t>
      </w:r>
      <w:r>
        <w:rPr>
          <w:rFonts w:hint="eastAsia"/>
          <w:rtl/>
        </w:rPr>
        <w:t>ل</w:t>
      </w:r>
      <w:r>
        <w:rPr>
          <w:rtl/>
        </w:rPr>
        <w:t xml:space="preserve"> قائل شد. بد</w:t>
      </w:r>
      <w:r>
        <w:rPr>
          <w:rFonts w:hint="cs"/>
          <w:rtl/>
        </w:rPr>
        <w:t>ی</w:t>
      </w:r>
      <w:r>
        <w:rPr>
          <w:rFonts w:hint="eastAsia"/>
          <w:rtl/>
        </w:rPr>
        <w:t>ن</w:t>
      </w:r>
      <w:r>
        <w:rPr>
          <w:rtl/>
        </w:rPr>
        <w:t xml:space="preserve"> ب</w:t>
      </w:r>
      <w:r>
        <w:rPr>
          <w:rFonts w:hint="cs"/>
          <w:rtl/>
        </w:rPr>
        <w:t>ی</w:t>
      </w:r>
      <w:r>
        <w:rPr>
          <w:rFonts w:hint="eastAsia"/>
          <w:rtl/>
        </w:rPr>
        <w:t>ان</w:t>
      </w:r>
      <w:r>
        <w:rPr>
          <w:rtl/>
        </w:rPr>
        <w:t xml:space="preserve"> که اگر نه</w:t>
      </w:r>
      <w:r>
        <w:rPr>
          <w:rFonts w:hint="cs"/>
          <w:rtl/>
        </w:rPr>
        <w:t>ی</w:t>
      </w:r>
      <w:r>
        <w:rPr>
          <w:rtl/>
        </w:rPr>
        <w:t xml:space="preserve"> تنز</w:t>
      </w:r>
      <w:r>
        <w:rPr>
          <w:rFonts w:hint="cs"/>
          <w:rtl/>
        </w:rPr>
        <w:t>ی</w:t>
      </w:r>
      <w:r>
        <w:rPr>
          <w:rFonts w:hint="eastAsia"/>
          <w:rtl/>
        </w:rPr>
        <w:t>ه</w:t>
      </w:r>
      <w:r>
        <w:rPr>
          <w:rFonts w:hint="cs"/>
          <w:rtl/>
        </w:rPr>
        <w:t>ی</w:t>
      </w:r>
      <w:r>
        <w:rPr>
          <w:rtl/>
        </w:rPr>
        <w:t xml:space="preserve"> به فرد</w:t>
      </w:r>
      <w:r>
        <w:rPr>
          <w:rFonts w:hint="cs"/>
          <w:rtl/>
        </w:rPr>
        <w:t>ی</w:t>
      </w:r>
      <w:r>
        <w:rPr>
          <w:rtl/>
        </w:rPr>
        <w:t xml:space="preserve"> از افراد و مصداق</w:t>
      </w:r>
      <w:r>
        <w:rPr>
          <w:rFonts w:hint="cs"/>
          <w:rtl/>
        </w:rPr>
        <w:t>ی</w:t>
      </w:r>
      <w:r>
        <w:rPr>
          <w:rtl/>
        </w:rPr>
        <w:t xml:space="preserve"> از مصاد</w:t>
      </w:r>
      <w:r>
        <w:rPr>
          <w:rFonts w:hint="cs"/>
          <w:rtl/>
        </w:rPr>
        <w:t>ی</w:t>
      </w:r>
      <w:r>
        <w:rPr>
          <w:rFonts w:hint="eastAsia"/>
          <w:rtl/>
        </w:rPr>
        <w:t>قِ</w:t>
      </w:r>
      <w:r>
        <w:rPr>
          <w:rtl/>
        </w:rPr>
        <w:t xml:space="preserve"> مأموربه تعلق گ</w:t>
      </w:r>
      <w:r>
        <w:rPr>
          <w:rFonts w:hint="cs"/>
          <w:rtl/>
        </w:rPr>
        <w:t>ی</w:t>
      </w:r>
      <w:r>
        <w:rPr>
          <w:rFonts w:hint="eastAsia"/>
          <w:rtl/>
        </w:rPr>
        <w:t>رد</w:t>
      </w:r>
      <w:r>
        <w:rPr>
          <w:rtl/>
        </w:rPr>
        <w:t xml:space="preserve"> ـ مانند «صلاة در حمام» که فرد</w:t>
      </w:r>
      <w:r>
        <w:rPr>
          <w:rFonts w:hint="cs"/>
          <w:rtl/>
        </w:rPr>
        <w:t>ی</w:t>
      </w:r>
      <w:r>
        <w:rPr>
          <w:rtl/>
        </w:rPr>
        <w:t xml:space="preserve"> از نماز است ـ در ا</w:t>
      </w:r>
      <w:r>
        <w:rPr>
          <w:rFonts w:hint="cs"/>
          <w:rtl/>
        </w:rPr>
        <w:t>ی</w:t>
      </w:r>
      <w:r>
        <w:rPr>
          <w:rFonts w:hint="eastAsia"/>
          <w:rtl/>
        </w:rPr>
        <w:t>ن</w:t>
      </w:r>
      <w:r>
        <w:rPr>
          <w:rtl/>
        </w:rPr>
        <w:t xml:space="preserve"> صورت </w:t>
      </w:r>
      <w:r w:rsidR="00CE68B8">
        <w:rPr>
          <w:rFonts w:hint="cs"/>
          <w:rtl/>
        </w:rPr>
        <w:t xml:space="preserve">داخل در </w:t>
      </w:r>
      <w:r>
        <w:rPr>
          <w:rtl/>
        </w:rPr>
        <w:t>محل کلام  است و اگر داخل باشد، مقتض</w:t>
      </w:r>
      <w:r>
        <w:rPr>
          <w:rFonts w:hint="cs"/>
          <w:rtl/>
        </w:rPr>
        <w:t>ی</w:t>
      </w:r>
      <w:r>
        <w:rPr>
          <w:rtl/>
        </w:rPr>
        <w:t xml:space="preserve"> فساد ن</w:t>
      </w:r>
      <w:r>
        <w:rPr>
          <w:rFonts w:hint="cs"/>
          <w:rtl/>
        </w:rPr>
        <w:t>ی</w:t>
      </w:r>
      <w:r>
        <w:rPr>
          <w:rFonts w:hint="eastAsia"/>
          <w:rtl/>
        </w:rPr>
        <w:t>ست؛</w:t>
      </w:r>
      <w:r>
        <w:rPr>
          <w:rtl/>
        </w:rPr>
        <w:t xml:space="preserve"> چرا که دارا</w:t>
      </w:r>
      <w:r>
        <w:rPr>
          <w:rFonts w:hint="cs"/>
          <w:rtl/>
        </w:rPr>
        <w:t>ی</w:t>
      </w:r>
      <w:r>
        <w:rPr>
          <w:rtl/>
        </w:rPr>
        <w:t xml:space="preserve"> مصلحت و رخصت است. اما اگر نه</w:t>
      </w:r>
      <w:r>
        <w:rPr>
          <w:rFonts w:hint="cs"/>
          <w:rtl/>
        </w:rPr>
        <w:t>ی</w:t>
      </w:r>
      <w:r>
        <w:rPr>
          <w:rtl/>
        </w:rPr>
        <w:t xml:space="preserve"> تنز</w:t>
      </w:r>
      <w:r>
        <w:rPr>
          <w:rFonts w:hint="cs"/>
          <w:rtl/>
        </w:rPr>
        <w:t>ی</w:t>
      </w:r>
      <w:r>
        <w:rPr>
          <w:rFonts w:hint="eastAsia"/>
          <w:rtl/>
        </w:rPr>
        <w:t>ه</w:t>
      </w:r>
      <w:r>
        <w:rPr>
          <w:rFonts w:hint="cs"/>
          <w:rtl/>
        </w:rPr>
        <w:t>ی</w:t>
      </w:r>
      <w:r>
        <w:rPr>
          <w:rtl/>
        </w:rPr>
        <w:t xml:space="preserve"> به «ذات عبادت» تعلق گ</w:t>
      </w:r>
      <w:r>
        <w:rPr>
          <w:rFonts w:hint="cs"/>
          <w:rtl/>
        </w:rPr>
        <w:t>ی</w:t>
      </w:r>
      <w:r>
        <w:rPr>
          <w:rFonts w:hint="eastAsia"/>
          <w:rtl/>
        </w:rPr>
        <w:t>رد،</w:t>
      </w:r>
      <w:r>
        <w:rPr>
          <w:rtl/>
        </w:rPr>
        <w:t xml:space="preserve"> در ا</w:t>
      </w:r>
      <w:r>
        <w:rPr>
          <w:rFonts w:hint="cs"/>
          <w:rtl/>
        </w:rPr>
        <w:t>ی</w:t>
      </w:r>
      <w:r>
        <w:rPr>
          <w:rFonts w:hint="eastAsia"/>
          <w:rtl/>
        </w:rPr>
        <w:t>ن</w:t>
      </w:r>
      <w:r>
        <w:rPr>
          <w:rtl/>
        </w:rPr>
        <w:t xml:space="preserve"> </w:t>
      </w:r>
      <w:r>
        <w:rPr>
          <w:rtl/>
        </w:rPr>
        <w:lastRenderedPageBreak/>
        <w:t xml:space="preserve">صورت </w:t>
      </w:r>
      <w:r w:rsidR="00CE68B8">
        <w:rPr>
          <w:rFonts w:hint="cs"/>
          <w:rtl/>
        </w:rPr>
        <w:t>خارج</w:t>
      </w:r>
      <w:r>
        <w:rPr>
          <w:rtl/>
        </w:rPr>
        <w:t xml:space="preserve"> </w:t>
      </w:r>
      <w:r w:rsidR="00CE68B8">
        <w:rPr>
          <w:rFonts w:hint="cs"/>
          <w:rtl/>
        </w:rPr>
        <w:t>از</w:t>
      </w:r>
      <w:r>
        <w:rPr>
          <w:rtl/>
        </w:rPr>
        <w:t xml:space="preserve"> محل کلام است و نم</w:t>
      </w:r>
      <w:r>
        <w:rPr>
          <w:rFonts w:hint="cs"/>
          <w:rtl/>
        </w:rPr>
        <w:t>ی‌</w:t>
      </w:r>
      <w:r>
        <w:rPr>
          <w:rFonts w:hint="eastAsia"/>
          <w:rtl/>
        </w:rPr>
        <w:t>تواند</w:t>
      </w:r>
      <w:r>
        <w:rPr>
          <w:rtl/>
        </w:rPr>
        <w:t xml:space="preserve"> صح</w:t>
      </w:r>
      <w:r>
        <w:rPr>
          <w:rFonts w:hint="cs"/>
          <w:rtl/>
        </w:rPr>
        <w:t>ی</w:t>
      </w:r>
      <w:r>
        <w:rPr>
          <w:rFonts w:hint="eastAsia"/>
          <w:rtl/>
        </w:rPr>
        <w:t>ح</w:t>
      </w:r>
      <w:r>
        <w:rPr>
          <w:rtl/>
        </w:rPr>
        <w:t xml:space="preserve"> باشد</w:t>
      </w:r>
      <w:r w:rsidR="009E1C4F">
        <w:rPr>
          <w:rFonts w:hint="cs"/>
          <w:rtl/>
        </w:rPr>
        <w:t xml:space="preserve"> و اقتضای فساد دارد</w:t>
      </w:r>
      <w:r>
        <w:rPr>
          <w:rtl/>
        </w:rPr>
        <w:t>؛ ز</w:t>
      </w:r>
      <w:r>
        <w:rPr>
          <w:rFonts w:hint="cs"/>
          <w:rtl/>
        </w:rPr>
        <w:t>ی</w:t>
      </w:r>
      <w:r>
        <w:rPr>
          <w:rFonts w:hint="eastAsia"/>
          <w:rtl/>
        </w:rPr>
        <w:t>را</w:t>
      </w:r>
      <w:r>
        <w:rPr>
          <w:rtl/>
        </w:rPr>
        <w:t xml:space="preserve"> </w:t>
      </w:r>
      <w:r>
        <w:rPr>
          <w:rFonts w:hint="eastAsia"/>
          <w:rtl/>
        </w:rPr>
        <w:t>وقت</w:t>
      </w:r>
      <w:r>
        <w:rPr>
          <w:rFonts w:hint="cs"/>
          <w:rtl/>
        </w:rPr>
        <w:t>ی</w:t>
      </w:r>
      <w:r>
        <w:rPr>
          <w:rtl/>
        </w:rPr>
        <w:t xml:space="preserve"> نه</w:t>
      </w:r>
      <w:r>
        <w:rPr>
          <w:rFonts w:hint="cs"/>
          <w:rtl/>
        </w:rPr>
        <w:t>ی</w:t>
      </w:r>
      <w:r>
        <w:rPr>
          <w:rtl/>
        </w:rPr>
        <w:t xml:space="preserve"> به عنوان و ذات عبادت تعلق گرفت، مسلم است که آن عمل مبغوض است و مبغوض</w:t>
      </w:r>
      <w:r>
        <w:rPr>
          <w:rFonts w:hint="cs"/>
          <w:rtl/>
        </w:rPr>
        <w:t>ی</w:t>
      </w:r>
      <w:r>
        <w:rPr>
          <w:rFonts w:hint="eastAsia"/>
          <w:rtl/>
        </w:rPr>
        <w:t>ت</w:t>
      </w:r>
      <w:r>
        <w:rPr>
          <w:rtl/>
        </w:rPr>
        <w:t xml:space="preserve"> با مقرب</w:t>
      </w:r>
      <w:r>
        <w:rPr>
          <w:rFonts w:hint="cs"/>
          <w:rtl/>
        </w:rPr>
        <w:t>ی</w:t>
      </w:r>
      <w:r>
        <w:rPr>
          <w:rFonts w:hint="eastAsia"/>
          <w:rtl/>
        </w:rPr>
        <w:t>ت</w:t>
      </w:r>
      <w:r>
        <w:rPr>
          <w:rtl/>
        </w:rPr>
        <w:t xml:space="preserve"> جمع نم</w:t>
      </w:r>
      <w:r>
        <w:rPr>
          <w:rFonts w:hint="cs"/>
          <w:rtl/>
        </w:rPr>
        <w:t>ی‌</w:t>
      </w:r>
      <w:r>
        <w:rPr>
          <w:rFonts w:hint="eastAsia"/>
          <w:rtl/>
        </w:rPr>
        <w:t>شود</w:t>
      </w:r>
      <w:r>
        <w:rPr>
          <w:rtl/>
        </w:rPr>
        <w:t>. بنابرا</w:t>
      </w:r>
      <w:r>
        <w:rPr>
          <w:rFonts w:hint="cs"/>
          <w:rtl/>
        </w:rPr>
        <w:t>ی</w:t>
      </w:r>
      <w:r>
        <w:rPr>
          <w:rFonts w:hint="eastAsia"/>
          <w:rtl/>
        </w:rPr>
        <w:t>ن</w:t>
      </w:r>
      <w:r>
        <w:rPr>
          <w:rtl/>
        </w:rPr>
        <w:t xml:space="preserve"> طبق نظر ا</w:t>
      </w:r>
      <w:r>
        <w:rPr>
          <w:rFonts w:hint="cs"/>
          <w:rtl/>
        </w:rPr>
        <w:t>ی</w:t>
      </w:r>
      <w:r>
        <w:rPr>
          <w:rFonts w:hint="eastAsia"/>
          <w:rtl/>
        </w:rPr>
        <w:t>شان،</w:t>
      </w:r>
      <w:r>
        <w:rPr>
          <w:rtl/>
        </w:rPr>
        <w:t xml:space="preserve"> اگر نه</w:t>
      </w:r>
      <w:r>
        <w:rPr>
          <w:rFonts w:hint="cs"/>
          <w:rtl/>
        </w:rPr>
        <w:t>ی</w:t>
      </w:r>
      <w:r>
        <w:rPr>
          <w:rtl/>
        </w:rPr>
        <w:t xml:space="preserve"> در فرد باشد موجب اقتضا</w:t>
      </w:r>
      <w:r>
        <w:rPr>
          <w:rFonts w:hint="cs"/>
          <w:rtl/>
        </w:rPr>
        <w:t>ی</w:t>
      </w:r>
      <w:r>
        <w:rPr>
          <w:rtl/>
        </w:rPr>
        <w:t xml:space="preserve"> فساد ن</w:t>
      </w:r>
      <w:r>
        <w:rPr>
          <w:rFonts w:hint="cs"/>
          <w:rtl/>
        </w:rPr>
        <w:t>ی</w:t>
      </w:r>
      <w:r>
        <w:rPr>
          <w:rFonts w:hint="eastAsia"/>
          <w:rtl/>
        </w:rPr>
        <w:t>ست،</w:t>
      </w:r>
      <w:r>
        <w:rPr>
          <w:rtl/>
        </w:rPr>
        <w:t xml:space="preserve"> اما اگر در ذات باشد قطعاً موجب اقتضا</w:t>
      </w:r>
      <w:r>
        <w:rPr>
          <w:rFonts w:hint="cs"/>
          <w:rtl/>
        </w:rPr>
        <w:t>ی</w:t>
      </w:r>
      <w:r>
        <w:rPr>
          <w:rtl/>
        </w:rPr>
        <w:t xml:space="preserve"> فساد است.</w:t>
      </w:r>
    </w:p>
    <w:p w14:paraId="14B7AC8F" w14:textId="77777777" w:rsidR="001C25FB" w:rsidRDefault="001C25FB" w:rsidP="001C25FB">
      <w:pPr>
        <w:rPr>
          <w:rtl/>
        </w:rPr>
      </w:pPr>
      <w:r>
        <w:rPr>
          <w:rFonts w:hint="eastAsia"/>
          <w:rtl/>
        </w:rPr>
        <w:t>در</w:t>
      </w:r>
      <w:r>
        <w:rPr>
          <w:rtl/>
        </w:rPr>
        <w:t xml:space="preserve"> نقد ا</w:t>
      </w:r>
      <w:r>
        <w:rPr>
          <w:rFonts w:hint="cs"/>
          <w:rtl/>
        </w:rPr>
        <w:t>ی</w:t>
      </w:r>
      <w:r>
        <w:rPr>
          <w:rFonts w:hint="eastAsia"/>
          <w:rtl/>
        </w:rPr>
        <w:t>ن</w:t>
      </w:r>
      <w:r>
        <w:rPr>
          <w:rtl/>
        </w:rPr>
        <w:t xml:space="preserve"> تفص</w:t>
      </w:r>
      <w:r>
        <w:rPr>
          <w:rFonts w:hint="cs"/>
          <w:rtl/>
        </w:rPr>
        <w:t>ی</w:t>
      </w:r>
      <w:r>
        <w:rPr>
          <w:rFonts w:hint="eastAsia"/>
          <w:rtl/>
        </w:rPr>
        <w:t>ل،</w:t>
      </w:r>
      <w:r>
        <w:rPr>
          <w:rtl/>
        </w:rPr>
        <w:t xml:space="preserve"> با</w:t>
      </w:r>
      <w:r>
        <w:rPr>
          <w:rFonts w:hint="cs"/>
          <w:rtl/>
        </w:rPr>
        <w:t>ی</w:t>
      </w:r>
      <w:r>
        <w:rPr>
          <w:rFonts w:hint="eastAsia"/>
          <w:rtl/>
        </w:rPr>
        <w:t>د</w:t>
      </w:r>
      <w:r>
        <w:rPr>
          <w:rtl/>
        </w:rPr>
        <w:t xml:space="preserve"> گفت که ا</w:t>
      </w:r>
      <w:r>
        <w:rPr>
          <w:rFonts w:hint="cs"/>
          <w:rtl/>
        </w:rPr>
        <w:t>ی</w:t>
      </w:r>
      <w:r>
        <w:rPr>
          <w:rFonts w:hint="eastAsia"/>
          <w:rtl/>
        </w:rPr>
        <w:t>ن</w:t>
      </w:r>
      <w:r>
        <w:rPr>
          <w:rtl/>
        </w:rPr>
        <w:t xml:space="preserve"> سخن صح</w:t>
      </w:r>
      <w:r>
        <w:rPr>
          <w:rFonts w:hint="cs"/>
          <w:rtl/>
        </w:rPr>
        <w:t>ی</w:t>
      </w:r>
      <w:r>
        <w:rPr>
          <w:rFonts w:hint="eastAsia"/>
          <w:rtl/>
        </w:rPr>
        <w:t>ح</w:t>
      </w:r>
      <w:r>
        <w:rPr>
          <w:rtl/>
        </w:rPr>
        <w:t xml:space="preserve"> ن</w:t>
      </w:r>
      <w:r>
        <w:rPr>
          <w:rFonts w:hint="cs"/>
          <w:rtl/>
        </w:rPr>
        <w:t>ی</w:t>
      </w:r>
      <w:r>
        <w:rPr>
          <w:rFonts w:hint="eastAsia"/>
          <w:rtl/>
        </w:rPr>
        <w:t>ست</w:t>
      </w:r>
      <w:r>
        <w:rPr>
          <w:rtl/>
        </w:rPr>
        <w:t xml:space="preserve"> و اشکال وارد بر آن ا</w:t>
      </w:r>
      <w:r>
        <w:rPr>
          <w:rFonts w:hint="cs"/>
          <w:rtl/>
        </w:rPr>
        <w:t>ی</w:t>
      </w:r>
      <w:r>
        <w:rPr>
          <w:rFonts w:hint="eastAsia"/>
          <w:rtl/>
        </w:rPr>
        <w:t>ن</w:t>
      </w:r>
      <w:r>
        <w:rPr>
          <w:rtl/>
        </w:rPr>
        <w:t xml:space="preserve"> است که شما هر دو صورت (تعلق به فرد و تعلق به ذات) را دو طرفِ «نه</w:t>
      </w:r>
      <w:r>
        <w:rPr>
          <w:rFonts w:hint="cs"/>
          <w:rtl/>
        </w:rPr>
        <w:t>ی</w:t>
      </w:r>
      <w:r>
        <w:rPr>
          <w:rtl/>
        </w:rPr>
        <w:t xml:space="preserve"> تنز</w:t>
      </w:r>
      <w:r>
        <w:rPr>
          <w:rFonts w:hint="cs"/>
          <w:rtl/>
        </w:rPr>
        <w:t>ی</w:t>
      </w:r>
      <w:r>
        <w:rPr>
          <w:rFonts w:hint="eastAsia"/>
          <w:rtl/>
        </w:rPr>
        <w:t>ه</w:t>
      </w:r>
      <w:r>
        <w:rPr>
          <w:rFonts w:hint="cs"/>
          <w:rtl/>
        </w:rPr>
        <w:t>ی</w:t>
      </w:r>
      <w:r>
        <w:rPr>
          <w:rFonts w:hint="eastAsia"/>
          <w:rtl/>
        </w:rPr>
        <w:t>»</w:t>
      </w:r>
      <w:r>
        <w:rPr>
          <w:rtl/>
        </w:rPr>
        <w:t xml:space="preserve"> قرار داده‌ا</w:t>
      </w:r>
      <w:r>
        <w:rPr>
          <w:rFonts w:hint="cs"/>
          <w:rtl/>
        </w:rPr>
        <w:t>ی</w:t>
      </w:r>
      <w:r>
        <w:rPr>
          <w:rFonts w:hint="eastAsia"/>
          <w:rtl/>
        </w:rPr>
        <w:t>د،</w:t>
      </w:r>
      <w:r>
        <w:rPr>
          <w:rtl/>
        </w:rPr>
        <w:t xml:space="preserve"> در حال</w:t>
      </w:r>
      <w:r>
        <w:rPr>
          <w:rFonts w:hint="cs"/>
          <w:rtl/>
        </w:rPr>
        <w:t>ی</w:t>
      </w:r>
      <w:r>
        <w:rPr>
          <w:rtl/>
        </w:rPr>
        <w:t xml:space="preserve"> که اگر نه</w:t>
      </w:r>
      <w:r>
        <w:rPr>
          <w:rFonts w:hint="cs"/>
          <w:rtl/>
        </w:rPr>
        <w:t>ی</w:t>
      </w:r>
      <w:r>
        <w:rPr>
          <w:rtl/>
        </w:rPr>
        <w:t xml:space="preserve"> به «ذات عبادت» تعلق گ</w:t>
      </w:r>
      <w:r>
        <w:rPr>
          <w:rFonts w:hint="cs"/>
          <w:rtl/>
        </w:rPr>
        <w:t>ی</w:t>
      </w:r>
      <w:r>
        <w:rPr>
          <w:rFonts w:hint="eastAsia"/>
          <w:rtl/>
        </w:rPr>
        <w:t>رد،</w:t>
      </w:r>
      <w:r>
        <w:rPr>
          <w:rtl/>
        </w:rPr>
        <w:t xml:space="preserve"> اساساً از تعر</w:t>
      </w:r>
      <w:r>
        <w:rPr>
          <w:rFonts w:hint="cs"/>
          <w:rtl/>
        </w:rPr>
        <w:t>ی</w:t>
      </w:r>
      <w:r>
        <w:rPr>
          <w:rFonts w:hint="eastAsia"/>
          <w:rtl/>
        </w:rPr>
        <w:t>ف</w:t>
      </w:r>
      <w:r>
        <w:rPr>
          <w:rtl/>
        </w:rPr>
        <w:t xml:space="preserve"> و دا</w:t>
      </w:r>
      <w:r>
        <w:rPr>
          <w:rFonts w:hint="cs"/>
          <w:rtl/>
        </w:rPr>
        <w:t>ی</w:t>
      </w:r>
      <w:r>
        <w:rPr>
          <w:rFonts w:hint="eastAsia"/>
          <w:rtl/>
        </w:rPr>
        <w:t>ره</w:t>
      </w:r>
      <w:r>
        <w:rPr>
          <w:rtl/>
        </w:rPr>
        <w:t xml:space="preserve"> نه</w:t>
      </w:r>
      <w:r>
        <w:rPr>
          <w:rFonts w:hint="cs"/>
          <w:rtl/>
        </w:rPr>
        <w:t>ی</w:t>
      </w:r>
      <w:r>
        <w:rPr>
          <w:rtl/>
        </w:rPr>
        <w:t xml:space="preserve"> تنز</w:t>
      </w:r>
      <w:r>
        <w:rPr>
          <w:rFonts w:hint="cs"/>
          <w:rtl/>
        </w:rPr>
        <w:t>ی</w:t>
      </w:r>
      <w:r>
        <w:rPr>
          <w:rFonts w:hint="eastAsia"/>
          <w:rtl/>
        </w:rPr>
        <w:t>ه</w:t>
      </w:r>
      <w:r>
        <w:rPr>
          <w:rFonts w:hint="cs"/>
          <w:rtl/>
        </w:rPr>
        <w:t>ی</w:t>
      </w:r>
      <w:r>
        <w:rPr>
          <w:rtl/>
        </w:rPr>
        <w:t xml:space="preserve"> خارج م</w:t>
      </w:r>
      <w:r>
        <w:rPr>
          <w:rFonts w:hint="cs"/>
          <w:rtl/>
        </w:rPr>
        <w:t>ی‌</w:t>
      </w:r>
      <w:r>
        <w:rPr>
          <w:rFonts w:hint="eastAsia"/>
          <w:rtl/>
        </w:rPr>
        <w:t>شود</w:t>
      </w:r>
      <w:r>
        <w:rPr>
          <w:rtl/>
        </w:rPr>
        <w:t xml:space="preserve"> و حق</w:t>
      </w:r>
      <w:r>
        <w:rPr>
          <w:rFonts w:hint="cs"/>
          <w:rtl/>
        </w:rPr>
        <w:t>ی</w:t>
      </w:r>
      <w:r>
        <w:rPr>
          <w:rFonts w:hint="eastAsia"/>
          <w:rtl/>
        </w:rPr>
        <w:t>قتاً</w:t>
      </w:r>
      <w:r>
        <w:rPr>
          <w:rtl/>
        </w:rPr>
        <w:t xml:space="preserve"> نه</w:t>
      </w:r>
      <w:r>
        <w:rPr>
          <w:rFonts w:hint="cs"/>
          <w:rtl/>
        </w:rPr>
        <w:t>ی</w:t>
      </w:r>
      <w:r>
        <w:rPr>
          <w:rtl/>
        </w:rPr>
        <w:t xml:space="preserve"> تحر</w:t>
      </w:r>
      <w:r>
        <w:rPr>
          <w:rFonts w:hint="cs"/>
          <w:rtl/>
        </w:rPr>
        <w:t>ی</w:t>
      </w:r>
      <w:r>
        <w:rPr>
          <w:rFonts w:hint="eastAsia"/>
          <w:rtl/>
        </w:rPr>
        <w:t>م</w:t>
      </w:r>
      <w:r>
        <w:rPr>
          <w:rFonts w:hint="cs"/>
          <w:rtl/>
        </w:rPr>
        <w:t>ی</w:t>
      </w:r>
      <w:r>
        <w:rPr>
          <w:rtl/>
        </w:rPr>
        <w:t xml:space="preserve"> خواهد بود. حت</w:t>
      </w:r>
      <w:r>
        <w:rPr>
          <w:rFonts w:hint="cs"/>
          <w:rtl/>
        </w:rPr>
        <w:t>ی</w:t>
      </w:r>
      <w:r>
        <w:rPr>
          <w:rtl/>
        </w:rPr>
        <w:t xml:space="preserve"> اگر در عبارات مرحوم نائ</w:t>
      </w:r>
      <w:r>
        <w:rPr>
          <w:rFonts w:hint="cs"/>
          <w:rtl/>
        </w:rPr>
        <w:t>ی</w:t>
      </w:r>
      <w:r>
        <w:rPr>
          <w:rFonts w:hint="eastAsia"/>
          <w:rtl/>
        </w:rPr>
        <w:t>ن</w:t>
      </w:r>
      <w:r>
        <w:rPr>
          <w:rFonts w:hint="cs"/>
          <w:rtl/>
        </w:rPr>
        <w:t>ی</w:t>
      </w:r>
      <w:r>
        <w:rPr>
          <w:rtl/>
        </w:rPr>
        <w:t xml:space="preserve"> احتمال</w:t>
      </w:r>
      <w:r>
        <w:rPr>
          <w:rFonts w:hint="cs"/>
          <w:rtl/>
        </w:rPr>
        <w:t>ی</w:t>
      </w:r>
      <w:r>
        <w:rPr>
          <w:rtl/>
        </w:rPr>
        <w:t xml:space="preserve"> مبن</w:t>
      </w:r>
      <w:r>
        <w:rPr>
          <w:rFonts w:hint="cs"/>
          <w:rtl/>
        </w:rPr>
        <w:t>ی</w:t>
      </w:r>
      <w:r>
        <w:rPr>
          <w:rtl/>
        </w:rPr>
        <w:t xml:space="preserve"> بر دلالت نه</w:t>
      </w:r>
      <w:r>
        <w:rPr>
          <w:rFonts w:hint="cs"/>
          <w:rtl/>
        </w:rPr>
        <w:t>ی</w:t>
      </w:r>
      <w:r>
        <w:rPr>
          <w:rtl/>
        </w:rPr>
        <w:t xml:space="preserve"> تنز</w:t>
      </w:r>
      <w:r>
        <w:rPr>
          <w:rFonts w:hint="cs"/>
          <w:rtl/>
        </w:rPr>
        <w:t>ی</w:t>
      </w:r>
      <w:r>
        <w:rPr>
          <w:rFonts w:hint="eastAsia"/>
          <w:rtl/>
        </w:rPr>
        <w:t>ه</w:t>
      </w:r>
      <w:r>
        <w:rPr>
          <w:rFonts w:hint="cs"/>
          <w:rtl/>
        </w:rPr>
        <w:t>یِ</w:t>
      </w:r>
      <w:r>
        <w:rPr>
          <w:rtl/>
        </w:rPr>
        <w:t xml:space="preserve"> متعلق به ذات بر فساد داده شده باشد، خود ا</w:t>
      </w:r>
      <w:r>
        <w:rPr>
          <w:rFonts w:hint="cs"/>
          <w:rtl/>
        </w:rPr>
        <w:t>ی</w:t>
      </w:r>
      <w:r>
        <w:rPr>
          <w:rFonts w:hint="eastAsia"/>
          <w:rtl/>
        </w:rPr>
        <w:t>شان</w:t>
      </w:r>
      <w:r>
        <w:rPr>
          <w:rtl/>
        </w:rPr>
        <w:t xml:space="preserve"> در ادامه، آن را تضع</w:t>
      </w:r>
      <w:r>
        <w:rPr>
          <w:rFonts w:hint="cs"/>
          <w:rtl/>
        </w:rPr>
        <w:t>ی</w:t>
      </w:r>
      <w:r>
        <w:rPr>
          <w:rFonts w:hint="eastAsia"/>
          <w:rtl/>
        </w:rPr>
        <w:t>ف</w:t>
      </w:r>
      <w:r>
        <w:rPr>
          <w:rtl/>
        </w:rPr>
        <w:t xml:space="preserve"> نموده و فرموده‌اند که ادعا</w:t>
      </w:r>
      <w:r>
        <w:rPr>
          <w:rFonts w:hint="cs"/>
          <w:rtl/>
        </w:rPr>
        <w:t>ی</w:t>
      </w:r>
      <w:r>
        <w:rPr>
          <w:rtl/>
        </w:rPr>
        <w:t xml:space="preserve"> تعلق نه</w:t>
      </w:r>
      <w:r>
        <w:rPr>
          <w:rFonts w:hint="cs"/>
          <w:rtl/>
        </w:rPr>
        <w:t>ی</w:t>
      </w:r>
      <w:r>
        <w:rPr>
          <w:rtl/>
        </w:rPr>
        <w:t xml:space="preserve"> تنز</w:t>
      </w:r>
      <w:r>
        <w:rPr>
          <w:rFonts w:hint="cs"/>
          <w:rtl/>
        </w:rPr>
        <w:t>ی</w:t>
      </w:r>
      <w:r>
        <w:rPr>
          <w:rFonts w:hint="eastAsia"/>
          <w:rtl/>
        </w:rPr>
        <w:t>ه</w:t>
      </w:r>
      <w:r>
        <w:rPr>
          <w:rFonts w:hint="cs"/>
          <w:rtl/>
        </w:rPr>
        <w:t>ی</w:t>
      </w:r>
      <w:r>
        <w:rPr>
          <w:rtl/>
        </w:rPr>
        <w:t xml:space="preserve"> به ذات عبادت به نحو</w:t>
      </w:r>
      <w:r>
        <w:rPr>
          <w:rFonts w:hint="cs"/>
          <w:rtl/>
        </w:rPr>
        <w:t>ی</w:t>
      </w:r>
      <w:r>
        <w:rPr>
          <w:rtl/>
        </w:rPr>
        <w:t xml:space="preserve"> که شامل همه افراد شود، ضع</w:t>
      </w:r>
      <w:r>
        <w:rPr>
          <w:rFonts w:hint="cs"/>
          <w:rtl/>
        </w:rPr>
        <w:t>ی</w:t>
      </w:r>
      <w:r>
        <w:rPr>
          <w:rFonts w:hint="eastAsia"/>
          <w:rtl/>
        </w:rPr>
        <w:t>ف</w:t>
      </w:r>
      <w:r>
        <w:rPr>
          <w:rtl/>
        </w:rPr>
        <w:t xml:space="preserve"> اس</w:t>
      </w:r>
      <w:r>
        <w:rPr>
          <w:rFonts w:hint="eastAsia"/>
          <w:rtl/>
        </w:rPr>
        <w:t>ت</w:t>
      </w:r>
      <w:r>
        <w:rPr>
          <w:rtl/>
        </w:rPr>
        <w:t xml:space="preserve"> و نه</w:t>
      </w:r>
      <w:r>
        <w:rPr>
          <w:rFonts w:hint="cs"/>
          <w:rtl/>
        </w:rPr>
        <w:t>ی</w:t>
      </w:r>
      <w:r>
        <w:rPr>
          <w:rtl/>
        </w:rPr>
        <w:t xml:space="preserve"> تنز</w:t>
      </w:r>
      <w:r>
        <w:rPr>
          <w:rFonts w:hint="cs"/>
          <w:rtl/>
        </w:rPr>
        <w:t>ی</w:t>
      </w:r>
      <w:r>
        <w:rPr>
          <w:rFonts w:hint="eastAsia"/>
          <w:rtl/>
        </w:rPr>
        <w:t>ه</w:t>
      </w:r>
      <w:r>
        <w:rPr>
          <w:rFonts w:hint="cs"/>
          <w:rtl/>
        </w:rPr>
        <w:t>ی</w:t>
      </w:r>
      <w:r>
        <w:rPr>
          <w:rtl/>
        </w:rPr>
        <w:t xml:space="preserve"> معمولاً به برخ</w:t>
      </w:r>
      <w:r>
        <w:rPr>
          <w:rFonts w:hint="cs"/>
          <w:rtl/>
        </w:rPr>
        <w:t>ی</w:t>
      </w:r>
      <w:r>
        <w:rPr>
          <w:rtl/>
        </w:rPr>
        <w:t xml:space="preserve"> افراد تعلق م</w:t>
      </w:r>
      <w:r>
        <w:rPr>
          <w:rFonts w:hint="cs"/>
          <w:rtl/>
        </w:rPr>
        <w:t>ی‌</w:t>
      </w:r>
      <w:r>
        <w:rPr>
          <w:rFonts w:hint="eastAsia"/>
          <w:rtl/>
        </w:rPr>
        <w:t>گ</w:t>
      </w:r>
      <w:r>
        <w:rPr>
          <w:rFonts w:hint="cs"/>
          <w:rtl/>
        </w:rPr>
        <w:t>ی</w:t>
      </w:r>
      <w:r>
        <w:rPr>
          <w:rFonts w:hint="eastAsia"/>
          <w:rtl/>
        </w:rPr>
        <w:t>رد</w:t>
      </w:r>
      <w:r>
        <w:rPr>
          <w:rtl/>
        </w:rPr>
        <w:t>.</w:t>
      </w:r>
    </w:p>
    <w:p w14:paraId="602D0CC4" w14:textId="77777777" w:rsidR="008C16C5" w:rsidRDefault="001C25FB" w:rsidP="001C25FB">
      <w:pPr>
        <w:rPr>
          <w:rtl/>
        </w:rPr>
      </w:pPr>
      <w:r>
        <w:rPr>
          <w:rFonts w:hint="eastAsia"/>
          <w:rtl/>
        </w:rPr>
        <w:t>بنابرا</w:t>
      </w:r>
      <w:r>
        <w:rPr>
          <w:rFonts w:hint="cs"/>
          <w:rtl/>
        </w:rPr>
        <w:t>ی</w:t>
      </w:r>
      <w:r>
        <w:rPr>
          <w:rFonts w:hint="eastAsia"/>
          <w:rtl/>
        </w:rPr>
        <w:t>ن</w:t>
      </w:r>
      <w:r>
        <w:rPr>
          <w:rtl/>
        </w:rPr>
        <w:t xml:space="preserve"> اشکال اساس</w:t>
      </w:r>
      <w:r>
        <w:rPr>
          <w:rFonts w:hint="cs"/>
          <w:rtl/>
        </w:rPr>
        <w:t>ی</w:t>
      </w:r>
      <w:r>
        <w:rPr>
          <w:rtl/>
        </w:rPr>
        <w:t xml:space="preserve"> ما ا</w:t>
      </w:r>
      <w:r>
        <w:rPr>
          <w:rFonts w:hint="cs"/>
          <w:rtl/>
        </w:rPr>
        <w:t>ی</w:t>
      </w:r>
      <w:r>
        <w:rPr>
          <w:rFonts w:hint="eastAsia"/>
          <w:rtl/>
        </w:rPr>
        <w:t>ن</w:t>
      </w:r>
      <w:r>
        <w:rPr>
          <w:rtl/>
        </w:rPr>
        <w:t xml:space="preserve"> است که فرضِ تعلقِ نه</w:t>
      </w:r>
      <w:r>
        <w:rPr>
          <w:rFonts w:hint="cs"/>
          <w:rtl/>
        </w:rPr>
        <w:t>ی</w:t>
      </w:r>
      <w:r>
        <w:rPr>
          <w:rtl/>
        </w:rPr>
        <w:t xml:space="preserve"> تنز</w:t>
      </w:r>
      <w:r>
        <w:rPr>
          <w:rFonts w:hint="cs"/>
          <w:rtl/>
        </w:rPr>
        <w:t>ی</w:t>
      </w:r>
      <w:r>
        <w:rPr>
          <w:rFonts w:hint="eastAsia"/>
          <w:rtl/>
        </w:rPr>
        <w:t>ه</w:t>
      </w:r>
      <w:r>
        <w:rPr>
          <w:rFonts w:hint="cs"/>
          <w:rtl/>
        </w:rPr>
        <w:t>ی</w:t>
      </w:r>
      <w:r>
        <w:rPr>
          <w:rtl/>
        </w:rPr>
        <w:t xml:space="preserve"> به ذات عبادت، فرضِ نادرست</w:t>
      </w:r>
      <w:r>
        <w:rPr>
          <w:rFonts w:hint="cs"/>
          <w:rtl/>
        </w:rPr>
        <w:t>ی</w:t>
      </w:r>
      <w:r>
        <w:rPr>
          <w:rtl/>
        </w:rPr>
        <w:t xml:space="preserve"> است. حق</w:t>
      </w:r>
      <w:r>
        <w:rPr>
          <w:rFonts w:hint="cs"/>
          <w:rtl/>
        </w:rPr>
        <w:t>ی</w:t>
      </w:r>
      <w:r>
        <w:rPr>
          <w:rFonts w:hint="eastAsia"/>
          <w:rtl/>
        </w:rPr>
        <w:t>قت</w:t>
      </w:r>
      <w:r>
        <w:rPr>
          <w:rtl/>
        </w:rPr>
        <w:t xml:space="preserve"> نه</w:t>
      </w:r>
      <w:r>
        <w:rPr>
          <w:rFonts w:hint="cs"/>
          <w:rtl/>
        </w:rPr>
        <w:t>ی</w:t>
      </w:r>
      <w:r>
        <w:rPr>
          <w:rtl/>
        </w:rPr>
        <w:t xml:space="preserve"> تنز</w:t>
      </w:r>
      <w:r>
        <w:rPr>
          <w:rFonts w:hint="cs"/>
          <w:rtl/>
        </w:rPr>
        <w:t>ی</w:t>
      </w:r>
      <w:r>
        <w:rPr>
          <w:rFonts w:hint="eastAsia"/>
          <w:rtl/>
        </w:rPr>
        <w:t>ه</w:t>
      </w:r>
      <w:r>
        <w:rPr>
          <w:rFonts w:hint="cs"/>
          <w:rtl/>
        </w:rPr>
        <w:t>ی</w:t>
      </w:r>
      <w:r>
        <w:rPr>
          <w:rtl/>
        </w:rPr>
        <w:t xml:space="preserve"> با تعلق به ذات سازگار ن</w:t>
      </w:r>
      <w:r>
        <w:rPr>
          <w:rFonts w:hint="cs"/>
          <w:rtl/>
        </w:rPr>
        <w:t>ی</w:t>
      </w:r>
      <w:r>
        <w:rPr>
          <w:rFonts w:hint="eastAsia"/>
          <w:rtl/>
        </w:rPr>
        <w:t>ست</w:t>
      </w:r>
      <w:r>
        <w:rPr>
          <w:rtl/>
        </w:rPr>
        <w:t xml:space="preserve"> و اگر نه</w:t>
      </w:r>
      <w:r>
        <w:rPr>
          <w:rFonts w:hint="cs"/>
          <w:rtl/>
        </w:rPr>
        <w:t>یی</w:t>
      </w:r>
      <w:r>
        <w:rPr>
          <w:rtl/>
        </w:rPr>
        <w:t xml:space="preserve"> به ذات خورد، تحر</w:t>
      </w:r>
      <w:r>
        <w:rPr>
          <w:rFonts w:hint="cs"/>
          <w:rtl/>
        </w:rPr>
        <w:t>ی</w:t>
      </w:r>
      <w:r>
        <w:rPr>
          <w:rFonts w:hint="eastAsia"/>
          <w:rtl/>
        </w:rPr>
        <w:t>م</w:t>
      </w:r>
      <w:r>
        <w:rPr>
          <w:rFonts w:hint="cs"/>
          <w:rtl/>
        </w:rPr>
        <w:t>ی</w:t>
      </w:r>
      <w:r>
        <w:rPr>
          <w:rtl/>
        </w:rPr>
        <w:t xml:space="preserve"> است. </w:t>
      </w:r>
    </w:p>
    <w:p w14:paraId="78B0A62C" w14:textId="77777777" w:rsidR="008C16C5" w:rsidRDefault="001C25FB" w:rsidP="001C25FB">
      <w:pPr>
        <w:rPr>
          <w:rtl/>
        </w:rPr>
      </w:pPr>
      <w:r>
        <w:rPr>
          <w:rtl/>
        </w:rPr>
        <w:t>ممکن است سؤال شود که تفاوت م</w:t>
      </w:r>
      <w:r>
        <w:rPr>
          <w:rFonts w:hint="cs"/>
          <w:rtl/>
        </w:rPr>
        <w:t>ی</w:t>
      </w:r>
      <w:r>
        <w:rPr>
          <w:rFonts w:hint="eastAsia"/>
          <w:rtl/>
        </w:rPr>
        <w:t>ان</w:t>
      </w:r>
      <w:r>
        <w:rPr>
          <w:rtl/>
        </w:rPr>
        <w:t xml:space="preserve"> «لا تصلِّ ف</w:t>
      </w:r>
      <w:r>
        <w:rPr>
          <w:rFonts w:hint="cs"/>
          <w:rtl/>
        </w:rPr>
        <w:t>ی</w:t>
      </w:r>
      <w:r>
        <w:rPr>
          <w:rtl/>
        </w:rPr>
        <w:t xml:space="preserve"> الحمام» و «دع</w:t>
      </w:r>
      <w:r>
        <w:rPr>
          <w:rFonts w:hint="cs"/>
          <w:rtl/>
        </w:rPr>
        <w:t>ی</w:t>
      </w:r>
      <w:r>
        <w:rPr>
          <w:rtl/>
        </w:rPr>
        <w:t xml:space="preserve"> الصلاة ا</w:t>
      </w:r>
      <w:r>
        <w:rPr>
          <w:rFonts w:hint="cs"/>
          <w:rtl/>
        </w:rPr>
        <w:t>ی</w:t>
      </w:r>
      <w:r>
        <w:rPr>
          <w:rFonts w:hint="eastAsia"/>
          <w:rtl/>
        </w:rPr>
        <w:t>ام</w:t>
      </w:r>
      <w:r>
        <w:rPr>
          <w:rtl/>
        </w:rPr>
        <w:t xml:space="preserve"> اقرائک» (نماز ر</w:t>
      </w:r>
      <w:r>
        <w:rPr>
          <w:rFonts w:hint="eastAsia"/>
          <w:rtl/>
        </w:rPr>
        <w:t>ا</w:t>
      </w:r>
      <w:r>
        <w:rPr>
          <w:rtl/>
        </w:rPr>
        <w:t xml:space="preserve"> در ا</w:t>
      </w:r>
      <w:r>
        <w:rPr>
          <w:rFonts w:hint="cs"/>
          <w:rtl/>
        </w:rPr>
        <w:t>ی</w:t>
      </w:r>
      <w:r>
        <w:rPr>
          <w:rFonts w:hint="eastAsia"/>
          <w:rtl/>
        </w:rPr>
        <w:t>ام</w:t>
      </w:r>
      <w:r>
        <w:rPr>
          <w:rtl/>
        </w:rPr>
        <w:t xml:space="preserve"> عادت ماهانه ترک کن) چ</w:t>
      </w:r>
      <w:r>
        <w:rPr>
          <w:rFonts w:hint="cs"/>
          <w:rtl/>
        </w:rPr>
        <w:t>ی</w:t>
      </w:r>
      <w:r>
        <w:rPr>
          <w:rFonts w:hint="eastAsia"/>
          <w:rtl/>
        </w:rPr>
        <w:t>ست؟</w:t>
      </w:r>
      <w:r>
        <w:rPr>
          <w:rtl/>
        </w:rPr>
        <w:t xml:space="preserve"> مگر در هر دو، نه</w:t>
      </w:r>
      <w:r>
        <w:rPr>
          <w:rFonts w:hint="cs"/>
          <w:rtl/>
        </w:rPr>
        <w:t>ی</w:t>
      </w:r>
      <w:r>
        <w:rPr>
          <w:rtl/>
        </w:rPr>
        <w:t xml:space="preserve"> به عبادت تعلق نگرفته است؟</w:t>
      </w:r>
    </w:p>
    <w:p w14:paraId="65639ED9" w14:textId="5EDD89CF" w:rsidR="001C25FB" w:rsidRDefault="001C25FB" w:rsidP="001C25FB">
      <w:pPr>
        <w:rPr>
          <w:rtl/>
        </w:rPr>
      </w:pPr>
      <w:r>
        <w:rPr>
          <w:rtl/>
        </w:rPr>
        <w:t xml:space="preserve"> پاسخ ا</w:t>
      </w:r>
      <w:r>
        <w:rPr>
          <w:rFonts w:hint="cs"/>
          <w:rtl/>
        </w:rPr>
        <w:t>ی</w:t>
      </w:r>
      <w:r>
        <w:rPr>
          <w:rFonts w:hint="eastAsia"/>
          <w:rtl/>
        </w:rPr>
        <w:t>ن</w:t>
      </w:r>
      <w:r>
        <w:rPr>
          <w:rtl/>
        </w:rPr>
        <w:t xml:space="preserve"> است که در «لا تصلِّ ف</w:t>
      </w:r>
      <w:r>
        <w:rPr>
          <w:rFonts w:hint="cs"/>
          <w:rtl/>
        </w:rPr>
        <w:t>ی</w:t>
      </w:r>
      <w:r>
        <w:rPr>
          <w:rtl/>
        </w:rPr>
        <w:t xml:space="preserve"> الحمام»، نه</w:t>
      </w:r>
      <w:r>
        <w:rPr>
          <w:rFonts w:hint="cs"/>
          <w:rtl/>
        </w:rPr>
        <w:t>ی</w:t>
      </w:r>
      <w:r>
        <w:rPr>
          <w:rtl/>
        </w:rPr>
        <w:t xml:space="preserve"> به حصه‌ا</w:t>
      </w:r>
      <w:r>
        <w:rPr>
          <w:rFonts w:hint="cs"/>
          <w:rtl/>
        </w:rPr>
        <w:t>ی</w:t>
      </w:r>
      <w:r>
        <w:rPr>
          <w:rtl/>
        </w:rPr>
        <w:t xml:space="preserve"> از نماز و فرد</w:t>
      </w:r>
      <w:r>
        <w:rPr>
          <w:rFonts w:hint="cs"/>
          <w:rtl/>
        </w:rPr>
        <w:t>ی</w:t>
      </w:r>
      <w:r>
        <w:rPr>
          <w:rtl/>
        </w:rPr>
        <w:t xml:space="preserve"> از صلاة که در حمام واقع م</w:t>
      </w:r>
      <w:r>
        <w:rPr>
          <w:rFonts w:hint="cs"/>
          <w:rtl/>
        </w:rPr>
        <w:t>ی‌</w:t>
      </w:r>
      <w:r>
        <w:rPr>
          <w:rFonts w:hint="eastAsia"/>
          <w:rtl/>
        </w:rPr>
        <w:t>شود</w:t>
      </w:r>
      <w:r>
        <w:rPr>
          <w:rtl/>
        </w:rPr>
        <w:t xml:space="preserve"> تعلق گرفته است، نه به ذات و طب</w:t>
      </w:r>
      <w:r>
        <w:rPr>
          <w:rFonts w:hint="cs"/>
          <w:rtl/>
        </w:rPr>
        <w:t>ی</w:t>
      </w:r>
      <w:r>
        <w:rPr>
          <w:rFonts w:hint="eastAsia"/>
          <w:rtl/>
        </w:rPr>
        <w:t>عت</w:t>
      </w:r>
      <w:r>
        <w:rPr>
          <w:rtl/>
        </w:rPr>
        <w:t xml:space="preserve"> نماز. اما در خطاب به حائض («دع</w:t>
      </w:r>
      <w:r>
        <w:rPr>
          <w:rFonts w:hint="cs"/>
          <w:rtl/>
        </w:rPr>
        <w:t>ی</w:t>
      </w:r>
      <w:r>
        <w:rPr>
          <w:rtl/>
        </w:rPr>
        <w:t xml:space="preserve"> الصلاة...</w:t>
      </w:r>
      <w:r>
        <w:rPr>
          <w:rFonts w:hint="eastAsia"/>
          <w:rtl/>
        </w:rPr>
        <w:t>»</w:t>
      </w:r>
      <w:r>
        <w:rPr>
          <w:rtl/>
        </w:rPr>
        <w:t>)، نه</w:t>
      </w:r>
      <w:r>
        <w:rPr>
          <w:rFonts w:hint="cs"/>
          <w:rtl/>
        </w:rPr>
        <w:t>ی</w:t>
      </w:r>
      <w:r>
        <w:rPr>
          <w:rtl/>
        </w:rPr>
        <w:t xml:space="preserve"> متوجه طب</w:t>
      </w:r>
      <w:r>
        <w:rPr>
          <w:rFonts w:hint="cs"/>
          <w:rtl/>
        </w:rPr>
        <w:t>ی</w:t>
      </w:r>
      <w:r>
        <w:rPr>
          <w:rFonts w:hint="eastAsia"/>
          <w:rtl/>
        </w:rPr>
        <w:t>عتِ</w:t>
      </w:r>
      <w:r>
        <w:rPr>
          <w:rtl/>
        </w:rPr>
        <w:t xml:space="preserve"> نماز برا</w:t>
      </w:r>
      <w:r>
        <w:rPr>
          <w:rFonts w:hint="cs"/>
          <w:rtl/>
        </w:rPr>
        <w:t>ی</w:t>
      </w:r>
      <w:r>
        <w:rPr>
          <w:rtl/>
        </w:rPr>
        <w:t xml:space="preserve"> ا</w:t>
      </w:r>
      <w:r>
        <w:rPr>
          <w:rFonts w:hint="cs"/>
          <w:rtl/>
        </w:rPr>
        <w:t>ی</w:t>
      </w:r>
      <w:r>
        <w:rPr>
          <w:rFonts w:hint="eastAsia"/>
          <w:rtl/>
        </w:rPr>
        <w:t>ن</w:t>
      </w:r>
      <w:r>
        <w:rPr>
          <w:rtl/>
        </w:rPr>
        <w:t xml:space="preserve"> زن است؛ </w:t>
      </w:r>
      <w:r>
        <w:rPr>
          <w:rFonts w:hint="cs"/>
          <w:rtl/>
        </w:rPr>
        <w:t>ی</w:t>
      </w:r>
      <w:r>
        <w:rPr>
          <w:rFonts w:hint="eastAsia"/>
          <w:rtl/>
        </w:rPr>
        <w:t>عن</w:t>
      </w:r>
      <w:r>
        <w:rPr>
          <w:rFonts w:hint="cs"/>
          <w:rtl/>
        </w:rPr>
        <w:t>ی</w:t>
      </w:r>
      <w:r>
        <w:rPr>
          <w:rtl/>
        </w:rPr>
        <w:t xml:space="preserve"> خطاب «ا</w:t>
      </w:r>
      <w:r>
        <w:rPr>
          <w:rFonts w:hint="cs"/>
          <w:rtl/>
        </w:rPr>
        <w:t>ی</w:t>
      </w:r>
      <w:r>
        <w:rPr>
          <w:rtl/>
        </w:rPr>
        <w:t xml:space="preserve"> حائض» دلالت دارد بر ا</w:t>
      </w:r>
      <w:r>
        <w:rPr>
          <w:rFonts w:hint="cs"/>
          <w:rtl/>
        </w:rPr>
        <w:t>ی</w:t>
      </w:r>
      <w:r>
        <w:rPr>
          <w:rFonts w:hint="eastAsia"/>
          <w:rtl/>
        </w:rPr>
        <w:t>نکه</w:t>
      </w:r>
      <w:r>
        <w:rPr>
          <w:rtl/>
        </w:rPr>
        <w:t xml:space="preserve"> طب</w:t>
      </w:r>
      <w:r>
        <w:rPr>
          <w:rFonts w:hint="cs"/>
          <w:rtl/>
        </w:rPr>
        <w:t>ی</w:t>
      </w:r>
      <w:r>
        <w:rPr>
          <w:rFonts w:hint="eastAsia"/>
          <w:rtl/>
        </w:rPr>
        <w:t>عت</w:t>
      </w:r>
      <w:r>
        <w:rPr>
          <w:rtl/>
        </w:rPr>
        <w:t xml:space="preserve"> صلاة برا</w:t>
      </w:r>
      <w:r>
        <w:rPr>
          <w:rFonts w:hint="cs"/>
          <w:rtl/>
        </w:rPr>
        <w:t>ی</w:t>
      </w:r>
      <w:r>
        <w:rPr>
          <w:rtl/>
        </w:rPr>
        <w:t xml:space="preserve"> او حرام است. درست است که خطاب به صنف خاص</w:t>
      </w:r>
      <w:r>
        <w:rPr>
          <w:rFonts w:hint="cs"/>
          <w:rtl/>
        </w:rPr>
        <w:t>ی</w:t>
      </w:r>
      <w:r>
        <w:rPr>
          <w:rtl/>
        </w:rPr>
        <w:t xml:space="preserve"> از مکلف</w:t>
      </w:r>
      <w:r>
        <w:rPr>
          <w:rFonts w:hint="cs"/>
          <w:rtl/>
        </w:rPr>
        <w:t>ی</w:t>
      </w:r>
      <w:r>
        <w:rPr>
          <w:rFonts w:hint="eastAsia"/>
          <w:rtl/>
        </w:rPr>
        <w:t>ن</w:t>
      </w:r>
      <w:r>
        <w:rPr>
          <w:rtl/>
        </w:rPr>
        <w:t xml:space="preserve"> (حائض) است، اما متعلقِ نه</w:t>
      </w:r>
      <w:r>
        <w:rPr>
          <w:rFonts w:hint="cs"/>
          <w:rtl/>
        </w:rPr>
        <w:t>ی</w:t>
      </w:r>
      <w:r>
        <w:rPr>
          <w:rFonts w:hint="eastAsia"/>
          <w:rtl/>
        </w:rPr>
        <w:t>،</w:t>
      </w:r>
      <w:r>
        <w:rPr>
          <w:rtl/>
        </w:rPr>
        <w:t xml:space="preserve"> همان طب</w:t>
      </w:r>
      <w:r>
        <w:rPr>
          <w:rFonts w:hint="cs"/>
          <w:rtl/>
        </w:rPr>
        <w:t>ی</w:t>
      </w:r>
      <w:r>
        <w:rPr>
          <w:rFonts w:hint="eastAsia"/>
          <w:rtl/>
        </w:rPr>
        <w:t>ع</w:t>
      </w:r>
      <w:r w:rsidR="008C16C5">
        <w:rPr>
          <w:rFonts w:hint="cs"/>
          <w:rtl/>
        </w:rPr>
        <w:t>ی</w:t>
      </w:r>
      <w:r>
        <w:rPr>
          <w:rtl/>
        </w:rPr>
        <w:t xml:space="preserve"> صلاة است. اما در مثال حمام، خطاب به عموم مکلف</w:t>
      </w:r>
      <w:r>
        <w:rPr>
          <w:rFonts w:hint="cs"/>
          <w:rtl/>
        </w:rPr>
        <w:t>ی</w:t>
      </w:r>
      <w:r>
        <w:rPr>
          <w:rFonts w:hint="eastAsia"/>
          <w:rtl/>
        </w:rPr>
        <w:t>ن</w:t>
      </w:r>
      <w:r>
        <w:rPr>
          <w:rtl/>
        </w:rPr>
        <w:t xml:space="preserve"> است ول</w:t>
      </w:r>
      <w:r>
        <w:rPr>
          <w:rFonts w:hint="cs"/>
          <w:rtl/>
        </w:rPr>
        <w:t>ی</w:t>
      </w:r>
      <w:r>
        <w:rPr>
          <w:rtl/>
        </w:rPr>
        <w:t xml:space="preserve"> متعلق نه</w:t>
      </w:r>
      <w:r>
        <w:rPr>
          <w:rFonts w:hint="cs"/>
          <w:rtl/>
        </w:rPr>
        <w:t>ی</w:t>
      </w:r>
      <w:r>
        <w:rPr>
          <w:rFonts w:hint="eastAsia"/>
          <w:rtl/>
        </w:rPr>
        <w:t>،</w:t>
      </w:r>
      <w:r>
        <w:rPr>
          <w:rtl/>
        </w:rPr>
        <w:t xml:space="preserve"> فرد و صنف خاص</w:t>
      </w:r>
      <w:r>
        <w:rPr>
          <w:rFonts w:hint="cs"/>
          <w:rtl/>
        </w:rPr>
        <w:t>ی</w:t>
      </w:r>
      <w:r>
        <w:rPr>
          <w:rtl/>
        </w:rPr>
        <w:t xml:space="preserve"> از نماز (نماز در حمام) م</w:t>
      </w:r>
      <w:r>
        <w:rPr>
          <w:rFonts w:hint="cs"/>
          <w:rtl/>
        </w:rPr>
        <w:t>ی‌</w:t>
      </w:r>
      <w:r>
        <w:rPr>
          <w:rFonts w:hint="eastAsia"/>
          <w:rtl/>
        </w:rPr>
        <w:t>باشد</w:t>
      </w:r>
      <w:r>
        <w:rPr>
          <w:rtl/>
        </w:rPr>
        <w:t>.</w:t>
      </w:r>
    </w:p>
    <w:p w14:paraId="39D1CDD0" w14:textId="77777777" w:rsidR="001C25FB" w:rsidRDefault="001C25FB" w:rsidP="001C25FB">
      <w:pPr>
        <w:rPr>
          <w:rtl/>
        </w:rPr>
      </w:pPr>
      <w:r>
        <w:rPr>
          <w:rFonts w:hint="eastAsia"/>
          <w:rtl/>
        </w:rPr>
        <w:t>همچن</w:t>
      </w:r>
      <w:r>
        <w:rPr>
          <w:rFonts w:hint="cs"/>
          <w:rtl/>
        </w:rPr>
        <w:t>ی</w:t>
      </w:r>
      <w:r>
        <w:rPr>
          <w:rFonts w:hint="eastAsia"/>
          <w:rtl/>
        </w:rPr>
        <w:t>ن</w:t>
      </w:r>
      <w:r>
        <w:rPr>
          <w:rtl/>
        </w:rPr>
        <w:t xml:space="preserve"> تفص</w:t>
      </w:r>
      <w:r>
        <w:rPr>
          <w:rFonts w:hint="cs"/>
          <w:rtl/>
        </w:rPr>
        <w:t>ی</w:t>
      </w:r>
      <w:r>
        <w:rPr>
          <w:rFonts w:hint="eastAsia"/>
          <w:rtl/>
        </w:rPr>
        <w:t>ل</w:t>
      </w:r>
      <w:r>
        <w:rPr>
          <w:rFonts w:hint="cs"/>
          <w:rtl/>
        </w:rPr>
        <w:t>ی</w:t>
      </w:r>
      <w:r>
        <w:rPr>
          <w:rtl/>
        </w:rPr>
        <w:t xml:space="preserve"> که در کلمات مرحوم محقق خو</w:t>
      </w:r>
      <w:r>
        <w:rPr>
          <w:rFonts w:hint="cs"/>
          <w:rtl/>
        </w:rPr>
        <w:t>یی</w:t>
      </w:r>
      <w:r>
        <w:rPr>
          <w:rtl/>
        </w:rPr>
        <w:t xml:space="preserve"> در «محاضرات» مبن</w:t>
      </w:r>
      <w:r>
        <w:rPr>
          <w:rFonts w:hint="cs"/>
          <w:rtl/>
        </w:rPr>
        <w:t>ی</w:t>
      </w:r>
      <w:r>
        <w:rPr>
          <w:rtl/>
        </w:rPr>
        <w:t xml:space="preserve"> بر تفاوت م</w:t>
      </w:r>
      <w:r>
        <w:rPr>
          <w:rFonts w:hint="cs"/>
          <w:rtl/>
        </w:rPr>
        <w:t>ی</w:t>
      </w:r>
      <w:r>
        <w:rPr>
          <w:rFonts w:hint="eastAsia"/>
          <w:rtl/>
        </w:rPr>
        <w:t>ان</w:t>
      </w:r>
      <w:r>
        <w:rPr>
          <w:rtl/>
        </w:rPr>
        <w:t xml:space="preserve"> «وجود منقصت در فرد» و «وجود منقصت در ذات» مطرح شده است ن</w:t>
      </w:r>
      <w:r>
        <w:rPr>
          <w:rFonts w:hint="cs"/>
          <w:rtl/>
        </w:rPr>
        <w:t>ی</w:t>
      </w:r>
      <w:r>
        <w:rPr>
          <w:rFonts w:hint="eastAsia"/>
          <w:rtl/>
        </w:rPr>
        <w:t>ز</w:t>
      </w:r>
      <w:r>
        <w:rPr>
          <w:rtl/>
        </w:rPr>
        <w:t xml:space="preserve"> با هم</w:t>
      </w:r>
      <w:r>
        <w:rPr>
          <w:rFonts w:hint="cs"/>
          <w:rtl/>
        </w:rPr>
        <w:t>ی</w:t>
      </w:r>
      <w:r>
        <w:rPr>
          <w:rFonts w:hint="eastAsia"/>
          <w:rtl/>
        </w:rPr>
        <w:t>ن</w:t>
      </w:r>
      <w:r>
        <w:rPr>
          <w:rtl/>
        </w:rPr>
        <w:t xml:space="preserve"> اشکال مواجه است. اگر نه</w:t>
      </w:r>
      <w:r>
        <w:rPr>
          <w:rFonts w:hint="cs"/>
          <w:rtl/>
        </w:rPr>
        <w:t>ی</w:t>
      </w:r>
      <w:r>
        <w:rPr>
          <w:rtl/>
        </w:rPr>
        <w:t xml:space="preserve"> تنز</w:t>
      </w:r>
      <w:r>
        <w:rPr>
          <w:rFonts w:hint="cs"/>
          <w:rtl/>
        </w:rPr>
        <w:t>ی</w:t>
      </w:r>
      <w:r>
        <w:rPr>
          <w:rFonts w:hint="eastAsia"/>
          <w:rtl/>
        </w:rPr>
        <w:t>ه</w:t>
      </w:r>
      <w:r>
        <w:rPr>
          <w:rFonts w:hint="cs"/>
          <w:rtl/>
        </w:rPr>
        <w:t>ی</w:t>
      </w:r>
      <w:r>
        <w:rPr>
          <w:rtl/>
        </w:rPr>
        <w:t xml:space="preserve"> باشد، معنا ندارد که به ذات تعلق گ</w:t>
      </w:r>
      <w:r>
        <w:rPr>
          <w:rFonts w:hint="cs"/>
          <w:rtl/>
        </w:rPr>
        <w:t>ی</w:t>
      </w:r>
      <w:r>
        <w:rPr>
          <w:rFonts w:hint="eastAsia"/>
          <w:rtl/>
        </w:rPr>
        <w:t>رد؛</w:t>
      </w:r>
      <w:r>
        <w:rPr>
          <w:rtl/>
        </w:rPr>
        <w:t xml:space="preserve"> بلکه دائماً با</w:t>
      </w:r>
      <w:r>
        <w:rPr>
          <w:rFonts w:hint="cs"/>
          <w:rtl/>
        </w:rPr>
        <w:t>ی</w:t>
      </w:r>
      <w:r>
        <w:rPr>
          <w:rFonts w:hint="eastAsia"/>
          <w:rtl/>
        </w:rPr>
        <w:t>د</w:t>
      </w:r>
      <w:r>
        <w:rPr>
          <w:rtl/>
        </w:rPr>
        <w:t xml:space="preserve"> به فرد تعلق گ</w:t>
      </w:r>
      <w:r>
        <w:rPr>
          <w:rFonts w:hint="cs"/>
          <w:rtl/>
        </w:rPr>
        <w:t>ی</w:t>
      </w:r>
      <w:r>
        <w:rPr>
          <w:rFonts w:hint="eastAsia"/>
          <w:rtl/>
        </w:rPr>
        <w:t>رد</w:t>
      </w:r>
      <w:r>
        <w:rPr>
          <w:rtl/>
        </w:rPr>
        <w:t>. اگر به ذات تعلق گرفت، قطعاً دلالت بر فساد دارد (مانند نماز حائض) و د</w:t>
      </w:r>
      <w:r>
        <w:rPr>
          <w:rFonts w:hint="cs"/>
          <w:rtl/>
        </w:rPr>
        <w:t>ی</w:t>
      </w:r>
      <w:r>
        <w:rPr>
          <w:rFonts w:hint="eastAsia"/>
          <w:rtl/>
        </w:rPr>
        <w:t>گر</w:t>
      </w:r>
      <w:r>
        <w:rPr>
          <w:rtl/>
        </w:rPr>
        <w:t xml:space="preserve"> تنز</w:t>
      </w:r>
      <w:r>
        <w:rPr>
          <w:rFonts w:hint="cs"/>
          <w:rtl/>
        </w:rPr>
        <w:t>ی</w:t>
      </w:r>
      <w:r>
        <w:rPr>
          <w:rFonts w:hint="eastAsia"/>
          <w:rtl/>
        </w:rPr>
        <w:t>ه</w:t>
      </w:r>
      <w:r>
        <w:rPr>
          <w:rFonts w:hint="cs"/>
          <w:rtl/>
        </w:rPr>
        <w:t>ی</w:t>
      </w:r>
      <w:r>
        <w:rPr>
          <w:rtl/>
        </w:rPr>
        <w:t xml:space="preserve"> ن</w:t>
      </w:r>
      <w:r>
        <w:rPr>
          <w:rFonts w:hint="cs"/>
          <w:rtl/>
        </w:rPr>
        <w:t>ی</w:t>
      </w:r>
      <w:r>
        <w:rPr>
          <w:rFonts w:hint="eastAsia"/>
          <w:rtl/>
        </w:rPr>
        <w:t>ست</w:t>
      </w:r>
      <w:r>
        <w:rPr>
          <w:rtl/>
        </w:rPr>
        <w:t>.</w:t>
      </w:r>
    </w:p>
    <w:p w14:paraId="2140A517" w14:textId="77777777" w:rsidR="004D5A5F" w:rsidRDefault="004D5A5F" w:rsidP="004D5A5F">
      <w:pPr>
        <w:pStyle w:val="Heading2"/>
        <w:rPr>
          <w:rtl/>
        </w:rPr>
      </w:pPr>
      <w:r>
        <w:rPr>
          <w:rFonts w:hint="cs"/>
          <w:rtl/>
        </w:rPr>
        <w:lastRenderedPageBreak/>
        <w:t xml:space="preserve">کلام امام راحل </w:t>
      </w:r>
    </w:p>
    <w:p w14:paraId="40D17C61" w14:textId="447D9818" w:rsidR="001C25FB" w:rsidRDefault="001C25FB" w:rsidP="001C25FB">
      <w:pPr>
        <w:rPr>
          <w:rtl/>
        </w:rPr>
      </w:pPr>
      <w:r>
        <w:rPr>
          <w:rFonts w:hint="eastAsia"/>
          <w:rtl/>
        </w:rPr>
        <w:t>مرحوم</w:t>
      </w:r>
      <w:r>
        <w:rPr>
          <w:rtl/>
        </w:rPr>
        <w:t xml:space="preserve"> امام خم</w:t>
      </w:r>
      <w:r>
        <w:rPr>
          <w:rFonts w:hint="cs"/>
          <w:rtl/>
        </w:rPr>
        <w:t>ی</w:t>
      </w:r>
      <w:r>
        <w:rPr>
          <w:rFonts w:hint="eastAsia"/>
          <w:rtl/>
        </w:rPr>
        <w:t>ن</w:t>
      </w:r>
      <w:r>
        <w:rPr>
          <w:rFonts w:hint="cs"/>
          <w:rtl/>
        </w:rPr>
        <w:t>ی</w:t>
      </w:r>
      <w:r>
        <w:rPr>
          <w:rtl/>
        </w:rPr>
        <w:t xml:space="preserve"> (ره)</w:t>
      </w:r>
      <w:r w:rsidR="004D5A5F">
        <w:rPr>
          <w:rStyle w:val="FootnoteReference"/>
          <w:rtl/>
        </w:rPr>
        <w:footnoteReference w:id="4"/>
      </w:r>
      <w:r>
        <w:rPr>
          <w:rtl/>
        </w:rPr>
        <w:t xml:space="preserve"> ن</w:t>
      </w:r>
      <w:r>
        <w:rPr>
          <w:rFonts w:hint="cs"/>
          <w:rtl/>
        </w:rPr>
        <w:t>ی</w:t>
      </w:r>
      <w:r>
        <w:rPr>
          <w:rFonts w:hint="eastAsia"/>
          <w:rtl/>
        </w:rPr>
        <w:t>ز</w:t>
      </w:r>
      <w:r>
        <w:rPr>
          <w:rtl/>
        </w:rPr>
        <w:t xml:space="preserve"> معتقدند نه</w:t>
      </w:r>
      <w:r>
        <w:rPr>
          <w:rFonts w:hint="cs"/>
          <w:rtl/>
        </w:rPr>
        <w:t>ی</w:t>
      </w:r>
      <w:r>
        <w:rPr>
          <w:rtl/>
        </w:rPr>
        <w:t xml:space="preserve"> تنز</w:t>
      </w:r>
      <w:r>
        <w:rPr>
          <w:rFonts w:hint="cs"/>
          <w:rtl/>
        </w:rPr>
        <w:t>ی</w:t>
      </w:r>
      <w:r>
        <w:rPr>
          <w:rFonts w:hint="eastAsia"/>
          <w:rtl/>
        </w:rPr>
        <w:t>ه</w:t>
      </w:r>
      <w:r>
        <w:rPr>
          <w:rFonts w:hint="cs"/>
          <w:rtl/>
        </w:rPr>
        <w:t>ی</w:t>
      </w:r>
      <w:r>
        <w:rPr>
          <w:rtl/>
        </w:rPr>
        <w:t xml:space="preserve"> داخل در بحث است، اما با تقر</w:t>
      </w:r>
      <w:r>
        <w:rPr>
          <w:rFonts w:hint="cs"/>
          <w:rtl/>
        </w:rPr>
        <w:t>ی</w:t>
      </w:r>
      <w:r>
        <w:rPr>
          <w:rFonts w:hint="eastAsia"/>
          <w:rtl/>
        </w:rPr>
        <w:t>ب</w:t>
      </w:r>
      <w:r>
        <w:rPr>
          <w:rFonts w:hint="cs"/>
          <w:rtl/>
        </w:rPr>
        <w:t>ی</w:t>
      </w:r>
      <w:r>
        <w:rPr>
          <w:rtl/>
        </w:rPr>
        <w:t xml:space="preserve"> د</w:t>
      </w:r>
      <w:r>
        <w:rPr>
          <w:rFonts w:hint="cs"/>
          <w:rtl/>
        </w:rPr>
        <w:t>ی</w:t>
      </w:r>
      <w:r>
        <w:rPr>
          <w:rFonts w:hint="eastAsia"/>
          <w:rtl/>
        </w:rPr>
        <w:t>گر</w:t>
      </w:r>
      <w:r>
        <w:rPr>
          <w:rtl/>
        </w:rPr>
        <w:t>. ا</w:t>
      </w:r>
      <w:r>
        <w:rPr>
          <w:rFonts w:hint="cs"/>
          <w:rtl/>
        </w:rPr>
        <w:t>ی</w:t>
      </w:r>
      <w:r>
        <w:rPr>
          <w:rFonts w:hint="eastAsia"/>
          <w:rtl/>
        </w:rPr>
        <w:t>شان</w:t>
      </w:r>
      <w:r>
        <w:rPr>
          <w:rtl/>
        </w:rPr>
        <w:t xml:space="preserve"> م</w:t>
      </w:r>
      <w:r>
        <w:rPr>
          <w:rFonts w:hint="cs"/>
          <w:rtl/>
        </w:rPr>
        <w:t>ی‌</w:t>
      </w:r>
      <w:r>
        <w:rPr>
          <w:rFonts w:hint="eastAsia"/>
          <w:rtl/>
        </w:rPr>
        <w:t>فرما</w:t>
      </w:r>
      <w:r>
        <w:rPr>
          <w:rFonts w:hint="cs"/>
          <w:rtl/>
        </w:rPr>
        <w:t>ی</w:t>
      </w:r>
      <w:r>
        <w:rPr>
          <w:rFonts w:hint="eastAsia"/>
          <w:rtl/>
        </w:rPr>
        <w:t>ند</w:t>
      </w:r>
      <w:r>
        <w:rPr>
          <w:rtl/>
        </w:rPr>
        <w:t>: عبادت در مشروع</w:t>
      </w:r>
      <w:r>
        <w:rPr>
          <w:rFonts w:hint="cs"/>
          <w:rtl/>
        </w:rPr>
        <w:t>ی</w:t>
      </w:r>
      <w:r>
        <w:rPr>
          <w:rFonts w:hint="eastAsia"/>
          <w:rtl/>
        </w:rPr>
        <w:t>ت</w:t>
      </w:r>
      <w:r>
        <w:rPr>
          <w:rtl/>
        </w:rPr>
        <w:t xml:space="preserve"> خود ن</w:t>
      </w:r>
      <w:r>
        <w:rPr>
          <w:rFonts w:hint="cs"/>
          <w:rtl/>
        </w:rPr>
        <w:t>ی</w:t>
      </w:r>
      <w:r>
        <w:rPr>
          <w:rFonts w:hint="eastAsia"/>
          <w:rtl/>
        </w:rPr>
        <w:t>از</w:t>
      </w:r>
      <w:r>
        <w:rPr>
          <w:rtl/>
        </w:rPr>
        <w:t xml:space="preserve"> به امر دارد. در جا</w:t>
      </w:r>
      <w:r>
        <w:rPr>
          <w:rFonts w:hint="cs"/>
          <w:rtl/>
        </w:rPr>
        <w:t>یی</w:t>
      </w:r>
      <w:r>
        <w:rPr>
          <w:rtl/>
        </w:rPr>
        <w:t xml:space="preserve"> که متعلقِ نه</w:t>
      </w:r>
      <w:r>
        <w:rPr>
          <w:rFonts w:hint="cs"/>
          <w:rtl/>
        </w:rPr>
        <w:t>ی</w:t>
      </w:r>
      <w:r>
        <w:rPr>
          <w:rtl/>
        </w:rPr>
        <w:t xml:space="preserve"> واقع شده، آ</w:t>
      </w:r>
      <w:r>
        <w:rPr>
          <w:rFonts w:hint="cs"/>
          <w:rtl/>
        </w:rPr>
        <w:t>ی</w:t>
      </w:r>
      <w:r>
        <w:rPr>
          <w:rFonts w:hint="eastAsia"/>
          <w:rtl/>
        </w:rPr>
        <w:t>ا</w:t>
      </w:r>
      <w:r>
        <w:rPr>
          <w:rtl/>
        </w:rPr>
        <w:t xml:space="preserve"> قابل</w:t>
      </w:r>
      <w:r>
        <w:rPr>
          <w:rFonts w:hint="cs"/>
          <w:rtl/>
        </w:rPr>
        <w:t>ی</w:t>
      </w:r>
      <w:r>
        <w:rPr>
          <w:rFonts w:hint="eastAsia"/>
          <w:rtl/>
        </w:rPr>
        <w:t>ت</w:t>
      </w:r>
      <w:r>
        <w:rPr>
          <w:rtl/>
        </w:rPr>
        <w:t xml:space="preserve"> تعلق امر را دارد؟ در مقام تشر</w:t>
      </w:r>
      <w:r>
        <w:rPr>
          <w:rFonts w:hint="cs"/>
          <w:rtl/>
        </w:rPr>
        <w:t>ی</w:t>
      </w:r>
      <w:r>
        <w:rPr>
          <w:rFonts w:hint="eastAsia"/>
          <w:rtl/>
        </w:rPr>
        <w:t>ع</w:t>
      </w:r>
      <w:r>
        <w:rPr>
          <w:rtl/>
        </w:rPr>
        <w:t xml:space="preserve"> نم</w:t>
      </w:r>
      <w:r>
        <w:rPr>
          <w:rFonts w:hint="cs"/>
          <w:rtl/>
        </w:rPr>
        <w:t>ی‌</w:t>
      </w:r>
      <w:r>
        <w:rPr>
          <w:rFonts w:hint="eastAsia"/>
          <w:rtl/>
        </w:rPr>
        <w:t>شود</w:t>
      </w:r>
      <w:r>
        <w:rPr>
          <w:rtl/>
        </w:rPr>
        <w:t xml:space="preserve"> نسبت به </w:t>
      </w:r>
      <w:r>
        <w:rPr>
          <w:rFonts w:hint="cs"/>
          <w:rtl/>
        </w:rPr>
        <w:t>ی</w:t>
      </w:r>
      <w:r>
        <w:rPr>
          <w:rFonts w:hint="eastAsia"/>
          <w:rtl/>
        </w:rPr>
        <w:t>ک</w:t>
      </w:r>
      <w:r>
        <w:rPr>
          <w:rtl/>
        </w:rPr>
        <w:t xml:space="preserve"> فرد، هم امر باشد و هم ن</w:t>
      </w:r>
      <w:r>
        <w:rPr>
          <w:rFonts w:hint="eastAsia"/>
          <w:rtl/>
        </w:rPr>
        <w:t>ه</w:t>
      </w:r>
      <w:r>
        <w:rPr>
          <w:rFonts w:hint="cs"/>
          <w:rtl/>
        </w:rPr>
        <w:t>ی</w:t>
      </w:r>
      <w:r>
        <w:rPr>
          <w:rtl/>
        </w:rPr>
        <w:t>. بنابرا</w:t>
      </w:r>
      <w:r>
        <w:rPr>
          <w:rFonts w:hint="cs"/>
          <w:rtl/>
        </w:rPr>
        <w:t>ی</w:t>
      </w:r>
      <w:r>
        <w:rPr>
          <w:rFonts w:hint="eastAsia"/>
          <w:rtl/>
        </w:rPr>
        <w:t>ن</w:t>
      </w:r>
      <w:r>
        <w:rPr>
          <w:rtl/>
        </w:rPr>
        <w:t xml:space="preserve"> اگر قائل شو</w:t>
      </w:r>
      <w:r>
        <w:rPr>
          <w:rFonts w:hint="cs"/>
          <w:rtl/>
        </w:rPr>
        <w:t>ی</w:t>
      </w:r>
      <w:r>
        <w:rPr>
          <w:rFonts w:hint="eastAsia"/>
          <w:rtl/>
        </w:rPr>
        <w:t>م</w:t>
      </w:r>
      <w:r>
        <w:rPr>
          <w:rtl/>
        </w:rPr>
        <w:t xml:space="preserve"> که نه</w:t>
      </w:r>
      <w:r>
        <w:rPr>
          <w:rFonts w:hint="cs"/>
          <w:rtl/>
        </w:rPr>
        <w:t>ی</w:t>
      </w:r>
      <w:r>
        <w:rPr>
          <w:rtl/>
        </w:rPr>
        <w:t xml:space="preserve"> تنز</w:t>
      </w:r>
      <w:r>
        <w:rPr>
          <w:rFonts w:hint="cs"/>
          <w:rtl/>
        </w:rPr>
        <w:t>ی</w:t>
      </w:r>
      <w:r>
        <w:rPr>
          <w:rFonts w:hint="eastAsia"/>
          <w:rtl/>
        </w:rPr>
        <w:t>ه</w:t>
      </w:r>
      <w:r>
        <w:rPr>
          <w:rFonts w:hint="cs"/>
          <w:rtl/>
        </w:rPr>
        <w:t>ی</w:t>
      </w:r>
      <w:r>
        <w:rPr>
          <w:rtl/>
        </w:rPr>
        <w:t xml:space="preserve"> مانع از تعلق امر است، ا</w:t>
      </w:r>
      <w:r>
        <w:rPr>
          <w:rFonts w:hint="cs"/>
          <w:rtl/>
        </w:rPr>
        <w:t>ی</w:t>
      </w:r>
      <w:r>
        <w:rPr>
          <w:rFonts w:hint="eastAsia"/>
          <w:rtl/>
        </w:rPr>
        <w:t>ن</w:t>
      </w:r>
      <w:r>
        <w:rPr>
          <w:rtl/>
        </w:rPr>
        <w:t xml:space="preserve"> م</w:t>
      </w:r>
      <w:r>
        <w:rPr>
          <w:rFonts w:hint="cs"/>
          <w:rtl/>
        </w:rPr>
        <w:t>ی‌</w:t>
      </w:r>
      <w:r>
        <w:rPr>
          <w:rFonts w:hint="eastAsia"/>
          <w:rtl/>
        </w:rPr>
        <w:t>تواند</w:t>
      </w:r>
      <w:r>
        <w:rPr>
          <w:rtl/>
        </w:rPr>
        <w:t xml:space="preserve"> دل</w:t>
      </w:r>
      <w:r>
        <w:rPr>
          <w:rFonts w:hint="cs"/>
          <w:rtl/>
        </w:rPr>
        <w:t>ی</w:t>
      </w:r>
      <w:r>
        <w:rPr>
          <w:rFonts w:hint="eastAsia"/>
          <w:rtl/>
        </w:rPr>
        <w:t>ل</w:t>
      </w:r>
      <w:r>
        <w:rPr>
          <w:rFonts w:hint="cs"/>
          <w:rtl/>
        </w:rPr>
        <w:t>ی</w:t>
      </w:r>
      <w:r>
        <w:rPr>
          <w:rtl/>
        </w:rPr>
        <w:t xml:space="preserve"> برا</w:t>
      </w:r>
      <w:r>
        <w:rPr>
          <w:rFonts w:hint="cs"/>
          <w:rtl/>
        </w:rPr>
        <w:t>ی</w:t>
      </w:r>
      <w:r>
        <w:rPr>
          <w:rtl/>
        </w:rPr>
        <w:t xml:space="preserve"> قائل</w:t>
      </w:r>
      <w:r>
        <w:rPr>
          <w:rFonts w:hint="cs"/>
          <w:rtl/>
        </w:rPr>
        <w:t>ی</w:t>
      </w:r>
      <w:r>
        <w:rPr>
          <w:rFonts w:hint="eastAsia"/>
          <w:rtl/>
        </w:rPr>
        <w:t>ن</w:t>
      </w:r>
      <w:r>
        <w:rPr>
          <w:rtl/>
        </w:rPr>
        <w:t xml:space="preserve"> به فساد باشد؛ </w:t>
      </w:r>
      <w:r>
        <w:rPr>
          <w:rFonts w:hint="cs"/>
          <w:rtl/>
        </w:rPr>
        <w:t>ی</w:t>
      </w:r>
      <w:r>
        <w:rPr>
          <w:rFonts w:hint="eastAsia"/>
          <w:rtl/>
        </w:rPr>
        <w:t>عن</w:t>
      </w:r>
      <w:r>
        <w:rPr>
          <w:rFonts w:hint="cs"/>
          <w:rtl/>
        </w:rPr>
        <w:t>ی</w:t>
      </w:r>
      <w:r>
        <w:rPr>
          <w:rtl/>
        </w:rPr>
        <w:t xml:space="preserve"> «لقائلٍ ان </w:t>
      </w:r>
      <w:r>
        <w:rPr>
          <w:rFonts w:hint="cs"/>
          <w:rtl/>
        </w:rPr>
        <w:t>ی</w:t>
      </w:r>
      <w:r>
        <w:rPr>
          <w:rFonts w:hint="eastAsia"/>
          <w:rtl/>
        </w:rPr>
        <w:t>قول»</w:t>
      </w:r>
      <w:r>
        <w:rPr>
          <w:rtl/>
        </w:rPr>
        <w:t xml:space="preserve"> (ممکن است کس</w:t>
      </w:r>
      <w:r>
        <w:rPr>
          <w:rFonts w:hint="cs"/>
          <w:rtl/>
        </w:rPr>
        <w:t>ی</w:t>
      </w:r>
      <w:r>
        <w:rPr>
          <w:rtl/>
        </w:rPr>
        <w:t xml:space="preserve"> بگو</w:t>
      </w:r>
      <w:r>
        <w:rPr>
          <w:rFonts w:hint="cs"/>
          <w:rtl/>
        </w:rPr>
        <w:t>ی</w:t>
      </w:r>
      <w:r>
        <w:rPr>
          <w:rFonts w:hint="eastAsia"/>
          <w:rtl/>
        </w:rPr>
        <w:t>د</w:t>
      </w:r>
      <w:r>
        <w:rPr>
          <w:rtl/>
        </w:rPr>
        <w:t>) که دلالت بر فساد م</w:t>
      </w:r>
      <w:r>
        <w:rPr>
          <w:rFonts w:hint="cs"/>
          <w:rtl/>
        </w:rPr>
        <w:t>ی‌</w:t>
      </w:r>
      <w:r>
        <w:rPr>
          <w:rFonts w:hint="eastAsia"/>
          <w:rtl/>
        </w:rPr>
        <w:t>کند</w:t>
      </w:r>
      <w:r>
        <w:rPr>
          <w:rtl/>
        </w:rPr>
        <w:t>.</w:t>
      </w:r>
    </w:p>
    <w:p w14:paraId="3F9D6A95" w14:textId="77777777" w:rsidR="001C25FB" w:rsidRDefault="001C25FB" w:rsidP="001C25FB">
      <w:pPr>
        <w:rPr>
          <w:rtl/>
        </w:rPr>
      </w:pPr>
      <w:r>
        <w:rPr>
          <w:rFonts w:hint="eastAsia"/>
          <w:rtl/>
        </w:rPr>
        <w:t>پاسخ</w:t>
      </w:r>
      <w:r>
        <w:rPr>
          <w:rtl/>
        </w:rPr>
        <w:t xml:space="preserve"> ما به ا</w:t>
      </w:r>
      <w:r>
        <w:rPr>
          <w:rFonts w:hint="cs"/>
          <w:rtl/>
        </w:rPr>
        <w:t>ی</w:t>
      </w:r>
      <w:r>
        <w:rPr>
          <w:rFonts w:hint="eastAsia"/>
          <w:rtl/>
        </w:rPr>
        <w:t>ن</w:t>
      </w:r>
      <w:r>
        <w:rPr>
          <w:rtl/>
        </w:rPr>
        <w:t xml:space="preserve"> تقر</w:t>
      </w:r>
      <w:r>
        <w:rPr>
          <w:rFonts w:hint="cs"/>
          <w:rtl/>
        </w:rPr>
        <w:t>ی</w:t>
      </w:r>
      <w:r>
        <w:rPr>
          <w:rFonts w:hint="eastAsia"/>
          <w:rtl/>
        </w:rPr>
        <w:t>ب</w:t>
      </w:r>
      <w:r>
        <w:rPr>
          <w:rtl/>
        </w:rPr>
        <w:t xml:space="preserve"> آن است که آن نه</w:t>
      </w:r>
      <w:r>
        <w:rPr>
          <w:rFonts w:hint="cs"/>
          <w:rtl/>
        </w:rPr>
        <w:t>یی</w:t>
      </w:r>
      <w:r>
        <w:rPr>
          <w:rtl/>
        </w:rPr>
        <w:t xml:space="preserve"> که نم</w:t>
      </w:r>
      <w:r>
        <w:rPr>
          <w:rFonts w:hint="cs"/>
          <w:rtl/>
        </w:rPr>
        <w:t>ی‌</w:t>
      </w:r>
      <w:r>
        <w:rPr>
          <w:rFonts w:hint="eastAsia"/>
          <w:rtl/>
        </w:rPr>
        <w:t>تواند</w:t>
      </w:r>
      <w:r>
        <w:rPr>
          <w:rtl/>
        </w:rPr>
        <w:t xml:space="preserve"> با امر جمع شود، نه</w:t>
      </w:r>
      <w:r>
        <w:rPr>
          <w:rFonts w:hint="cs"/>
          <w:rtl/>
        </w:rPr>
        <w:t>ی</w:t>
      </w:r>
      <w:r>
        <w:rPr>
          <w:rtl/>
        </w:rPr>
        <w:t xml:space="preserve"> تحر</w:t>
      </w:r>
      <w:r>
        <w:rPr>
          <w:rFonts w:hint="cs"/>
          <w:rtl/>
        </w:rPr>
        <w:t>ی</w:t>
      </w:r>
      <w:r>
        <w:rPr>
          <w:rFonts w:hint="eastAsia"/>
          <w:rtl/>
        </w:rPr>
        <w:t>م</w:t>
      </w:r>
      <w:r>
        <w:rPr>
          <w:rFonts w:hint="cs"/>
          <w:rtl/>
        </w:rPr>
        <w:t>ی</w:t>
      </w:r>
      <w:r>
        <w:rPr>
          <w:rtl/>
        </w:rPr>
        <w:t xml:space="preserve"> است. اما نه</w:t>
      </w:r>
      <w:r>
        <w:rPr>
          <w:rFonts w:hint="cs"/>
          <w:rtl/>
        </w:rPr>
        <w:t>ی</w:t>
      </w:r>
      <w:r>
        <w:rPr>
          <w:rtl/>
        </w:rPr>
        <w:t xml:space="preserve"> تنز</w:t>
      </w:r>
      <w:r>
        <w:rPr>
          <w:rFonts w:hint="cs"/>
          <w:rtl/>
        </w:rPr>
        <w:t>ی</w:t>
      </w:r>
      <w:r>
        <w:rPr>
          <w:rFonts w:hint="eastAsia"/>
          <w:rtl/>
        </w:rPr>
        <w:t>ه</w:t>
      </w:r>
      <w:r>
        <w:rPr>
          <w:rFonts w:hint="cs"/>
          <w:rtl/>
        </w:rPr>
        <w:t>ی</w:t>
      </w:r>
      <w:r>
        <w:rPr>
          <w:rtl/>
        </w:rPr>
        <w:t xml:space="preserve"> که به معنا</w:t>
      </w:r>
      <w:r>
        <w:rPr>
          <w:rFonts w:hint="cs"/>
          <w:rtl/>
        </w:rPr>
        <w:t>ی</w:t>
      </w:r>
      <w:r>
        <w:rPr>
          <w:rtl/>
        </w:rPr>
        <w:t xml:space="preserve"> «قلت ثواب» است، منافات</w:t>
      </w:r>
      <w:r>
        <w:rPr>
          <w:rFonts w:hint="cs"/>
          <w:rtl/>
        </w:rPr>
        <w:t>ی</w:t>
      </w:r>
      <w:r>
        <w:rPr>
          <w:rtl/>
        </w:rPr>
        <w:t xml:space="preserve"> با وجود امر ندارد. نماز در حمام هم امر دارد (از باب طب</w:t>
      </w:r>
      <w:r>
        <w:rPr>
          <w:rFonts w:hint="cs"/>
          <w:rtl/>
        </w:rPr>
        <w:t>ی</w:t>
      </w:r>
      <w:r>
        <w:rPr>
          <w:rFonts w:hint="eastAsia"/>
          <w:rtl/>
        </w:rPr>
        <w:t>عت</w:t>
      </w:r>
      <w:r>
        <w:rPr>
          <w:rtl/>
        </w:rPr>
        <w:t xml:space="preserve"> صلاة) و هم نه</w:t>
      </w:r>
      <w:r>
        <w:rPr>
          <w:rFonts w:hint="cs"/>
          <w:rtl/>
        </w:rPr>
        <w:t>ی</w:t>
      </w:r>
      <w:r>
        <w:rPr>
          <w:rtl/>
        </w:rPr>
        <w:t xml:space="preserve"> تنز</w:t>
      </w:r>
      <w:r>
        <w:rPr>
          <w:rFonts w:hint="cs"/>
          <w:rtl/>
        </w:rPr>
        <w:t>ی</w:t>
      </w:r>
      <w:r>
        <w:rPr>
          <w:rFonts w:hint="eastAsia"/>
          <w:rtl/>
        </w:rPr>
        <w:t>ه</w:t>
      </w:r>
      <w:r>
        <w:rPr>
          <w:rFonts w:hint="cs"/>
          <w:rtl/>
        </w:rPr>
        <w:t>ی</w:t>
      </w:r>
      <w:r>
        <w:rPr>
          <w:rtl/>
        </w:rPr>
        <w:t xml:space="preserve"> دارد (به معنا</w:t>
      </w:r>
      <w:r>
        <w:rPr>
          <w:rFonts w:hint="cs"/>
          <w:rtl/>
        </w:rPr>
        <w:t>ی</w:t>
      </w:r>
      <w:r>
        <w:rPr>
          <w:rtl/>
        </w:rPr>
        <w:t xml:space="preserve"> ا</w:t>
      </w:r>
      <w:r>
        <w:rPr>
          <w:rFonts w:hint="cs"/>
          <w:rtl/>
        </w:rPr>
        <w:t>ی</w:t>
      </w:r>
      <w:r>
        <w:rPr>
          <w:rFonts w:hint="eastAsia"/>
          <w:rtl/>
        </w:rPr>
        <w:t>نکه</w:t>
      </w:r>
      <w:r>
        <w:rPr>
          <w:rtl/>
        </w:rPr>
        <w:t xml:space="preserve"> ثوابش کمتر است) و ا</w:t>
      </w:r>
      <w:r>
        <w:rPr>
          <w:rFonts w:hint="cs"/>
          <w:rtl/>
        </w:rPr>
        <w:t>ی</w:t>
      </w:r>
      <w:r>
        <w:rPr>
          <w:rtl/>
        </w:rPr>
        <w:t>ن دو قابل جمع هستند.</w:t>
      </w:r>
    </w:p>
    <w:p w14:paraId="126A36EC" w14:textId="0F3C70BA" w:rsidR="00D046E2" w:rsidRDefault="000F1EE0" w:rsidP="001C25FB">
      <w:pPr>
        <w:rPr>
          <w:rtl/>
        </w:rPr>
      </w:pPr>
      <w:r>
        <w:rPr>
          <w:rFonts w:hint="cs"/>
          <w:rtl/>
        </w:rPr>
        <w:t>مقتضی تحقیق: نهی تنزیهی از محل کلام خارج است زیرا وقتی می گوییم دلالت نهی بر فساد، یعنی دلالت نهی تحریمی بر فساد</w:t>
      </w:r>
      <w:r w:rsidR="0057318D">
        <w:rPr>
          <w:rFonts w:hint="cs"/>
          <w:rtl/>
        </w:rPr>
        <w:t>؛</w:t>
      </w:r>
      <w:r>
        <w:rPr>
          <w:rFonts w:hint="cs"/>
          <w:rtl/>
        </w:rPr>
        <w:t xml:space="preserve"> همه قبول دارند که نهی تنزیهی دلالت بر فساد ندارد.</w:t>
      </w:r>
      <w:r w:rsidR="00D91B0D">
        <w:rPr>
          <w:rFonts w:hint="cs"/>
          <w:rtl/>
        </w:rPr>
        <w:t xml:space="preserve"> نهی تنزیهی از عدم امر نیز کشف نمی کند زیرا با  امر قابل جمع است، مثلا بعد از تعلق نهی تنزیهی،</w:t>
      </w:r>
      <w:r w:rsidR="004B1C06" w:rsidRPr="004B1C06">
        <w:rPr>
          <w:rFonts w:hint="cs"/>
          <w:rtl/>
        </w:rPr>
        <w:t xml:space="preserve"> </w:t>
      </w:r>
      <w:r w:rsidR="004B1C06">
        <w:rPr>
          <w:rFonts w:hint="cs"/>
          <w:rtl/>
        </w:rPr>
        <w:t>امر به نماز باقی است</w:t>
      </w:r>
      <w:r w:rsidR="00D91B0D">
        <w:rPr>
          <w:rFonts w:hint="cs"/>
          <w:rtl/>
        </w:rPr>
        <w:t xml:space="preserve"> و با هم منافاتی ندارند.</w:t>
      </w:r>
      <w:r w:rsidR="00A160D6">
        <w:rPr>
          <w:rFonts w:hint="cs"/>
          <w:rtl/>
        </w:rPr>
        <w:t xml:space="preserve"> دلالت نهی، به معنای مبغوضیت نیست و فقط دلالت بر اقل ثواب دارد</w:t>
      </w:r>
      <w:r w:rsidR="001043C4">
        <w:rPr>
          <w:rFonts w:hint="cs"/>
          <w:rtl/>
        </w:rPr>
        <w:t xml:space="preserve">، </w:t>
      </w:r>
      <w:r w:rsidR="00EE0576">
        <w:rPr>
          <w:rFonts w:hint="cs"/>
          <w:rtl/>
        </w:rPr>
        <w:t xml:space="preserve">فقط </w:t>
      </w:r>
      <w:r w:rsidR="001043C4">
        <w:rPr>
          <w:rFonts w:hint="cs"/>
          <w:rtl/>
        </w:rPr>
        <w:t xml:space="preserve">مصلحت این نماز کمتر می شود که به خاطر  مانع </w:t>
      </w:r>
      <w:r w:rsidR="00513348">
        <w:rPr>
          <w:rFonts w:hint="cs"/>
          <w:rtl/>
        </w:rPr>
        <w:t xml:space="preserve">(حضور در </w:t>
      </w:r>
      <w:r w:rsidR="001043C4">
        <w:rPr>
          <w:rFonts w:hint="cs"/>
          <w:rtl/>
        </w:rPr>
        <w:t>حمام</w:t>
      </w:r>
      <w:r w:rsidR="00513348">
        <w:rPr>
          <w:rFonts w:hint="cs"/>
          <w:rtl/>
        </w:rPr>
        <w:t>)</w:t>
      </w:r>
      <w:r w:rsidR="001043C4">
        <w:rPr>
          <w:rFonts w:hint="cs"/>
          <w:rtl/>
        </w:rPr>
        <w:t xml:space="preserve"> است.</w:t>
      </w:r>
      <w:r w:rsidR="00F331BA">
        <w:rPr>
          <w:rFonts w:hint="cs"/>
          <w:rtl/>
        </w:rPr>
        <w:t xml:space="preserve"> نهی کراهتی در غیرعبادات، مبغوضیت درجه پایین تری </w:t>
      </w:r>
      <w:r w:rsidR="00B8238C">
        <w:rPr>
          <w:rFonts w:hint="cs"/>
          <w:rtl/>
        </w:rPr>
        <w:t>دارد</w:t>
      </w:r>
      <w:r w:rsidR="00F331BA">
        <w:rPr>
          <w:rFonts w:hint="cs"/>
          <w:rtl/>
        </w:rPr>
        <w:t xml:space="preserve">، زیرا ذات آن عبادت نیست، اما در ذات عبادات، هیچ درجه ای از مبغوضیت </w:t>
      </w:r>
      <w:r w:rsidR="0092760A">
        <w:rPr>
          <w:rFonts w:hint="cs"/>
          <w:rtl/>
        </w:rPr>
        <w:t xml:space="preserve">وجود </w:t>
      </w:r>
      <w:r w:rsidR="00F331BA">
        <w:rPr>
          <w:rFonts w:hint="cs"/>
          <w:rtl/>
        </w:rPr>
        <w:t>ندارد</w:t>
      </w:r>
      <w:r w:rsidR="00BD36A3">
        <w:rPr>
          <w:rFonts w:hint="cs"/>
          <w:rtl/>
        </w:rPr>
        <w:t xml:space="preserve">، </w:t>
      </w:r>
      <w:r w:rsidR="00534426">
        <w:rPr>
          <w:rFonts w:hint="cs"/>
          <w:rtl/>
        </w:rPr>
        <w:t>اما اگر</w:t>
      </w:r>
      <w:r w:rsidR="00BD36A3">
        <w:rPr>
          <w:rFonts w:hint="cs"/>
          <w:rtl/>
        </w:rPr>
        <w:t xml:space="preserve"> نهی به ذات عبادت تعلق بگیرد </w:t>
      </w:r>
      <w:r w:rsidR="00BE0371">
        <w:rPr>
          <w:rFonts w:hint="cs"/>
          <w:rtl/>
        </w:rPr>
        <w:t xml:space="preserve">(که </w:t>
      </w:r>
      <w:r w:rsidR="00BD36A3">
        <w:rPr>
          <w:rFonts w:hint="cs"/>
          <w:rtl/>
        </w:rPr>
        <w:t xml:space="preserve">نهی تحریمی </w:t>
      </w:r>
      <w:r w:rsidR="00BE0371">
        <w:rPr>
          <w:rFonts w:hint="cs"/>
          <w:rtl/>
        </w:rPr>
        <w:t xml:space="preserve">می شود) </w:t>
      </w:r>
      <w:r w:rsidR="00BD36A3">
        <w:rPr>
          <w:rFonts w:hint="cs"/>
          <w:rtl/>
        </w:rPr>
        <w:t>منجر به فساد عبادت می شود.</w:t>
      </w:r>
    </w:p>
    <w:p w14:paraId="0FD40830" w14:textId="0798843F" w:rsidR="004D5A5F" w:rsidRDefault="00D046E2" w:rsidP="004035A9">
      <w:pPr>
        <w:pStyle w:val="Heading2"/>
        <w:rPr>
          <w:rtl/>
        </w:rPr>
      </w:pPr>
      <w:r>
        <w:rPr>
          <w:rFonts w:hint="cs"/>
          <w:rtl/>
        </w:rPr>
        <w:t>متعلق نهی</w:t>
      </w:r>
      <w:r w:rsidR="00F331BA">
        <w:rPr>
          <w:rFonts w:hint="cs"/>
          <w:rtl/>
        </w:rPr>
        <w:t xml:space="preserve"> </w:t>
      </w:r>
    </w:p>
    <w:p w14:paraId="150EABB3" w14:textId="170B43E2" w:rsidR="001C25FB" w:rsidRDefault="001C25FB" w:rsidP="001C25FB">
      <w:pPr>
        <w:rPr>
          <w:rtl/>
        </w:rPr>
      </w:pPr>
      <w:r>
        <w:rPr>
          <w:rtl/>
        </w:rPr>
        <w:t xml:space="preserve"> متعلق نه</w:t>
      </w:r>
      <w:r>
        <w:rPr>
          <w:rFonts w:hint="cs"/>
          <w:rtl/>
        </w:rPr>
        <w:t>ی</w:t>
      </w:r>
      <w:r>
        <w:rPr>
          <w:rtl/>
        </w:rPr>
        <w:t xml:space="preserve"> در بحثِ دلالت بر فساد، با</w:t>
      </w:r>
      <w:r>
        <w:rPr>
          <w:rFonts w:hint="cs"/>
          <w:rtl/>
        </w:rPr>
        <w:t>ی</w:t>
      </w:r>
      <w:r>
        <w:rPr>
          <w:rFonts w:hint="eastAsia"/>
          <w:rtl/>
        </w:rPr>
        <w:t>د</w:t>
      </w:r>
      <w:r>
        <w:rPr>
          <w:rtl/>
        </w:rPr>
        <w:t xml:space="preserve"> چ</w:t>
      </w:r>
      <w:r>
        <w:rPr>
          <w:rFonts w:hint="cs"/>
          <w:rtl/>
        </w:rPr>
        <w:t>ی</w:t>
      </w:r>
      <w:r>
        <w:rPr>
          <w:rFonts w:hint="eastAsia"/>
          <w:rtl/>
        </w:rPr>
        <w:t>ز</w:t>
      </w:r>
      <w:r>
        <w:rPr>
          <w:rFonts w:hint="cs"/>
          <w:rtl/>
        </w:rPr>
        <w:t>ی</w:t>
      </w:r>
      <w:r>
        <w:rPr>
          <w:rtl/>
        </w:rPr>
        <w:t xml:space="preserve"> باشد که قابل</w:t>
      </w:r>
      <w:r>
        <w:rPr>
          <w:rFonts w:hint="cs"/>
          <w:rtl/>
        </w:rPr>
        <w:t>ی</w:t>
      </w:r>
      <w:r>
        <w:rPr>
          <w:rFonts w:hint="eastAsia"/>
          <w:rtl/>
        </w:rPr>
        <w:t>ت</w:t>
      </w:r>
      <w:r>
        <w:rPr>
          <w:rtl/>
        </w:rPr>
        <w:t xml:space="preserve"> اتصاف به صحت و فساد را داشته باشد، مانند عبادات که متصف به «صح</w:t>
      </w:r>
      <w:r>
        <w:rPr>
          <w:rFonts w:hint="cs"/>
          <w:rtl/>
        </w:rPr>
        <w:t>ی</w:t>
      </w:r>
      <w:r>
        <w:rPr>
          <w:rFonts w:hint="eastAsia"/>
          <w:rtl/>
        </w:rPr>
        <w:t>ح»</w:t>
      </w:r>
      <w:r>
        <w:rPr>
          <w:rtl/>
        </w:rPr>
        <w:t xml:space="preserve"> و «فاسد» م</w:t>
      </w:r>
      <w:r>
        <w:rPr>
          <w:rFonts w:hint="cs"/>
          <w:rtl/>
        </w:rPr>
        <w:t>ی‌</w:t>
      </w:r>
      <w:r>
        <w:rPr>
          <w:rFonts w:hint="eastAsia"/>
          <w:rtl/>
        </w:rPr>
        <w:t>شوند</w:t>
      </w:r>
      <w:r>
        <w:rPr>
          <w:rtl/>
        </w:rPr>
        <w:t>. اما نواه</w:t>
      </w:r>
      <w:r>
        <w:rPr>
          <w:rFonts w:hint="cs"/>
          <w:rtl/>
        </w:rPr>
        <w:t>ی</w:t>
      </w:r>
      <w:r>
        <w:rPr>
          <w:rtl/>
        </w:rPr>
        <w:t xml:space="preserve"> مانند «لا تغتب» (غ</w:t>
      </w:r>
      <w:r>
        <w:rPr>
          <w:rFonts w:hint="cs"/>
          <w:rtl/>
        </w:rPr>
        <w:t>ی</w:t>
      </w:r>
      <w:r>
        <w:rPr>
          <w:rFonts w:hint="eastAsia"/>
          <w:rtl/>
        </w:rPr>
        <w:t>بت</w:t>
      </w:r>
      <w:r>
        <w:rPr>
          <w:rtl/>
        </w:rPr>
        <w:t xml:space="preserve"> نکن) </w:t>
      </w:r>
      <w:r>
        <w:rPr>
          <w:rFonts w:hint="cs"/>
          <w:rtl/>
        </w:rPr>
        <w:t>ی</w:t>
      </w:r>
      <w:r>
        <w:rPr>
          <w:rFonts w:hint="eastAsia"/>
          <w:rtl/>
        </w:rPr>
        <w:t>ا</w:t>
      </w:r>
      <w:r>
        <w:rPr>
          <w:rtl/>
        </w:rPr>
        <w:t xml:space="preserve"> «لا تکذب» (دروغ نگو)، از آنجا که قابل</w:t>
      </w:r>
      <w:r>
        <w:rPr>
          <w:rFonts w:hint="cs"/>
          <w:rtl/>
        </w:rPr>
        <w:t>ی</w:t>
      </w:r>
      <w:r>
        <w:rPr>
          <w:rFonts w:hint="eastAsia"/>
          <w:rtl/>
        </w:rPr>
        <w:t>ت</w:t>
      </w:r>
      <w:r>
        <w:rPr>
          <w:rtl/>
        </w:rPr>
        <w:t xml:space="preserve"> اتص</w:t>
      </w:r>
      <w:r>
        <w:rPr>
          <w:rFonts w:hint="eastAsia"/>
          <w:rtl/>
        </w:rPr>
        <w:t>اف</w:t>
      </w:r>
      <w:r>
        <w:rPr>
          <w:rtl/>
        </w:rPr>
        <w:t xml:space="preserve"> به فساد (به معنا</w:t>
      </w:r>
      <w:r>
        <w:rPr>
          <w:rFonts w:hint="cs"/>
          <w:rtl/>
        </w:rPr>
        <w:t>ی</w:t>
      </w:r>
      <w:r>
        <w:rPr>
          <w:rtl/>
        </w:rPr>
        <w:t xml:space="preserve"> مصطلح در عبادات و معاملات) را ندارند، از ا</w:t>
      </w:r>
      <w:r>
        <w:rPr>
          <w:rFonts w:hint="cs"/>
          <w:rtl/>
        </w:rPr>
        <w:t>ی</w:t>
      </w:r>
      <w:r>
        <w:rPr>
          <w:rFonts w:hint="eastAsia"/>
          <w:rtl/>
        </w:rPr>
        <w:t>ن</w:t>
      </w:r>
      <w:r>
        <w:rPr>
          <w:rtl/>
        </w:rPr>
        <w:t xml:space="preserve"> بحث خارج‌اند. همچن</w:t>
      </w:r>
      <w:r>
        <w:rPr>
          <w:rFonts w:hint="cs"/>
          <w:rtl/>
        </w:rPr>
        <w:t>ی</w:t>
      </w:r>
      <w:r>
        <w:rPr>
          <w:rFonts w:hint="eastAsia"/>
          <w:rtl/>
        </w:rPr>
        <w:t>ن</w:t>
      </w:r>
      <w:r>
        <w:rPr>
          <w:rtl/>
        </w:rPr>
        <w:t xml:space="preserve"> اعتبار «قصد قربت» در متعلقِ نه</w:t>
      </w:r>
      <w:r>
        <w:rPr>
          <w:rFonts w:hint="cs"/>
          <w:rtl/>
        </w:rPr>
        <w:t>ی</w:t>
      </w:r>
      <w:r>
        <w:rPr>
          <w:rtl/>
        </w:rPr>
        <w:t xml:space="preserve"> شرط است؛ ز</w:t>
      </w:r>
      <w:r>
        <w:rPr>
          <w:rFonts w:hint="cs"/>
          <w:rtl/>
        </w:rPr>
        <w:t>ی</w:t>
      </w:r>
      <w:r>
        <w:rPr>
          <w:rFonts w:hint="eastAsia"/>
          <w:rtl/>
        </w:rPr>
        <w:t>را</w:t>
      </w:r>
      <w:r>
        <w:rPr>
          <w:rtl/>
        </w:rPr>
        <w:t xml:space="preserve"> ملاک فساد در عبادات، «عدم اجتماع مبعِّد و مقرب» است؛ </w:t>
      </w:r>
      <w:r>
        <w:rPr>
          <w:rFonts w:hint="cs"/>
          <w:rtl/>
        </w:rPr>
        <w:t>ی</w:t>
      </w:r>
      <w:r>
        <w:rPr>
          <w:rFonts w:hint="eastAsia"/>
          <w:rtl/>
        </w:rPr>
        <w:t>عن</w:t>
      </w:r>
      <w:r>
        <w:rPr>
          <w:rFonts w:hint="cs"/>
          <w:rtl/>
        </w:rPr>
        <w:t>ی</w:t>
      </w:r>
      <w:r>
        <w:rPr>
          <w:rtl/>
        </w:rPr>
        <w:t xml:space="preserve"> «ما </w:t>
      </w:r>
      <w:r>
        <w:rPr>
          <w:rFonts w:hint="cs"/>
          <w:rtl/>
        </w:rPr>
        <w:t>ی</w:t>
      </w:r>
      <w:r>
        <w:rPr>
          <w:rFonts w:hint="eastAsia"/>
          <w:rtl/>
        </w:rPr>
        <w:t>کون</w:t>
      </w:r>
      <w:r>
        <w:rPr>
          <w:rtl/>
        </w:rPr>
        <w:t xml:space="preserve"> مبغوضاً مبعِّداً لا </w:t>
      </w:r>
      <w:r>
        <w:rPr>
          <w:rFonts w:hint="cs"/>
          <w:rtl/>
        </w:rPr>
        <w:t>ی</w:t>
      </w:r>
      <w:r>
        <w:rPr>
          <w:rFonts w:hint="eastAsia"/>
          <w:rtl/>
        </w:rPr>
        <w:t>صلح</w:t>
      </w:r>
      <w:r>
        <w:rPr>
          <w:rtl/>
        </w:rPr>
        <w:t xml:space="preserve"> ان </w:t>
      </w:r>
      <w:r>
        <w:rPr>
          <w:rFonts w:hint="cs"/>
          <w:rtl/>
        </w:rPr>
        <w:t>ی</w:t>
      </w:r>
      <w:r>
        <w:rPr>
          <w:rFonts w:hint="eastAsia"/>
          <w:rtl/>
        </w:rPr>
        <w:t>کون</w:t>
      </w:r>
      <w:r>
        <w:rPr>
          <w:rtl/>
        </w:rPr>
        <w:t xml:space="preserve"> مقرباً». بنابرا</w:t>
      </w:r>
      <w:r>
        <w:rPr>
          <w:rFonts w:hint="cs"/>
          <w:rtl/>
        </w:rPr>
        <w:t>ی</w:t>
      </w:r>
      <w:r>
        <w:rPr>
          <w:rFonts w:hint="eastAsia"/>
          <w:rtl/>
        </w:rPr>
        <w:t>ن</w:t>
      </w:r>
      <w:r>
        <w:rPr>
          <w:rtl/>
        </w:rPr>
        <w:t xml:space="preserve"> در جا</w:t>
      </w:r>
      <w:r>
        <w:rPr>
          <w:rFonts w:hint="cs"/>
          <w:rtl/>
        </w:rPr>
        <w:t>یی</w:t>
      </w:r>
      <w:r>
        <w:rPr>
          <w:rtl/>
        </w:rPr>
        <w:t xml:space="preserve"> که قصد قربت شرط ن</w:t>
      </w:r>
      <w:r>
        <w:rPr>
          <w:rFonts w:hint="cs"/>
          <w:rtl/>
        </w:rPr>
        <w:t>ی</w:t>
      </w:r>
      <w:r>
        <w:rPr>
          <w:rFonts w:hint="eastAsia"/>
          <w:rtl/>
        </w:rPr>
        <w:t>ست</w:t>
      </w:r>
      <w:r>
        <w:rPr>
          <w:rtl/>
        </w:rPr>
        <w:t xml:space="preserve"> (تو</w:t>
      </w:r>
      <w:r w:rsidR="000F1EE0">
        <w:rPr>
          <w:rFonts w:hint="cs"/>
          <w:rtl/>
        </w:rPr>
        <w:t>ص</w:t>
      </w:r>
      <w:r>
        <w:rPr>
          <w:rtl/>
        </w:rPr>
        <w:t>ل</w:t>
      </w:r>
      <w:r>
        <w:rPr>
          <w:rFonts w:hint="cs"/>
          <w:rtl/>
        </w:rPr>
        <w:t>ی</w:t>
      </w:r>
      <w:r>
        <w:rPr>
          <w:rFonts w:hint="eastAsia"/>
          <w:rtl/>
        </w:rPr>
        <w:t>ات،</w:t>
      </w:r>
      <w:r>
        <w:rPr>
          <w:rtl/>
        </w:rPr>
        <w:t xml:space="preserve"> مانند شستن لباس از نجاست)، فساد به معنا</w:t>
      </w:r>
      <w:r>
        <w:rPr>
          <w:rFonts w:hint="cs"/>
          <w:rtl/>
        </w:rPr>
        <w:t>ی</w:t>
      </w:r>
      <w:r>
        <w:rPr>
          <w:rtl/>
        </w:rPr>
        <w:t xml:space="preserve"> عدم قابل</w:t>
      </w:r>
      <w:r>
        <w:rPr>
          <w:rFonts w:hint="cs"/>
          <w:rtl/>
        </w:rPr>
        <w:t>ی</w:t>
      </w:r>
      <w:r>
        <w:rPr>
          <w:rFonts w:hint="eastAsia"/>
          <w:rtl/>
        </w:rPr>
        <w:t>ت</w:t>
      </w:r>
      <w:r>
        <w:rPr>
          <w:rtl/>
        </w:rPr>
        <w:t xml:space="preserve"> تقرب راه ندارد.</w:t>
      </w:r>
    </w:p>
    <w:p w14:paraId="6EDDB622" w14:textId="77777777" w:rsidR="001C25FB" w:rsidRDefault="001C25FB" w:rsidP="001C25FB">
      <w:pPr>
        <w:rPr>
          <w:rtl/>
        </w:rPr>
      </w:pPr>
      <w:r>
        <w:rPr>
          <w:rFonts w:hint="eastAsia"/>
          <w:rtl/>
        </w:rPr>
        <w:t>در</w:t>
      </w:r>
      <w:r>
        <w:rPr>
          <w:rtl/>
        </w:rPr>
        <w:t xml:space="preserve"> تعر</w:t>
      </w:r>
      <w:r>
        <w:rPr>
          <w:rFonts w:hint="cs"/>
          <w:rtl/>
        </w:rPr>
        <w:t>ی</w:t>
      </w:r>
      <w:r>
        <w:rPr>
          <w:rFonts w:hint="eastAsia"/>
          <w:rtl/>
        </w:rPr>
        <w:t>ف</w:t>
      </w:r>
      <w:r>
        <w:rPr>
          <w:rtl/>
        </w:rPr>
        <w:t xml:space="preserve"> «صحت» و «فساد» ن</w:t>
      </w:r>
      <w:r>
        <w:rPr>
          <w:rFonts w:hint="cs"/>
          <w:rtl/>
        </w:rPr>
        <w:t>ی</w:t>
      </w:r>
      <w:r>
        <w:rPr>
          <w:rFonts w:hint="eastAsia"/>
          <w:rtl/>
        </w:rPr>
        <w:t>ز</w:t>
      </w:r>
      <w:r>
        <w:rPr>
          <w:rtl/>
        </w:rPr>
        <w:t xml:space="preserve"> اقوال مختلف</w:t>
      </w:r>
      <w:r>
        <w:rPr>
          <w:rFonts w:hint="cs"/>
          <w:rtl/>
        </w:rPr>
        <w:t>ی</w:t>
      </w:r>
      <w:r>
        <w:rPr>
          <w:rtl/>
        </w:rPr>
        <w:t xml:space="preserve"> وجود دارد:</w:t>
      </w:r>
    </w:p>
    <w:p w14:paraId="4AA13AD3" w14:textId="77777777" w:rsidR="001C25FB" w:rsidRDefault="001C25FB" w:rsidP="001C25FB">
      <w:pPr>
        <w:rPr>
          <w:rtl/>
        </w:rPr>
      </w:pPr>
      <w:r>
        <w:rPr>
          <w:rtl/>
        </w:rPr>
        <w:lastRenderedPageBreak/>
        <w:t>۱. صحت به معنا</w:t>
      </w:r>
      <w:r>
        <w:rPr>
          <w:rFonts w:hint="cs"/>
          <w:rtl/>
        </w:rPr>
        <w:t>ی</w:t>
      </w:r>
      <w:r>
        <w:rPr>
          <w:rtl/>
        </w:rPr>
        <w:t xml:space="preserve"> «ترتب اثر شرع</w:t>
      </w:r>
      <w:r>
        <w:rPr>
          <w:rFonts w:hint="cs"/>
          <w:rtl/>
        </w:rPr>
        <w:t>ی</w:t>
      </w:r>
      <w:r>
        <w:rPr>
          <w:rFonts w:hint="eastAsia"/>
          <w:rtl/>
        </w:rPr>
        <w:t>»</w:t>
      </w:r>
      <w:r>
        <w:rPr>
          <w:rtl/>
        </w:rPr>
        <w:t xml:space="preserve"> (مانند سقوط قضا و اعاده) و فساد به معنا</w:t>
      </w:r>
      <w:r>
        <w:rPr>
          <w:rFonts w:hint="cs"/>
          <w:rtl/>
        </w:rPr>
        <w:t>ی</w:t>
      </w:r>
      <w:r>
        <w:rPr>
          <w:rtl/>
        </w:rPr>
        <w:t xml:space="preserve"> «ما لم </w:t>
      </w:r>
      <w:r>
        <w:rPr>
          <w:rFonts w:hint="cs"/>
          <w:rtl/>
        </w:rPr>
        <w:t>ی</w:t>
      </w:r>
      <w:r>
        <w:rPr>
          <w:rFonts w:hint="eastAsia"/>
          <w:rtl/>
        </w:rPr>
        <w:t>ترتب</w:t>
      </w:r>
      <w:r>
        <w:rPr>
          <w:rtl/>
        </w:rPr>
        <w:t xml:space="preserve"> عل</w:t>
      </w:r>
      <w:r>
        <w:rPr>
          <w:rFonts w:hint="cs"/>
          <w:rtl/>
        </w:rPr>
        <w:t>ی</w:t>
      </w:r>
      <w:r>
        <w:rPr>
          <w:rFonts w:hint="eastAsia"/>
          <w:rtl/>
        </w:rPr>
        <w:t>ه</w:t>
      </w:r>
      <w:r>
        <w:rPr>
          <w:rtl/>
        </w:rPr>
        <w:t xml:space="preserve"> اثرٌ شرع</w:t>
      </w:r>
      <w:r>
        <w:rPr>
          <w:rFonts w:hint="cs"/>
          <w:rtl/>
        </w:rPr>
        <w:t>ی</w:t>
      </w:r>
      <w:r>
        <w:rPr>
          <w:rFonts w:hint="eastAsia"/>
          <w:rtl/>
        </w:rPr>
        <w:t>»</w:t>
      </w:r>
      <w:r>
        <w:rPr>
          <w:rtl/>
        </w:rPr>
        <w:t>.</w:t>
      </w:r>
    </w:p>
    <w:p w14:paraId="265A8FE3" w14:textId="77777777" w:rsidR="001C25FB" w:rsidRDefault="001C25FB" w:rsidP="001C25FB">
      <w:pPr>
        <w:rPr>
          <w:rtl/>
        </w:rPr>
      </w:pPr>
      <w:r>
        <w:rPr>
          <w:rtl/>
        </w:rPr>
        <w:t>۲. صحت به معنا</w:t>
      </w:r>
      <w:r>
        <w:rPr>
          <w:rFonts w:hint="cs"/>
          <w:rtl/>
        </w:rPr>
        <w:t>ی</w:t>
      </w:r>
      <w:r>
        <w:rPr>
          <w:rtl/>
        </w:rPr>
        <w:t xml:space="preserve"> «موافقت امر» و ات</w:t>
      </w:r>
      <w:r>
        <w:rPr>
          <w:rFonts w:hint="cs"/>
          <w:rtl/>
        </w:rPr>
        <w:t>ی</w:t>
      </w:r>
      <w:r>
        <w:rPr>
          <w:rFonts w:hint="eastAsia"/>
          <w:rtl/>
        </w:rPr>
        <w:t>ان</w:t>
      </w:r>
      <w:r>
        <w:rPr>
          <w:rtl/>
        </w:rPr>
        <w:t xml:space="preserve"> مأموربه بر وجه آن، و فساد به معنا</w:t>
      </w:r>
      <w:r>
        <w:rPr>
          <w:rFonts w:hint="cs"/>
          <w:rtl/>
        </w:rPr>
        <w:t>ی</w:t>
      </w:r>
      <w:r>
        <w:rPr>
          <w:rtl/>
        </w:rPr>
        <w:t xml:space="preserve"> مخالفت امر.</w:t>
      </w:r>
    </w:p>
    <w:p w14:paraId="7B4ECC21" w14:textId="77777777" w:rsidR="001C25FB" w:rsidRDefault="001C25FB" w:rsidP="001C25FB">
      <w:pPr>
        <w:rPr>
          <w:rtl/>
        </w:rPr>
      </w:pPr>
      <w:r>
        <w:rPr>
          <w:rtl/>
        </w:rPr>
        <w:t>۳. صحت به معنا</w:t>
      </w:r>
      <w:r>
        <w:rPr>
          <w:rFonts w:hint="cs"/>
          <w:rtl/>
        </w:rPr>
        <w:t>ی</w:t>
      </w:r>
      <w:r>
        <w:rPr>
          <w:rtl/>
        </w:rPr>
        <w:t xml:space="preserve"> «تمام</w:t>
      </w:r>
      <w:r>
        <w:rPr>
          <w:rFonts w:hint="cs"/>
          <w:rtl/>
        </w:rPr>
        <w:t>ی</w:t>
      </w:r>
      <w:r>
        <w:rPr>
          <w:rFonts w:hint="eastAsia"/>
          <w:rtl/>
        </w:rPr>
        <w:t>ت</w:t>
      </w:r>
      <w:r>
        <w:rPr>
          <w:rtl/>
        </w:rPr>
        <w:t xml:space="preserve"> اجزا و شرا</w:t>
      </w:r>
      <w:r>
        <w:rPr>
          <w:rFonts w:hint="cs"/>
          <w:rtl/>
        </w:rPr>
        <w:t>ی</w:t>
      </w:r>
      <w:r>
        <w:rPr>
          <w:rFonts w:hint="eastAsia"/>
          <w:rtl/>
        </w:rPr>
        <w:t>ط»</w:t>
      </w:r>
      <w:r>
        <w:rPr>
          <w:rtl/>
        </w:rPr>
        <w:t xml:space="preserve"> و فساد به معنا</w:t>
      </w:r>
      <w:r>
        <w:rPr>
          <w:rFonts w:hint="cs"/>
          <w:rtl/>
        </w:rPr>
        <w:t>ی</w:t>
      </w:r>
      <w:r>
        <w:rPr>
          <w:rtl/>
        </w:rPr>
        <w:t xml:space="preserve"> نقصان در آن‌ها.</w:t>
      </w:r>
    </w:p>
    <w:p w14:paraId="3CBBE6AD" w14:textId="77777777" w:rsidR="00C21B73" w:rsidRDefault="001C25FB" w:rsidP="001C25FB">
      <w:pPr>
        <w:rPr>
          <w:rtl/>
        </w:rPr>
      </w:pPr>
      <w:r>
        <w:rPr>
          <w:rFonts w:hint="eastAsia"/>
          <w:rtl/>
        </w:rPr>
        <w:t>مرحوم</w:t>
      </w:r>
      <w:r>
        <w:rPr>
          <w:rtl/>
        </w:rPr>
        <w:t xml:space="preserve"> ش</w:t>
      </w:r>
      <w:r>
        <w:rPr>
          <w:rFonts w:hint="cs"/>
          <w:rtl/>
        </w:rPr>
        <w:t>ی</w:t>
      </w:r>
      <w:r>
        <w:rPr>
          <w:rFonts w:hint="eastAsia"/>
          <w:rtl/>
        </w:rPr>
        <w:t>خ</w:t>
      </w:r>
      <w:r>
        <w:rPr>
          <w:rtl/>
        </w:rPr>
        <w:t xml:space="preserve"> انصار</w:t>
      </w:r>
      <w:r>
        <w:rPr>
          <w:rFonts w:hint="cs"/>
          <w:rtl/>
        </w:rPr>
        <w:t>ی</w:t>
      </w:r>
      <w:r>
        <w:rPr>
          <w:rtl/>
        </w:rPr>
        <w:t xml:space="preserve"> انتزاع مفهوم صحت و فساد را به عقل نسبت م</w:t>
      </w:r>
      <w:r>
        <w:rPr>
          <w:rFonts w:hint="cs"/>
          <w:rtl/>
        </w:rPr>
        <w:t>ی‌</w:t>
      </w:r>
      <w:r>
        <w:rPr>
          <w:rFonts w:hint="eastAsia"/>
          <w:rtl/>
        </w:rPr>
        <w:t>دهد</w:t>
      </w:r>
      <w:r>
        <w:rPr>
          <w:rtl/>
        </w:rPr>
        <w:t>. پرسش ا</w:t>
      </w:r>
      <w:r>
        <w:rPr>
          <w:rFonts w:hint="cs"/>
          <w:rtl/>
        </w:rPr>
        <w:t>ی</w:t>
      </w:r>
      <w:r>
        <w:rPr>
          <w:rFonts w:hint="eastAsia"/>
          <w:rtl/>
        </w:rPr>
        <w:t>ن</w:t>
      </w:r>
      <w:r>
        <w:rPr>
          <w:rtl/>
        </w:rPr>
        <w:t xml:space="preserve"> است که عقل ا</w:t>
      </w:r>
      <w:r>
        <w:rPr>
          <w:rFonts w:hint="cs"/>
          <w:rtl/>
        </w:rPr>
        <w:t>ی</w:t>
      </w:r>
      <w:r>
        <w:rPr>
          <w:rFonts w:hint="eastAsia"/>
          <w:rtl/>
        </w:rPr>
        <w:t>ن</w:t>
      </w:r>
      <w:r>
        <w:rPr>
          <w:rtl/>
        </w:rPr>
        <w:t xml:space="preserve"> مفهوم را از چه چ</w:t>
      </w:r>
      <w:r>
        <w:rPr>
          <w:rFonts w:hint="cs"/>
          <w:rtl/>
        </w:rPr>
        <w:t>ی</w:t>
      </w:r>
      <w:r>
        <w:rPr>
          <w:rFonts w:hint="eastAsia"/>
          <w:rtl/>
        </w:rPr>
        <w:t>ز</w:t>
      </w:r>
      <w:r>
        <w:rPr>
          <w:rFonts w:hint="cs"/>
          <w:rtl/>
        </w:rPr>
        <w:t>ی</w:t>
      </w:r>
      <w:r>
        <w:rPr>
          <w:rtl/>
        </w:rPr>
        <w:t xml:space="preserve"> انتزاع م</w:t>
      </w:r>
      <w:r>
        <w:rPr>
          <w:rFonts w:hint="cs"/>
          <w:rtl/>
        </w:rPr>
        <w:t>ی‌</w:t>
      </w:r>
      <w:r>
        <w:rPr>
          <w:rFonts w:hint="eastAsia"/>
          <w:rtl/>
        </w:rPr>
        <w:t>کند؟</w:t>
      </w:r>
      <w:r>
        <w:rPr>
          <w:rtl/>
        </w:rPr>
        <w:t xml:space="preserve"> آ</w:t>
      </w:r>
      <w:r>
        <w:rPr>
          <w:rFonts w:hint="cs"/>
          <w:rtl/>
        </w:rPr>
        <w:t>ی</w:t>
      </w:r>
      <w:r>
        <w:rPr>
          <w:rFonts w:hint="eastAsia"/>
          <w:rtl/>
        </w:rPr>
        <w:t>ا</w:t>
      </w:r>
      <w:r>
        <w:rPr>
          <w:rtl/>
        </w:rPr>
        <w:t xml:space="preserve"> از موافقت امر </w:t>
      </w:r>
      <w:r>
        <w:rPr>
          <w:rFonts w:hint="cs"/>
          <w:rtl/>
        </w:rPr>
        <w:t>ی</w:t>
      </w:r>
      <w:r>
        <w:rPr>
          <w:rFonts w:hint="eastAsia"/>
          <w:rtl/>
        </w:rPr>
        <w:t>ا</w:t>
      </w:r>
      <w:r>
        <w:rPr>
          <w:rtl/>
        </w:rPr>
        <w:t xml:space="preserve"> از تمام</w:t>
      </w:r>
      <w:r>
        <w:rPr>
          <w:rFonts w:hint="cs"/>
          <w:rtl/>
        </w:rPr>
        <w:t>ی</w:t>
      </w:r>
      <w:r>
        <w:rPr>
          <w:rFonts w:hint="eastAsia"/>
          <w:rtl/>
        </w:rPr>
        <w:t>ت</w:t>
      </w:r>
      <w:r>
        <w:rPr>
          <w:rtl/>
        </w:rPr>
        <w:t xml:space="preserve"> اجزا؟ </w:t>
      </w:r>
    </w:p>
    <w:p w14:paraId="18FA17EF" w14:textId="65072183" w:rsidR="001C25FB" w:rsidRDefault="00C21B73" w:rsidP="001C25FB">
      <w:pPr>
        <w:rPr>
          <w:rtl/>
        </w:rPr>
      </w:pPr>
      <w:r>
        <w:rPr>
          <w:rFonts w:hint="cs"/>
          <w:rtl/>
        </w:rPr>
        <w:t>ما بیان کردیم</w:t>
      </w:r>
      <w:r w:rsidR="001C25FB">
        <w:rPr>
          <w:rtl/>
        </w:rPr>
        <w:t xml:space="preserve"> عقل صحت را از همان «ترتب اثر شرع</w:t>
      </w:r>
      <w:r w:rsidR="001C25FB">
        <w:rPr>
          <w:rFonts w:hint="cs"/>
          <w:rtl/>
        </w:rPr>
        <w:t>ی</w:t>
      </w:r>
      <w:r w:rsidR="001C25FB">
        <w:rPr>
          <w:rFonts w:hint="eastAsia"/>
          <w:rtl/>
        </w:rPr>
        <w:t>»</w:t>
      </w:r>
      <w:r w:rsidR="001C25FB">
        <w:rPr>
          <w:rtl/>
        </w:rPr>
        <w:t xml:space="preserve"> انتزاع م</w:t>
      </w:r>
      <w:r w:rsidR="001C25FB">
        <w:rPr>
          <w:rFonts w:hint="cs"/>
          <w:rtl/>
        </w:rPr>
        <w:t>ی‌</w:t>
      </w:r>
      <w:r w:rsidR="001C25FB">
        <w:rPr>
          <w:rFonts w:hint="eastAsia"/>
          <w:rtl/>
        </w:rPr>
        <w:t>کند؛</w:t>
      </w:r>
      <w:r w:rsidR="001C25FB">
        <w:rPr>
          <w:rtl/>
        </w:rPr>
        <w:t xml:space="preserve"> ز</w:t>
      </w:r>
      <w:r w:rsidR="001C25FB">
        <w:rPr>
          <w:rFonts w:hint="cs"/>
          <w:rtl/>
        </w:rPr>
        <w:t>ی</w:t>
      </w:r>
      <w:r w:rsidR="001C25FB">
        <w:rPr>
          <w:rFonts w:hint="eastAsia"/>
          <w:rtl/>
        </w:rPr>
        <w:t>را</w:t>
      </w:r>
      <w:r w:rsidR="001C25FB">
        <w:rPr>
          <w:rtl/>
        </w:rPr>
        <w:t xml:space="preserve"> موافقت امر و تمام</w:t>
      </w:r>
      <w:r w:rsidR="001C25FB">
        <w:rPr>
          <w:rFonts w:hint="cs"/>
          <w:rtl/>
        </w:rPr>
        <w:t>ی</w:t>
      </w:r>
      <w:r w:rsidR="001C25FB">
        <w:rPr>
          <w:rFonts w:hint="eastAsia"/>
          <w:rtl/>
        </w:rPr>
        <w:t>ت</w:t>
      </w:r>
      <w:r w:rsidR="001C25FB">
        <w:rPr>
          <w:rtl/>
        </w:rPr>
        <w:t xml:space="preserve"> اجزا و </w:t>
      </w:r>
      <w:r w:rsidR="001C25FB">
        <w:rPr>
          <w:rFonts w:hint="eastAsia"/>
          <w:rtl/>
        </w:rPr>
        <w:t>شرا</w:t>
      </w:r>
      <w:r w:rsidR="001C25FB">
        <w:rPr>
          <w:rFonts w:hint="cs"/>
          <w:rtl/>
        </w:rPr>
        <w:t>ی</w:t>
      </w:r>
      <w:r w:rsidR="001C25FB">
        <w:rPr>
          <w:rFonts w:hint="eastAsia"/>
          <w:rtl/>
        </w:rPr>
        <w:t>ط،</w:t>
      </w:r>
      <w:r w:rsidR="001C25FB">
        <w:rPr>
          <w:rtl/>
        </w:rPr>
        <w:t xml:space="preserve"> «منشأ» ترتب اثر هستند و عقل از معلول (ترتب اثر) پ</w:t>
      </w:r>
      <w:r w:rsidR="001C25FB">
        <w:rPr>
          <w:rFonts w:hint="cs"/>
          <w:rtl/>
        </w:rPr>
        <w:t>ی</w:t>
      </w:r>
      <w:r w:rsidR="001C25FB">
        <w:rPr>
          <w:rtl/>
        </w:rPr>
        <w:t xml:space="preserve"> به صحت م</w:t>
      </w:r>
      <w:r w:rsidR="001C25FB">
        <w:rPr>
          <w:rFonts w:hint="cs"/>
          <w:rtl/>
        </w:rPr>
        <w:t>ی‌</w:t>
      </w:r>
      <w:r w:rsidR="001C25FB">
        <w:rPr>
          <w:rFonts w:hint="eastAsia"/>
          <w:rtl/>
        </w:rPr>
        <w:t>برد</w:t>
      </w:r>
      <w:r w:rsidR="001C25FB">
        <w:rPr>
          <w:rtl/>
        </w:rPr>
        <w:t>. ترتب اثر (مثل سقوط اعاده و قضا) نم</w:t>
      </w:r>
      <w:r w:rsidR="001C25FB">
        <w:rPr>
          <w:rFonts w:hint="cs"/>
          <w:rtl/>
        </w:rPr>
        <w:t>ی‌</w:t>
      </w:r>
      <w:r w:rsidR="001C25FB">
        <w:rPr>
          <w:rFonts w:hint="eastAsia"/>
          <w:rtl/>
        </w:rPr>
        <w:t>تواند</w:t>
      </w:r>
      <w:r w:rsidR="001C25FB">
        <w:rPr>
          <w:rtl/>
        </w:rPr>
        <w:t xml:space="preserve"> منشأ موافقت امر باشد، بلکه نت</w:t>
      </w:r>
      <w:r w:rsidR="001C25FB">
        <w:rPr>
          <w:rFonts w:hint="cs"/>
          <w:rtl/>
        </w:rPr>
        <w:t>ی</w:t>
      </w:r>
      <w:r w:rsidR="001C25FB">
        <w:rPr>
          <w:rFonts w:hint="eastAsia"/>
          <w:rtl/>
        </w:rPr>
        <w:t>جه</w:t>
      </w:r>
      <w:r w:rsidR="001C25FB">
        <w:rPr>
          <w:rtl/>
        </w:rPr>
        <w:t xml:space="preserve"> آن است. لذا عقل وقت</w:t>
      </w:r>
      <w:r w:rsidR="001C25FB">
        <w:rPr>
          <w:rFonts w:hint="cs"/>
          <w:rtl/>
        </w:rPr>
        <w:t>ی</w:t>
      </w:r>
      <w:r w:rsidR="001C25FB">
        <w:rPr>
          <w:rtl/>
        </w:rPr>
        <w:t xml:space="preserve"> وجدان کرد که اثر شرع</w:t>
      </w:r>
      <w:r w:rsidR="001C25FB">
        <w:rPr>
          <w:rFonts w:hint="cs"/>
          <w:rtl/>
        </w:rPr>
        <w:t>ی</w:t>
      </w:r>
      <w:r w:rsidR="001C25FB">
        <w:rPr>
          <w:rtl/>
        </w:rPr>
        <w:t xml:space="preserve"> مترتب شده است (سقوط اعاده و قضا)، حکم به صحت م</w:t>
      </w:r>
      <w:r w:rsidR="001C25FB">
        <w:rPr>
          <w:rFonts w:hint="cs"/>
          <w:rtl/>
        </w:rPr>
        <w:t>ی‌</w:t>
      </w:r>
      <w:r w:rsidR="001C25FB">
        <w:rPr>
          <w:rFonts w:hint="eastAsia"/>
          <w:rtl/>
        </w:rPr>
        <w:t>کند</w:t>
      </w:r>
      <w:r w:rsidR="001C25FB">
        <w:rPr>
          <w:rtl/>
        </w:rPr>
        <w:t xml:space="preserve"> و اگر د</w:t>
      </w:r>
      <w:r w:rsidR="001C25FB">
        <w:rPr>
          <w:rFonts w:hint="cs"/>
          <w:rtl/>
        </w:rPr>
        <w:t>ی</w:t>
      </w:r>
      <w:r w:rsidR="001C25FB">
        <w:rPr>
          <w:rFonts w:hint="eastAsia"/>
          <w:rtl/>
        </w:rPr>
        <w:t>د</w:t>
      </w:r>
      <w:r w:rsidR="001C25FB">
        <w:rPr>
          <w:rtl/>
        </w:rPr>
        <w:t xml:space="preserve"> امر به اعاده </w:t>
      </w:r>
      <w:r w:rsidR="001C25FB">
        <w:rPr>
          <w:rFonts w:hint="cs"/>
          <w:rtl/>
        </w:rPr>
        <w:t>ی</w:t>
      </w:r>
      <w:r w:rsidR="001C25FB">
        <w:rPr>
          <w:rFonts w:hint="eastAsia"/>
          <w:rtl/>
        </w:rPr>
        <w:t>ا</w:t>
      </w:r>
      <w:r w:rsidR="001C25FB">
        <w:rPr>
          <w:rtl/>
        </w:rPr>
        <w:t xml:space="preserve"> قضا باق</w:t>
      </w:r>
      <w:r w:rsidR="001C25FB">
        <w:rPr>
          <w:rFonts w:hint="cs"/>
          <w:rtl/>
        </w:rPr>
        <w:t>ی</w:t>
      </w:r>
      <w:r w:rsidR="001C25FB">
        <w:rPr>
          <w:rtl/>
        </w:rPr>
        <w:t xml:space="preserve"> است، حکم به فساد م</w:t>
      </w:r>
      <w:r w:rsidR="001C25FB">
        <w:rPr>
          <w:rFonts w:hint="cs"/>
          <w:rtl/>
        </w:rPr>
        <w:t>ی‌</w:t>
      </w:r>
      <w:r w:rsidR="001C25FB">
        <w:rPr>
          <w:rFonts w:hint="eastAsia"/>
          <w:rtl/>
        </w:rPr>
        <w:t>نما</w:t>
      </w:r>
      <w:r w:rsidR="001C25FB">
        <w:rPr>
          <w:rFonts w:hint="cs"/>
          <w:rtl/>
        </w:rPr>
        <w:t>ی</w:t>
      </w:r>
      <w:r w:rsidR="001C25FB">
        <w:rPr>
          <w:rFonts w:hint="eastAsia"/>
          <w:rtl/>
        </w:rPr>
        <w:t>د</w:t>
      </w:r>
      <w:r w:rsidR="001C25FB">
        <w:rPr>
          <w:rtl/>
        </w:rPr>
        <w:t>.</w:t>
      </w:r>
    </w:p>
    <w:sectPr w:rsidR="001C25FB" w:rsidSect="00FC1E12">
      <w:headerReference w:type="default" r:id="rId8"/>
      <w:footerReference w:type="default" r:id="rId9"/>
      <w:pgSz w:w="12240" w:h="15840"/>
      <w:pgMar w:top="1440" w:right="1080" w:bottom="1440" w:left="1080" w:header="720" w:footer="720" w:gutter="0"/>
      <w:pgBorders w:offsetFrom="page">
        <w:top w:val="thickThinSmallGap" w:sz="36" w:space="24" w:color="auto"/>
        <w:left w:val="thickThinSmallGap" w:sz="36" w:space="24" w:color="auto"/>
        <w:bottom w:val="thinThickSmallGap" w:sz="36" w:space="24" w:color="auto"/>
        <w:right w:val="thinThickSmallGap" w:sz="36"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1AA221" w14:textId="77777777" w:rsidR="00F75B10" w:rsidRDefault="00F75B10" w:rsidP="00DB25E6">
      <w:pPr>
        <w:spacing w:after="0" w:line="240" w:lineRule="auto"/>
      </w:pPr>
      <w:r>
        <w:separator/>
      </w:r>
    </w:p>
  </w:endnote>
  <w:endnote w:type="continuationSeparator" w:id="0">
    <w:p w14:paraId="6B002877" w14:textId="77777777" w:rsidR="00F75B10" w:rsidRDefault="00F75B10" w:rsidP="00DB25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NoorZar">
    <w:panose1 w:val="02000400000000000000"/>
    <w:charset w:val="00"/>
    <w:family w:val="auto"/>
    <w:pitch w:val="variable"/>
    <w:sig w:usb0="80002007" w:usb1="80002000" w:usb2="00000008" w:usb3="00000000" w:csb0="00000043"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Noor_Zar">
    <w:panose1 w:val="02000400000000000000"/>
    <w:charset w:val="00"/>
    <w:family w:val="auto"/>
    <w:pitch w:val="variable"/>
    <w:sig w:usb0="80002007" w:usb1="80002000" w:usb2="00000008" w:usb3="00000000" w:csb0="00000043" w:csb1="00000000"/>
  </w:font>
  <w:font w:name="B Bad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 Mitra">
    <w:panose1 w:val="00000400000000000000"/>
    <w:charset w:val="B2"/>
    <w:family w:val="auto"/>
    <w:pitch w:val="variable"/>
    <w:sig w:usb0="00002001" w:usb1="80000000" w:usb2="00000008" w:usb3="00000000" w:csb0="0000004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tl/>
      </w:rPr>
      <w:id w:val="-494806974"/>
      <w:docPartObj>
        <w:docPartGallery w:val="Page Numbers (Bottom of Page)"/>
        <w:docPartUnique/>
      </w:docPartObj>
    </w:sdtPr>
    <w:sdtContent>
      <w:p w14:paraId="2E27AE4C" w14:textId="77777777" w:rsidR="009B6B28" w:rsidRDefault="009B6B28">
        <w:pPr>
          <w:pStyle w:val="Footer"/>
        </w:pPr>
        <w:r>
          <w:rPr>
            <w:noProof/>
          </w:rPr>
          <mc:AlternateContent>
            <mc:Choice Requires="wpg">
              <w:drawing>
                <wp:anchor distT="0" distB="0" distL="114300" distR="114300" simplePos="0" relativeHeight="251659264" behindDoc="0" locked="0" layoutInCell="1" allowOverlap="1" wp14:anchorId="6891E3BE" wp14:editId="3FDADE78">
                  <wp:simplePos x="0" y="0"/>
                  <wp:positionH relativeFrom="margin">
                    <wp:align>center</wp:align>
                  </wp:positionH>
                  <wp:positionV relativeFrom="page">
                    <wp:align>bottom</wp:align>
                  </wp:positionV>
                  <wp:extent cx="436880" cy="716915"/>
                  <wp:effectExtent l="9525" t="9525" r="10795" b="6985"/>
                  <wp:wrapNone/>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6880" cy="716915"/>
                            <a:chOff x="1743" y="14699"/>
                            <a:chExt cx="688" cy="1129"/>
                          </a:xfrm>
                        </wpg:grpSpPr>
                        <wps:wsp>
                          <wps:cNvPr id="5" name="AutoShape 77"/>
                          <wps:cNvCnPr>
                            <a:cxnSpLocks noChangeShapeType="1"/>
                          </wps:cNvCnPr>
                          <wps:spPr bwMode="auto">
                            <a:xfrm flipV="1">
                              <a:off x="2111" y="15387"/>
                              <a:ext cx="0" cy="441"/>
                            </a:xfrm>
                            <a:prstGeom prst="straightConnector1">
                              <a:avLst/>
                            </a:prstGeom>
                            <a:noFill/>
                            <a:ln w="9525">
                              <a:solidFill>
                                <a:srgbClr val="7F7F7F"/>
                              </a:solidFill>
                              <a:round/>
                              <a:headEnd/>
                              <a:tailEnd/>
                            </a:ln>
                            <a:extLst>
                              <a:ext uri="{909E8E84-426E-40DD-AFC4-6F175D3DCCD1}">
                                <a14:hiddenFill xmlns:a14="http://schemas.microsoft.com/office/drawing/2010/main">
                                  <a:noFill/>
                                </a14:hiddenFill>
                              </a:ext>
                            </a:extLst>
                          </wps:spPr>
                          <wps:bodyPr/>
                        </wps:wsp>
                        <wps:wsp>
                          <wps:cNvPr id="6" name="Rectangle 78"/>
                          <wps:cNvSpPr>
                            <a:spLocks noChangeArrowheads="1"/>
                          </wps:cNvSpPr>
                          <wps:spPr bwMode="auto">
                            <a:xfrm>
                              <a:off x="1743" y="14699"/>
                              <a:ext cx="688" cy="688"/>
                            </a:xfrm>
                            <a:prstGeom prst="rect">
                              <a:avLst/>
                            </a:prstGeom>
                            <a:noFill/>
                            <a:ln w="9525">
                              <a:solidFill>
                                <a:srgbClr val="7F7F7F"/>
                              </a:solidFill>
                              <a:miter lim="800000"/>
                              <a:headEnd/>
                              <a:tailEnd/>
                            </a:ln>
                            <a:extLst>
                              <a:ext uri="{909E8E84-426E-40DD-AFC4-6F175D3DCCD1}">
                                <a14:hiddenFill xmlns:a14="http://schemas.microsoft.com/office/drawing/2010/main">
                                  <a:solidFill>
                                    <a:srgbClr val="FFFFFF"/>
                                  </a:solidFill>
                                </a14:hiddenFill>
                              </a:ext>
                            </a:extLst>
                          </wps:spPr>
                          <wps:txbx>
                            <w:txbxContent>
                              <w:p w14:paraId="3E3701E0" w14:textId="77777777" w:rsidR="009B6B28" w:rsidRDefault="009B6B28">
                                <w:pPr>
                                  <w:pStyle w:val="Footer"/>
                                  <w:jc w:val="center"/>
                                  <w:rPr>
                                    <w:sz w:val="16"/>
                                    <w:szCs w:val="16"/>
                                  </w:rPr>
                                </w:pPr>
                                <w:r>
                                  <w:rPr>
                                    <w:szCs w:val="22"/>
                                  </w:rPr>
                                  <w:fldChar w:fldCharType="begin"/>
                                </w:r>
                                <w:r>
                                  <w:instrText xml:space="preserve"> PAGE    \* MERGEFORMAT </w:instrText>
                                </w:r>
                                <w:r>
                                  <w:rPr>
                                    <w:szCs w:val="22"/>
                                  </w:rPr>
                                  <w:fldChar w:fldCharType="separate"/>
                                </w:r>
                                <w:r w:rsidRPr="00092DCB">
                                  <w:rPr>
                                    <w:noProof/>
                                    <w:sz w:val="16"/>
                                    <w:szCs w:val="16"/>
                                  </w:rPr>
                                  <w:t>1</w:t>
                                </w:r>
                                <w:r>
                                  <w:rPr>
                                    <w:noProof/>
                                    <w:sz w:val="16"/>
                                    <w:szCs w:val="16"/>
                                  </w:rPr>
                                  <w:fldChar w:fldCharType="end"/>
                                </w:r>
                              </w:p>
                            </w:txbxContent>
                          </wps:txbx>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891E3BE" id="Group 4" o:spid="_x0000_s1026" style="position:absolute;left:0;text-align:left;margin-left:0;margin-top:0;width:34.4pt;height:56.45pt;z-index:251659264;mso-position-horizontal:center;mso-position-horizontal-relative:margin;mso-position-vertical:bottom;mso-position-vertical-relative:page" coordorigin="1743,14699" coordsize="688,1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">
                  <v:shapetype id="_x0000_t32" coordsize="21600,21600" o:spt="32" o:oned="t" path="m,l21600,21600e" filled="f">
                    <v:path arrowok="t" fillok="f" o:connecttype="none"/>
                    <o:lock v:ext="edit" shapetype="t"/>
                  </v:shapetype>
                  <v:shape id="AutoShape 77" o:spid="_x0000_s1027" type="#_x0000_t32" style="position:absolute;left:2111;top:15387;width:0;height:44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" strokecolor="#7f7f7f"/>
                  <v:rect id="Rectangle 78" o:spid="_x0000_s1028" style="position:absolute;left:1743;top:14699;width:688;height:6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" filled="f" strokecolor="#7f7f7f">
                    <v:textbox>
                      <w:txbxContent>
                        <w:p w14:paraId="3E3701E0" w14:textId="77777777" w:rsidR="009B6B28" w:rsidRDefault="009B6B28">
                          <w:pPr>
                            <w:pStyle w:val="Footer"/>
                            <w:jc w:val="center"/>
                            <w:rPr>
                              <w:sz w:val="16"/>
                              <w:szCs w:val="16"/>
                            </w:rPr>
                          </w:pPr>
                          <w:r>
                            <w:rPr>
                              <w:szCs w:val="22"/>
                            </w:rPr>
                            <w:fldChar w:fldCharType="begin"/>
                          </w:r>
                          <w:r>
                            <w:instrText xml:space="preserve"> PAGE    \* MERGEFORMAT </w:instrText>
                          </w:r>
                          <w:r>
                            <w:rPr>
                              <w:szCs w:val="22"/>
                            </w:rPr>
                            <w:fldChar w:fldCharType="separate"/>
                          </w:r>
                          <w:r w:rsidRPr="00092DCB">
                            <w:rPr>
                              <w:noProof/>
                              <w:sz w:val="16"/>
                              <w:szCs w:val="16"/>
                            </w:rPr>
                            <w:t>1</w:t>
                          </w:r>
                          <w:r>
                            <w:rPr>
                              <w:noProof/>
                              <w:sz w:val="16"/>
                              <w:szCs w:val="16"/>
                            </w:rPr>
                            <w:fldChar w:fldCharType="end"/>
                          </w:r>
                        </w:p>
                      </w:txbxContent>
                    </v:textbox>
                  </v:rect>
                  <w10:wrap anchorx="margin" anchory="page"/>
                </v:group>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FE0A44" w14:textId="77777777" w:rsidR="00F75B10" w:rsidRDefault="00F75B10" w:rsidP="00DB25E6">
      <w:pPr>
        <w:spacing w:after="0" w:line="240" w:lineRule="auto"/>
      </w:pPr>
      <w:r>
        <w:separator/>
      </w:r>
    </w:p>
  </w:footnote>
  <w:footnote w:type="continuationSeparator" w:id="0">
    <w:p w14:paraId="1FB45815" w14:textId="77777777" w:rsidR="00F75B10" w:rsidRDefault="00F75B10" w:rsidP="00DB25E6">
      <w:pPr>
        <w:spacing w:after="0" w:line="240" w:lineRule="auto"/>
      </w:pPr>
      <w:r>
        <w:continuationSeparator/>
      </w:r>
    </w:p>
  </w:footnote>
  <w:footnote w:id="1">
    <w:p w14:paraId="773DA10B" w14:textId="321E0ECD" w:rsidR="000431D7" w:rsidRPr="000431D7" w:rsidRDefault="000431D7" w:rsidP="000431D7">
      <w:pPr>
        <w:pStyle w:val="FootnoteText"/>
      </w:pPr>
      <w:r w:rsidRPr="000431D7">
        <w:footnoteRef/>
      </w:r>
      <w:r w:rsidRPr="000431D7">
        <w:rPr>
          <w:rtl/>
        </w:rPr>
        <w:t xml:space="preserve"> </w:t>
      </w:r>
      <w:hyperlink r:id="rId1" w:history="1">
        <w:r w:rsidRPr="000431D7">
          <w:rPr>
            <w:rStyle w:val="Hyperlink"/>
            <w:rFonts w:hint="eastAsia"/>
            <w:rtl/>
          </w:rPr>
          <w:t>كفاية</w:t>
        </w:r>
        <w:r w:rsidRPr="000431D7">
          <w:rPr>
            <w:rStyle w:val="Hyperlink"/>
            <w:rtl/>
          </w:rPr>
          <w:t xml:space="preserve"> الأصول - ط آل البيت، الآخوند الخراساني، ج1، ص181.</w:t>
        </w:r>
      </w:hyperlink>
    </w:p>
  </w:footnote>
  <w:footnote w:id="2">
    <w:p w14:paraId="5D8FE175" w14:textId="77777777" w:rsidR="006764FE" w:rsidRPr="000431D7" w:rsidRDefault="006764FE" w:rsidP="006764FE">
      <w:pPr>
        <w:pStyle w:val="FootnoteText"/>
      </w:pPr>
      <w:r w:rsidRPr="000431D7">
        <w:footnoteRef/>
      </w:r>
      <w:r w:rsidRPr="000431D7">
        <w:rPr>
          <w:rtl/>
        </w:rPr>
        <w:t xml:space="preserve"> </w:t>
      </w:r>
      <w:hyperlink r:id="rId2" w:history="1">
        <w:r w:rsidRPr="000431D7">
          <w:rPr>
            <w:rStyle w:val="Hyperlink"/>
            <w:rFonts w:hint="eastAsia"/>
            <w:rtl/>
          </w:rPr>
          <w:t>كفاية</w:t>
        </w:r>
        <w:r w:rsidRPr="000431D7">
          <w:rPr>
            <w:rStyle w:val="Hyperlink"/>
            <w:rtl/>
          </w:rPr>
          <w:t xml:space="preserve"> </w:t>
        </w:r>
        <w:r w:rsidRPr="000431D7">
          <w:rPr>
            <w:rStyle w:val="Hyperlink"/>
            <w:rtl/>
          </w:rPr>
          <w:t>الأصول - ط آل البيت، الآخوند الخراساني، ج1، ص181.</w:t>
        </w:r>
      </w:hyperlink>
    </w:p>
  </w:footnote>
  <w:footnote w:id="3">
    <w:p w14:paraId="1DEC30F5" w14:textId="7450CA87" w:rsidR="00040A59" w:rsidRPr="00040A59" w:rsidRDefault="00040A59" w:rsidP="004109A5">
      <w:pPr>
        <w:pStyle w:val="FootnoteText"/>
      </w:pPr>
      <w:r w:rsidRPr="00040A59">
        <w:footnoteRef/>
      </w:r>
      <w:r w:rsidRPr="00040A59">
        <w:rPr>
          <w:rtl/>
        </w:rPr>
        <w:t xml:space="preserve"> </w:t>
      </w:r>
      <w:hyperlink r:id="rId3" w:history="1">
        <w:r w:rsidRPr="00040A59">
          <w:rPr>
            <w:rStyle w:val="Hyperlink"/>
            <w:rtl/>
          </w:rPr>
          <w:t xml:space="preserve">فوائد </w:t>
        </w:r>
        <w:r w:rsidRPr="00040A59">
          <w:rPr>
            <w:rStyle w:val="Hyperlink"/>
            <w:rtl/>
          </w:rPr>
          <w:t>الاُصول، الغروي النّائيني، الميرزا محمد حسين، ج2، ص456</w:t>
        </w:r>
        <w:r w:rsidRPr="00040A59">
          <w:rPr>
            <w:rStyle w:val="Hyperlink"/>
          </w:rPr>
          <w:t>.</w:t>
        </w:r>
      </w:hyperlink>
      <w:r>
        <w:rPr>
          <w:rFonts w:hint="cs"/>
          <w:rtl/>
        </w:rPr>
        <w:t xml:space="preserve"> «</w:t>
      </w:r>
      <w:r w:rsidR="001C538E">
        <w:rPr>
          <w:rFonts w:hint="cs"/>
          <w:rtl/>
        </w:rPr>
        <w:t xml:space="preserve"> </w:t>
      </w:r>
      <w:r w:rsidR="004109A5">
        <w:rPr>
          <w:rtl/>
        </w:rPr>
        <w:t>ينبغي خروج النّهي التنزيهي عن حريم النّزاع، فانّه قد تقدّم في مسألة الأمر و النّهي انّه لا يقتضى الفساد، لأنّ الرّخصة الوضعيّة بالنّسبة إلى الإتيان بأيّ فرد (المستفادة من تعلّق الأمر بالطبيعة) لا تنافي النّهي التنزيهي المتضمن للرّخصة أيضا، على ما عرفت سابقا.</w:t>
      </w:r>
      <w:r w:rsidR="004109A5">
        <w:rPr>
          <w:rFonts w:hint="cs"/>
          <w:rtl/>
        </w:rPr>
        <w:t xml:space="preserve"> </w:t>
      </w:r>
      <w:r w:rsidR="004109A5">
        <w:rPr>
          <w:rtl/>
        </w:rPr>
        <w:t>نعم: لو تعلّق النّهي التنزيهي بذات ما يكون عبادة لكان لدعوى اقتضائه‌</w:t>
      </w:r>
      <w:r w:rsidR="004109A5" w:rsidRPr="001C538E">
        <w:rPr>
          <w:rtl/>
        </w:rPr>
        <w:t xml:space="preserve"> </w:t>
      </w:r>
      <w:r w:rsidR="001C538E" w:rsidRPr="001C538E">
        <w:rPr>
          <w:rtl/>
        </w:rPr>
        <w:t>الفساد مجال، من جهة انّ ما يكون مرجوحا ذاتا لا يصلح ان يتقرّب به، إلّا انّ النواهي التنزيهيّة الواردة في الشريعة المتعلقة بالعبادات لم تتعلّق بذات العبادة على وجه يتّحد متعلّق الأمر و النّهي، على ما تقدم تفصيله. فالقول بأنّ النّهي التنزيهي كالنّهي التحريمي داخل في حريم اقتضاء النّهي للفساد ضعيف جدّاً.</w:t>
      </w:r>
    </w:p>
  </w:footnote>
  <w:footnote w:id="4">
    <w:p w14:paraId="5899DCE4" w14:textId="7930C751" w:rsidR="004D5A5F" w:rsidRPr="004D5A5F" w:rsidRDefault="004D5A5F" w:rsidP="004D5A5F">
      <w:pPr>
        <w:pStyle w:val="FootnoteText"/>
      </w:pPr>
      <w:r w:rsidRPr="004D5A5F">
        <w:footnoteRef/>
      </w:r>
      <w:r w:rsidRPr="004D5A5F">
        <w:rPr>
          <w:rtl/>
        </w:rPr>
        <w:t xml:space="preserve"> </w:t>
      </w:r>
      <w:hyperlink r:id="rId4" w:history="1">
        <w:r w:rsidRPr="004D5A5F">
          <w:rPr>
            <w:rStyle w:val="Hyperlink"/>
            <w:rtl/>
          </w:rPr>
          <w:t xml:space="preserve">مناهج </w:t>
        </w:r>
        <w:r w:rsidRPr="004D5A5F">
          <w:rPr>
            <w:rStyle w:val="Hyperlink"/>
            <w:rtl/>
          </w:rPr>
          <w:t>الوصول، الخميني، السيد روح الله، ج2، ص151</w:t>
        </w:r>
        <w:r w:rsidRPr="004D5A5F">
          <w:rPr>
            <w:rStyle w:val="Hyperlink"/>
          </w:rPr>
          <w:t>.</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0523E9" w14:textId="77777777" w:rsidR="009B6B28" w:rsidRPr="00BD20B7" w:rsidRDefault="009B6B28" w:rsidP="00F5456B">
    <w:pPr>
      <w:spacing w:line="240" w:lineRule="auto"/>
      <w:jc w:val="center"/>
      <w:rPr>
        <w:rFonts w:ascii="Noor_Zar" w:hAnsi="Noor_Zar" w:cs="B Mitra"/>
        <w:b/>
        <w:bCs/>
        <w:sz w:val="20"/>
        <w:szCs w:val="20"/>
        <w:rtl/>
      </w:rPr>
    </w:pPr>
    <w:r w:rsidRPr="00BD20B7">
      <w:rPr>
        <w:rFonts w:ascii="Noor_Zar" w:hAnsi="Noor_Zar" w:cs="B Mitra"/>
        <w:b/>
        <w:bCs/>
        <w:sz w:val="20"/>
        <w:szCs w:val="20"/>
        <w:rtl/>
      </w:rPr>
      <w:t>بسم الله الرحمن الرحیم</w:t>
    </w:r>
  </w:p>
  <w:p w14:paraId="393F6D2C" w14:textId="3574EB7E" w:rsidR="009B6B28" w:rsidRPr="00BD20B7" w:rsidRDefault="009B6B28" w:rsidP="00092DCB">
    <w:pPr>
      <w:spacing w:line="240" w:lineRule="auto"/>
      <w:jc w:val="center"/>
      <w:rPr>
        <w:rFonts w:ascii="Noor_Zar" w:hAnsi="Noor_Zar" w:cs="B Mitra"/>
        <w:sz w:val="32"/>
      </w:rPr>
    </w:pPr>
    <w:r w:rsidRPr="00BD20B7">
      <w:rPr>
        <w:rFonts w:ascii="Noor_Zar" w:hAnsi="Noor_Zar" w:cs="B Mitra"/>
        <w:b/>
        <w:bCs/>
        <w:sz w:val="20"/>
        <w:szCs w:val="20"/>
        <w:rtl/>
      </w:rPr>
      <w:t xml:space="preserve">درس خارج </w:t>
    </w:r>
    <w:r>
      <w:rPr>
        <w:rFonts w:ascii="Noor_Zar" w:hAnsi="Noor_Zar" w:cs="B Mitra" w:hint="cs"/>
        <w:b/>
        <w:bCs/>
        <w:sz w:val="20"/>
        <w:szCs w:val="20"/>
        <w:rtl/>
      </w:rPr>
      <w:t xml:space="preserve">اصول </w:t>
    </w:r>
    <w:r w:rsidRPr="00BD20B7">
      <w:rPr>
        <w:rFonts w:ascii="Noor_Zar" w:hAnsi="Noor_Zar" w:cs="B Mitra"/>
        <w:b/>
        <w:bCs/>
        <w:sz w:val="20"/>
        <w:szCs w:val="20"/>
        <w:rtl/>
      </w:rPr>
      <w:t>آیت الله سیفی مازندرانی حفظه الله تعالی</w:t>
    </w:r>
    <w:r w:rsidRPr="00BD20B7">
      <w:rPr>
        <w:rFonts w:ascii="Noor_Zar" w:hAnsi="Noor_Zar" w:cs="B Mitra" w:hint="cs"/>
        <w:b/>
        <w:bCs/>
        <w:sz w:val="20"/>
        <w:szCs w:val="20"/>
        <w:rtl/>
      </w:rPr>
      <w:t xml:space="preserve"> -</w:t>
    </w:r>
    <w:r w:rsidRPr="00BD20B7">
      <w:rPr>
        <w:rFonts w:ascii="Noor_Zar" w:hAnsi="Noor_Zar" w:cs="B Mitra"/>
        <w:b/>
        <w:bCs/>
        <w:sz w:val="20"/>
        <w:szCs w:val="20"/>
        <w:rtl/>
      </w:rPr>
      <w:t xml:space="preserve"> تاریخ:</w:t>
    </w:r>
    <w:r>
      <w:rPr>
        <w:rFonts w:ascii="Noor_Zar" w:hAnsi="Noor_Zar" w:cs="B Mitra" w:hint="cs"/>
        <w:b/>
        <w:bCs/>
        <w:sz w:val="20"/>
        <w:szCs w:val="20"/>
        <w:rtl/>
      </w:rPr>
      <w:t xml:space="preserve"> </w:t>
    </w:r>
    <w:r w:rsidR="005714BC">
      <w:rPr>
        <w:rFonts w:ascii="Noor_Zar" w:hAnsi="Noor_Zar" w:cs="B Mitra" w:hint="cs"/>
        <w:b/>
        <w:bCs/>
        <w:sz w:val="20"/>
        <w:szCs w:val="20"/>
        <w:rtl/>
      </w:rPr>
      <w:t>01</w:t>
    </w:r>
    <w:r w:rsidRPr="00BD20B7">
      <w:rPr>
        <w:rFonts w:ascii="Noor_Zar" w:hAnsi="Noor_Zar" w:cs="B Mitra"/>
        <w:b/>
        <w:bCs/>
        <w:sz w:val="20"/>
        <w:szCs w:val="20"/>
        <w:rtl/>
      </w:rPr>
      <w:t>/</w:t>
    </w:r>
    <w:r w:rsidR="005714BC">
      <w:rPr>
        <w:rFonts w:ascii="Noor_Zar" w:hAnsi="Noor_Zar" w:cs="B Mitra" w:hint="cs"/>
        <w:b/>
        <w:bCs/>
        <w:sz w:val="20"/>
        <w:szCs w:val="20"/>
        <w:rtl/>
      </w:rPr>
      <w:t>10</w:t>
    </w:r>
    <w:r w:rsidRPr="00BD20B7">
      <w:rPr>
        <w:rFonts w:ascii="Noor_Zar" w:hAnsi="Noor_Zar" w:cs="B Mitra"/>
        <w:b/>
        <w:bCs/>
        <w:sz w:val="20"/>
        <w:szCs w:val="20"/>
        <w:rtl/>
      </w:rPr>
      <w:t>/</w:t>
    </w:r>
    <w:r w:rsidRPr="00BD20B7">
      <w:rPr>
        <w:rFonts w:ascii="Noor_Zar" w:hAnsi="Noor_Zar" w:cs="B Mitra" w:hint="cs"/>
        <w:b/>
        <w:bCs/>
        <w:sz w:val="20"/>
        <w:szCs w:val="20"/>
        <w:rtl/>
      </w:rPr>
      <w:t>140</w:t>
    </w:r>
    <w:r w:rsidR="00507B59">
      <w:rPr>
        <w:rFonts w:ascii="Noor_Zar" w:hAnsi="Noor_Zar" w:cs="B Mitra" w:hint="cs"/>
        <w:b/>
        <w:bCs/>
        <w:sz w:val="20"/>
        <w:szCs w:val="20"/>
        <w:rtl/>
      </w:rPr>
      <w:t>4</w:t>
    </w:r>
  </w:p>
  <w:p w14:paraId="514C0E6B" w14:textId="77777777" w:rsidR="009B6B28" w:rsidRPr="00BD20B7" w:rsidRDefault="009B6B28" w:rsidP="00F5456B">
    <w:pPr>
      <w:pStyle w:val="Header"/>
      <w:rPr>
        <w:rFonts w:cs="B Mitr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B942DD"/>
    <w:multiLevelType w:val="hybridMultilevel"/>
    <w:tmpl w:val="CEFC1FDE"/>
    <w:lvl w:ilvl="0" w:tplc="3F2E42C4">
      <w:numFmt w:val="bullet"/>
      <w:lvlText w:val=""/>
      <w:lvlJc w:val="left"/>
      <w:pPr>
        <w:ind w:left="506" w:hanging="360"/>
      </w:pPr>
      <w:rPr>
        <w:rFonts w:ascii="Symbol" w:eastAsiaTheme="minorHAnsi" w:hAnsi="Symbol" w:cs="NoorZar" w:hint="default"/>
      </w:rPr>
    </w:lvl>
    <w:lvl w:ilvl="1" w:tplc="04090003" w:tentative="1">
      <w:start w:val="1"/>
      <w:numFmt w:val="bullet"/>
      <w:lvlText w:val="o"/>
      <w:lvlJc w:val="left"/>
      <w:pPr>
        <w:ind w:left="1226" w:hanging="360"/>
      </w:pPr>
      <w:rPr>
        <w:rFonts w:ascii="Courier New" w:hAnsi="Courier New" w:cs="Courier New" w:hint="default"/>
      </w:rPr>
    </w:lvl>
    <w:lvl w:ilvl="2" w:tplc="04090005" w:tentative="1">
      <w:start w:val="1"/>
      <w:numFmt w:val="bullet"/>
      <w:lvlText w:val=""/>
      <w:lvlJc w:val="left"/>
      <w:pPr>
        <w:ind w:left="1946" w:hanging="360"/>
      </w:pPr>
      <w:rPr>
        <w:rFonts w:ascii="Wingdings" w:hAnsi="Wingdings" w:hint="default"/>
      </w:rPr>
    </w:lvl>
    <w:lvl w:ilvl="3" w:tplc="04090001" w:tentative="1">
      <w:start w:val="1"/>
      <w:numFmt w:val="bullet"/>
      <w:lvlText w:val=""/>
      <w:lvlJc w:val="left"/>
      <w:pPr>
        <w:ind w:left="2666" w:hanging="360"/>
      </w:pPr>
      <w:rPr>
        <w:rFonts w:ascii="Symbol" w:hAnsi="Symbol" w:hint="default"/>
      </w:rPr>
    </w:lvl>
    <w:lvl w:ilvl="4" w:tplc="04090003" w:tentative="1">
      <w:start w:val="1"/>
      <w:numFmt w:val="bullet"/>
      <w:lvlText w:val="o"/>
      <w:lvlJc w:val="left"/>
      <w:pPr>
        <w:ind w:left="3386" w:hanging="360"/>
      </w:pPr>
      <w:rPr>
        <w:rFonts w:ascii="Courier New" w:hAnsi="Courier New" w:cs="Courier New" w:hint="default"/>
      </w:rPr>
    </w:lvl>
    <w:lvl w:ilvl="5" w:tplc="04090005" w:tentative="1">
      <w:start w:val="1"/>
      <w:numFmt w:val="bullet"/>
      <w:lvlText w:val=""/>
      <w:lvlJc w:val="left"/>
      <w:pPr>
        <w:ind w:left="4106" w:hanging="360"/>
      </w:pPr>
      <w:rPr>
        <w:rFonts w:ascii="Wingdings" w:hAnsi="Wingdings" w:hint="default"/>
      </w:rPr>
    </w:lvl>
    <w:lvl w:ilvl="6" w:tplc="04090001" w:tentative="1">
      <w:start w:val="1"/>
      <w:numFmt w:val="bullet"/>
      <w:lvlText w:val=""/>
      <w:lvlJc w:val="left"/>
      <w:pPr>
        <w:ind w:left="4826" w:hanging="360"/>
      </w:pPr>
      <w:rPr>
        <w:rFonts w:ascii="Symbol" w:hAnsi="Symbol" w:hint="default"/>
      </w:rPr>
    </w:lvl>
    <w:lvl w:ilvl="7" w:tplc="04090003" w:tentative="1">
      <w:start w:val="1"/>
      <w:numFmt w:val="bullet"/>
      <w:lvlText w:val="o"/>
      <w:lvlJc w:val="left"/>
      <w:pPr>
        <w:ind w:left="5546" w:hanging="360"/>
      </w:pPr>
      <w:rPr>
        <w:rFonts w:ascii="Courier New" w:hAnsi="Courier New" w:cs="Courier New" w:hint="default"/>
      </w:rPr>
    </w:lvl>
    <w:lvl w:ilvl="8" w:tplc="04090005" w:tentative="1">
      <w:start w:val="1"/>
      <w:numFmt w:val="bullet"/>
      <w:lvlText w:val=""/>
      <w:lvlJc w:val="left"/>
      <w:pPr>
        <w:ind w:left="6266" w:hanging="360"/>
      </w:pPr>
      <w:rPr>
        <w:rFonts w:ascii="Wingdings" w:hAnsi="Wingdings" w:hint="default"/>
      </w:rPr>
    </w:lvl>
  </w:abstractNum>
  <w:abstractNum w:abstractNumId="1" w15:restartNumberingAfterBreak="0">
    <w:nsid w:val="29A9666D"/>
    <w:multiLevelType w:val="hybridMultilevel"/>
    <w:tmpl w:val="DC483848"/>
    <w:lvl w:ilvl="0" w:tplc="3D82335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4292140"/>
    <w:multiLevelType w:val="hybridMultilevel"/>
    <w:tmpl w:val="B19AE524"/>
    <w:lvl w:ilvl="0" w:tplc="37A40802">
      <w:numFmt w:val="bullet"/>
      <w:lvlText w:val=""/>
      <w:lvlJc w:val="left"/>
      <w:pPr>
        <w:ind w:left="506" w:hanging="360"/>
      </w:pPr>
      <w:rPr>
        <w:rFonts w:ascii="Symbol" w:eastAsiaTheme="minorHAnsi" w:hAnsi="Symbol" w:cs="NoorZar" w:hint="default"/>
      </w:rPr>
    </w:lvl>
    <w:lvl w:ilvl="1" w:tplc="04090003" w:tentative="1">
      <w:start w:val="1"/>
      <w:numFmt w:val="bullet"/>
      <w:lvlText w:val="o"/>
      <w:lvlJc w:val="left"/>
      <w:pPr>
        <w:ind w:left="1226" w:hanging="360"/>
      </w:pPr>
      <w:rPr>
        <w:rFonts w:ascii="Courier New" w:hAnsi="Courier New" w:cs="Courier New" w:hint="default"/>
      </w:rPr>
    </w:lvl>
    <w:lvl w:ilvl="2" w:tplc="04090005" w:tentative="1">
      <w:start w:val="1"/>
      <w:numFmt w:val="bullet"/>
      <w:lvlText w:val=""/>
      <w:lvlJc w:val="left"/>
      <w:pPr>
        <w:ind w:left="1946" w:hanging="360"/>
      </w:pPr>
      <w:rPr>
        <w:rFonts w:ascii="Wingdings" w:hAnsi="Wingdings" w:hint="default"/>
      </w:rPr>
    </w:lvl>
    <w:lvl w:ilvl="3" w:tplc="04090001" w:tentative="1">
      <w:start w:val="1"/>
      <w:numFmt w:val="bullet"/>
      <w:lvlText w:val=""/>
      <w:lvlJc w:val="left"/>
      <w:pPr>
        <w:ind w:left="2666" w:hanging="360"/>
      </w:pPr>
      <w:rPr>
        <w:rFonts w:ascii="Symbol" w:hAnsi="Symbol" w:hint="default"/>
      </w:rPr>
    </w:lvl>
    <w:lvl w:ilvl="4" w:tplc="04090003" w:tentative="1">
      <w:start w:val="1"/>
      <w:numFmt w:val="bullet"/>
      <w:lvlText w:val="o"/>
      <w:lvlJc w:val="left"/>
      <w:pPr>
        <w:ind w:left="3386" w:hanging="360"/>
      </w:pPr>
      <w:rPr>
        <w:rFonts w:ascii="Courier New" w:hAnsi="Courier New" w:cs="Courier New" w:hint="default"/>
      </w:rPr>
    </w:lvl>
    <w:lvl w:ilvl="5" w:tplc="04090005" w:tentative="1">
      <w:start w:val="1"/>
      <w:numFmt w:val="bullet"/>
      <w:lvlText w:val=""/>
      <w:lvlJc w:val="left"/>
      <w:pPr>
        <w:ind w:left="4106" w:hanging="360"/>
      </w:pPr>
      <w:rPr>
        <w:rFonts w:ascii="Wingdings" w:hAnsi="Wingdings" w:hint="default"/>
      </w:rPr>
    </w:lvl>
    <w:lvl w:ilvl="6" w:tplc="04090001" w:tentative="1">
      <w:start w:val="1"/>
      <w:numFmt w:val="bullet"/>
      <w:lvlText w:val=""/>
      <w:lvlJc w:val="left"/>
      <w:pPr>
        <w:ind w:left="4826" w:hanging="360"/>
      </w:pPr>
      <w:rPr>
        <w:rFonts w:ascii="Symbol" w:hAnsi="Symbol" w:hint="default"/>
      </w:rPr>
    </w:lvl>
    <w:lvl w:ilvl="7" w:tplc="04090003" w:tentative="1">
      <w:start w:val="1"/>
      <w:numFmt w:val="bullet"/>
      <w:lvlText w:val="o"/>
      <w:lvlJc w:val="left"/>
      <w:pPr>
        <w:ind w:left="5546" w:hanging="360"/>
      </w:pPr>
      <w:rPr>
        <w:rFonts w:ascii="Courier New" w:hAnsi="Courier New" w:cs="Courier New" w:hint="default"/>
      </w:rPr>
    </w:lvl>
    <w:lvl w:ilvl="8" w:tplc="04090005" w:tentative="1">
      <w:start w:val="1"/>
      <w:numFmt w:val="bullet"/>
      <w:lvlText w:val=""/>
      <w:lvlJc w:val="left"/>
      <w:pPr>
        <w:ind w:left="6266" w:hanging="360"/>
      </w:pPr>
      <w:rPr>
        <w:rFonts w:ascii="Wingdings" w:hAnsi="Wingdings" w:hint="default"/>
      </w:rPr>
    </w:lvl>
  </w:abstractNum>
  <w:abstractNum w:abstractNumId="3" w15:restartNumberingAfterBreak="0">
    <w:nsid w:val="47CA6463"/>
    <w:multiLevelType w:val="hybridMultilevel"/>
    <w:tmpl w:val="98907300"/>
    <w:lvl w:ilvl="0" w:tplc="13145B44">
      <w:start w:val="1"/>
      <w:numFmt w:val="decimalFullWidth"/>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B74699D"/>
    <w:multiLevelType w:val="hybridMultilevel"/>
    <w:tmpl w:val="7AAA69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8A1450F"/>
    <w:multiLevelType w:val="hybridMultilevel"/>
    <w:tmpl w:val="DE38BB0C"/>
    <w:lvl w:ilvl="0" w:tplc="F2CAB9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6EA4096"/>
    <w:multiLevelType w:val="hybridMultilevel"/>
    <w:tmpl w:val="F9D4D324"/>
    <w:lvl w:ilvl="0" w:tplc="F5DC869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24202873">
    <w:abstractNumId w:val="4"/>
  </w:num>
  <w:num w:numId="2" w16cid:durableId="1459492257">
    <w:abstractNumId w:val="2"/>
  </w:num>
  <w:num w:numId="3" w16cid:durableId="405879776">
    <w:abstractNumId w:val="0"/>
  </w:num>
  <w:num w:numId="4" w16cid:durableId="1481582391">
    <w:abstractNumId w:val="6"/>
  </w:num>
  <w:num w:numId="5" w16cid:durableId="281425153">
    <w:abstractNumId w:val="1"/>
  </w:num>
  <w:num w:numId="6" w16cid:durableId="1346400338">
    <w:abstractNumId w:val="5"/>
  </w:num>
  <w:num w:numId="7" w16cid:durableId="1948538682">
    <w:abstractNumId w:val="3"/>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3675"/>
    <w:rsid w:val="000000C6"/>
    <w:rsid w:val="0000014D"/>
    <w:rsid w:val="00000309"/>
    <w:rsid w:val="0000056C"/>
    <w:rsid w:val="0000067E"/>
    <w:rsid w:val="000008C4"/>
    <w:rsid w:val="00000922"/>
    <w:rsid w:val="00000C01"/>
    <w:rsid w:val="00000E8A"/>
    <w:rsid w:val="00000E8C"/>
    <w:rsid w:val="00001103"/>
    <w:rsid w:val="0000120C"/>
    <w:rsid w:val="0000153C"/>
    <w:rsid w:val="00001A2F"/>
    <w:rsid w:val="00001ACD"/>
    <w:rsid w:val="00001BC8"/>
    <w:rsid w:val="00002255"/>
    <w:rsid w:val="0000246D"/>
    <w:rsid w:val="00002C90"/>
    <w:rsid w:val="00002D00"/>
    <w:rsid w:val="00002DA8"/>
    <w:rsid w:val="00002EDC"/>
    <w:rsid w:val="00003052"/>
    <w:rsid w:val="00003308"/>
    <w:rsid w:val="00003335"/>
    <w:rsid w:val="0000367F"/>
    <w:rsid w:val="000036C7"/>
    <w:rsid w:val="000036D2"/>
    <w:rsid w:val="00003995"/>
    <w:rsid w:val="000039C7"/>
    <w:rsid w:val="00003BC2"/>
    <w:rsid w:val="00003E35"/>
    <w:rsid w:val="00004112"/>
    <w:rsid w:val="000046AB"/>
    <w:rsid w:val="000046DF"/>
    <w:rsid w:val="00004821"/>
    <w:rsid w:val="00004887"/>
    <w:rsid w:val="00004CFC"/>
    <w:rsid w:val="00004E78"/>
    <w:rsid w:val="00004E94"/>
    <w:rsid w:val="0000509C"/>
    <w:rsid w:val="000050E5"/>
    <w:rsid w:val="00005183"/>
    <w:rsid w:val="00005465"/>
    <w:rsid w:val="000054D6"/>
    <w:rsid w:val="00005536"/>
    <w:rsid w:val="0000577C"/>
    <w:rsid w:val="00005A25"/>
    <w:rsid w:val="00005A58"/>
    <w:rsid w:val="00005BD7"/>
    <w:rsid w:val="00005BE4"/>
    <w:rsid w:val="00005BEC"/>
    <w:rsid w:val="00005D1C"/>
    <w:rsid w:val="00005EEB"/>
    <w:rsid w:val="00006011"/>
    <w:rsid w:val="000060B2"/>
    <w:rsid w:val="000060F0"/>
    <w:rsid w:val="0000615D"/>
    <w:rsid w:val="00006419"/>
    <w:rsid w:val="000064EC"/>
    <w:rsid w:val="00006734"/>
    <w:rsid w:val="0000673D"/>
    <w:rsid w:val="0000687E"/>
    <w:rsid w:val="0000687F"/>
    <w:rsid w:val="00006B9C"/>
    <w:rsid w:val="00006BF3"/>
    <w:rsid w:val="00006DB3"/>
    <w:rsid w:val="00006DBC"/>
    <w:rsid w:val="00006F81"/>
    <w:rsid w:val="000070B9"/>
    <w:rsid w:val="00007160"/>
    <w:rsid w:val="0000726F"/>
    <w:rsid w:val="000072D0"/>
    <w:rsid w:val="00007339"/>
    <w:rsid w:val="00007435"/>
    <w:rsid w:val="000076B8"/>
    <w:rsid w:val="000077DD"/>
    <w:rsid w:val="000079C6"/>
    <w:rsid w:val="00007A04"/>
    <w:rsid w:val="00007BA0"/>
    <w:rsid w:val="00007BE3"/>
    <w:rsid w:val="00007E0C"/>
    <w:rsid w:val="000100D2"/>
    <w:rsid w:val="0001011C"/>
    <w:rsid w:val="000101FE"/>
    <w:rsid w:val="00010257"/>
    <w:rsid w:val="000102F6"/>
    <w:rsid w:val="0001038B"/>
    <w:rsid w:val="00010415"/>
    <w:rsid w:val="00010B30"/>
    <w:rsid w:val="00010DB4"/>
    <w:rsid w:val="00010DD0"/>
    <w:rsid w:val="00010DFF"/>
    <w:rsid w:val="000112D7"/>
    <w:rsid w:val="000113F1"/>
    <w:rsid w:val="000114BF"/>
    <w:rsid w:val="000115CA"/>
    <w:rsid w:val="00011604"/>
    <w:rsid w:val="000118B8"/>
    <w:rsid w:val="00011B42"/>
    <w:rsid w:val="00011BF7"/>
    <w:rsid w:val="00011FFF"/>
    <w:rsid w:val="000121DC"/>
    <w:rsid w:val="000122D4"/>
    <w:rsid w:val="00012441"/>
    <w:rsid w:val="00012659"/>
    <w:rsid w:val="00012942"/>
    <w:rsid w:val="00012BD9"/>
    <w:rsid w:val="00012C15"/>
    <w:rsid w:val="00012E74"/>
    <w:rsid w:val="000130EB"/>
    <w:rsid w:val="00013264"/>
    <w:rsid w:val="000133EE"/>
    <w:rsid w:val="000135C1"/>
    <w:rsid w:val="000136F1"/>
    <w:rsid w:val="00013730"/>
    <w:rsid w:val="000137B9"/>
    <w:rsid w:val="000137FF"/>
    <w:rsid w:val="000139FF"/>
    <w:rsid w:val="00013A53"/>
    <w:rsid w:val="00013CCB"/>
    <w:rsid w:val="00013EC4"/>
    <w:rsid w:val="00013F68"/>
    <w:rsid w:val="0001401D"/>
    <w:rsid w:val="000140AF"/>
    <w:rsid w:val="000141A4"/>
    <w:rsid w:val="0001448A"/>
    <w:rsid w:val="0001462C"/>
    <w:rsid w:val="00014836"/>
    <w:rsid w:val="00014B9C"/>
    <w:rsid w:val="00014CDF"/>
    <w:rsid w:val="00014D6A"/>
    <w:rsid w:val="00015303"/>
    <w:rsid w:val="00015496"/>
    <w:rsid w:val="000154C2"/>
    <w:rsid w:val="000155DB"/>
    <w:rsid w:val="000158E4"/>
    <w:rsid w:val="0001593C"/>
    <w:rsid w:val="000159A1"/>
    <w:rsid w:val="000159FB"/>
    <w:rsid w:val="00015A3E"/>
    <w:rsid w:val="00015A69"/>
    <w:rsid w:val="00015A79"/>
    <w:rsid w:val="00015DC7"/>
    <w:rsid w:val="00015E46"/>
    <w:rsid w:val="00015F16"/>
    <w:rsid w:val="00016262"/>
    <w:rsid w:val="00016557"/>
    <w:rsid w:val="000168EE"/>
    <w:rsid w:val="00016A23"/>
    <w:rsid w:val="00016A5F"/>
    <w:rsid w:val="00016A7F"/>
    <w:rsid w:val="00016B25"/>
    <w:rsid w:val="00016BD0"/>
    <w:rsid w:val="00016D0B"/>
    <w:rsid w:val="00016DF1"/>
    <w:rsid w:val="00016E54"/>
    <w:rsid w:val="000170D2"/>
    <w:rsid w:val="0001736A"/>
    <w:rsid w:val="000174C9"/>
    <w:rsid w:val="00017630"/>
    <w:rsid w:val="000179D4"/>
    <w:rsid w:val="00017BEC"/>
    <w:rsid w:val="00017C0E"/>
    <w:rsid w:val="00017C13"/>
    <w:rsid w:val="00020069"/>
    <w:rsid w:val="00020095"/>
    <w:rsid w:val="000201BC"/>
    <w:rsid w:val="0002025C"/>
    <w:rsid w:val="000202B4"/>
    <w:rsid w:val="00020631"/>
    <w:rsid w:val="000209D2"/>
    <w:rsid w:val="00020C19"/>
    <w:rsid w:val="00020C33"/>
    <w:rsid w:val="00020C9A"/>
    <w:rsid w:val="00020CF0"/>
    <w:rsid w:val="00020D63"/>
    <w:rsid w:val="00020E84"/>
    <w:rsid w:val="00020F24"/>
    <w:rsid w:val="00021028"/>
    <w:rsid w:val="000215A8"/>
    <w:rsid w:val="000215B1"/>
    <w:rsid w:val="000215BC"/>
    <w:rsid w:val="000216BA"/>
    <w:rsid w:val="000219AE"/>
    <w:rsid w:val="000219F4"/>
    <w:rsid w:val="00021BB0"/>
    <w:rsid w:val="00021D18"/>
    <w:rsid w:val="00021F21"/>
    <w:rsid w:val="00021F59"/>
    <w:rsid w:val="00021F8C"/>
    <w:rsid w:val="00022111"/>
    <w:rsid w:val="0002238B"/>
    <w:rsid w:val="00022429"/>
    <w:rsid w:val="000225CA"/>
    <w:rsid w:val="00022BE7"/>
    <w:rsid w:val="00022BF3"/>
    <w:rsid w:val="00022DCE"/>
    <w:rsid w:val="00022E6F"/>
    <w:rsid w:val="00022FC8"/>
    <w:rsid w:val="00023012"/>
    <w:rsid w:val="000231ED"/>
    <w:rsid w:val="000233F4"/>
    <w:rsid w:val="0002341F"/>
    <w:rsid w:val="00023530"/>
    <w:rsid w:val="000237E9"/>
    <w:rsid w:val="00023B42"/>
    <w:rsid w:val="00023B94"/>
    <w:rsid w:val="00023D6B"/>
    <w:rsid w:val="00023D9A"/>
    <w:rsid w:val="000240A5"/>
    <w:rsid w:val="00024108"/>
    <w:rsid w:val="0002416B"/>
    <w:rsid w:val="0002419D"/>
    <w:rsid w:val="00024366"/>
    <w:rsid w:val="000244C2"/>
    <w:rsid w:val="00024525"/>
    <w:rsid w:val="00024558"/>
    <w:rsid w:val="00024AE3"/>
    <w:rsid w:val="00024B1A"/>
    <w:rsid w:val="00024B41"/>
    <w:rsid w:val="00024C53"/>
    <w:rsid w:val="00024D89"/>
    <w:rsid w:val="00024D99"/>
    <w:rsid w:val="00024DF8"/>
    <w:rsid w:val="00024EF2"/>
    <w:rsid w:val="0002503F"/>
    <w:rsid w:val="000250A3"/>
    <w:rsid w:val="0002512C"/>
    <w:rsid w:val="000251E7"/>
    <w:rsid w:val="00025281"/>
    <w:rsid w:val="000253BB"/>
    <w:rsid w:val="000253D6"/>
    <w:rsid w:val="000255F6"/>
    <w:rsid w:val="00025699"/>
    <w:rsid w:val="00025757"/>
    <w:rsid w:val="000257CB"/>
    <w:rsid w:val="00025918"/>
    <w:rsid w:val="000259CC"/>
    <w:rsid w:val="00025B7F"/>
    <w:rsid w:val="00025C6E"/>
    <w:rsid w:val="00025DAB"/>
    <w:rsid w:val="00025DB1"/>
    <w:rsid w:val="00025DBE"/>
    <w:rsid w:val="00025EF2"/>
    <w:rsid w:val="00026034"/>
    <w:rsid w:val="0002609B"/>
    <w:rsid w:val="000260D4"/>
    <w:rsid w:val="000263DF"/>
    <w:rsid w:val="00026460"/>
    <w:rsid w:val="000264C1"/>
    <w:rsid w:val="000265AA"/>
    <w:rsid w:val="00026748"/>
    <w:rsid w:val="0002675C"/>
    <w:rsid w:val="00026878"/>
    <w:rsid w:val="000269D7"/>
    <w:rsid w:val="000269FA"/>
    <w:rsid w:val="00026B63"/>
    <w:rsid w:val="00026BD3"/>
    <w:rsid w:val="00026CAA"/>
    <w:rsid w:val="00026E01"/>
    <w:rsid w:val="00027306"/>
    <w:rsid w:val="0002746C"/>
    <w:rsid w:val="000279B5"/>
    <w:rsid w:val="00027A03"/>
    <w:rsid w:val="00027B2B"/>
    <w:rsid w:val="00027B4C"/>
    <w:rsid w:val="00027F94"/>
    <w:rsid w:val="000301FD"/>
    <w:rsid w:val="000302B2"/>
    <w:rsid w:val="00030325"/>
    <w:rsid w:val="00030530"/>
    <w:rsid w:val="00030714"/>
    <w:rsid w:val="000308AE"/>
    <w:rsid w:val="000308B6"/>
    <w:rsid w:val="000308B8"/>
    <w:rsid w:val="00030CCC"/>
    <w:rsid w:val="00030D4B"/>
    <w:rsid w:val="00030EE9"/>
    <w:rsid w:val="00030F4E"/>
    <w:rsid w:val="00030FC8"/>
    <w:rsid w:val="00031355"/>
    <w:rsid w:val="000314F7"/>
    <w:rsid w:val="00031766"/>
    <w:rsid w:val="00031821"/>
    <w:rsid w:val="000318F4"/>
    <w:rsid w:val="00031CA6"/>
    <w:rsid w:val="00031E88"/>
    <w:rsid w:val="000320CC"/>
    <w:rsid w:val="000321A0"/>
    <w:rsid w:val="00032336"/>
    <w:rsid w:val="0003253D"/>
    <w:rsid w:val="00032622"/>
    <w:rsid w:val="0003281D"/>
    <w:rsid w:val="000329E8"/>
    <w:rsid w:val="00032ACD"/>
    <w:rsid w:val="00032D19"/>
    <w:rsid w:val="00032D21"/>
    <w:rsid w:val="00032EDF"/>
    <w:rsid w:val="00032F5C"/>
    <w:rsid w:val="00032F83"/>
    <w:rsid w:val="00033064"/>
    <w:rsid w:val="00033280"/>
    <w:rsid w:val="00033287"/>
    <w:rsid w:val="000332E4"/>
    <w:rsid w:val="00033357"/>
    <w:rsid w:val="000334E6"/>
    <w:rsid w:val="00033557"/>
    <w:rsid w:val="0003374B"/>
    <w:rsid w:val="00033881"/>
    <w:rsid w:val="0003391A"/>
    <w:rsid w:val="0003393C"/>
    <w:rsid w:val="000339B2"/>
    <w:rsid w:val="00033A1A"/>
    <w:rsid w:val="00033A43"/>
    <w:rsid w:val="00033B01"/>
    <w:rsid w:val="00033B93"/>
    <w:rsid w:val="00033D14"/>
    <w:rsid w:val="00033D9F"/>
    <w:rsid w:val="00034264"/>
    <w:rsid w:val="000342B7"/>
    <w:rsid w:val="00034353"/>
    <w:rsid w:val="00034405"/>
    <w:rsid w:val="00034498"/>
    <w:rsid w:val="0003450B"/>
    <w:rsid w:val="0003468B"/>
    <w:rsid w:val="0003471D"/>
    <w:rsid w:val="00034780"/>
    <w:rsid w:val="0003480D"/>
    <w:rsid w:val="000349BE"/>
    <w:rsid w:val="00034D21"/>
    <w:rsid w:val="00034DC3"/>
    <w:rsid w:val="00034E9C"/>
    <w:rsid w:val="00034EB7"/>
    <w:rsid w:val="00034ECB"/>
    <w:rsid w:val="00034EDA"/>
    <w:rsid w:val="00034F14"/>
    <w:rsid w:val="0003507D"/>
    <w:rsid w:val="0003515A"/>
    <w:rsid w:val="00035211"/>
    <w:rsid w:val="0003526E"/>
    <w:rsid w:val="000352E6"/>
    <w:rsid w:val="0003539B"/>
    <w:rsid w:val="000354AE"/>
    <w:rsid w:val="000359BC"/>
    <w:rsid w:val="00035A98"/>
    <w:rsid w:val="00035B35"/>
    <w:rsid w:val="00035B94"/>
    <w:rsid w:val="00035BBC"/>
    <w:rsid w:val="00035D1C"/>
    <w:rsid w:val="00035DAE"/>
    <w:rsid w:val="00036020"/>
    <w:rsid w:val="000361DC"/>
    <w:rsid w:val="0003635C"/>
    <w:rsid w:val="000363D4"/>
    <w:rsid w:val="00036A82"/>
    <w:rsid w:val="00036BBB"/>
    <w:rsid w:val="00036CE0"/>
    <w:rsid w:val="00036D71"/>
    <w:rsid w:val="00036EB3"/>
    <w:rsid w:val="00036F4E"/>
    <w:rsid w:val="00036F5E"/>
    <w:rsid w:val="00036F9F"/>
    <w:rsid w:val="00037001"/>
    <w:rsid w:val="00037027"/>
    <w:rsid w:val="00037062"/>
    <w:rsid w:val="0003717F"/>
    <w:rsid w:val="000371BE"/>
    <w:rsid w:val="00037223"/>
    <w:rsid w:val="000374ED"/>
    <w:rsid w:val="00037529"/>
    <w:rsid w:val="00037584"/>
    <w:rsid w:val="000375D5"/>
    <w:rsid w:val="000377A1"/>
    <w:rsid w:val="000377B9"/>
    <w:rsid w:val="00037841"/>
    <w:rsid w:val="000378C0"/>
    <w:rsid w:val="000379C7"/>
    <w:rsid w:val="00037A89"/>
    <w:rsid w:val="00037AA7"/>
    <w:rsid w:val="00037B4C"/>
    <w:rsid w:val="00037C03"/>
    <w:rsid w:val="00037C61"/>
    <w:rsid w:val="00037D8A"/>
    <w:rsid w:val="00040047"/>
    <w:rsid w:val="00040087"/>
    <w:rsid w:val="000404C1"/>
    <w:rsid w:val="000404DB"/>
    <w:rsid w:val="000404FE"/>
    <w:rsid w:val="000404FF"/>
    <w:rsid w:val="00040595"/>
    <w:rsid w:val="000405F9"/>
    <w:rsid w:val="00040703"/>
    <w:rsid w:val="00040A59"/>
    <w:rsid w:val="00040C28"/>
    <w:rsid w:val="00040F58"/>
    <w:rsid w:val="00041024"/>
    <w:rsid w:val="00041075"/>
    <w:rsid w:val="00041163"/>
    <w:rsid w:val="000413CF"/>
    <w:rsid w:val="00041A0B"/>
    <w:rsid w:val="00041A28"/>
    <w:rsid w:val="00041D00"/>
    <w:rsid w:val="00041DF2"/>
    <w:rsid w:val="00041F74"/>
    <w:rsid w:val="00041F7E"/>
    <w:rsid w:val="0004202B"/>
    <w:rsid w:val="00042069"/>
    <w:rsid w:val="000420B0"/>
    <w:rsid w:val="000420B1"/>
    <w:rsid w:val="000420FB"/>
    <w:rsid w:val="00042306"/>
    <w:rsid w:val="000424B1"/>
    <w:rsid w:val="00042612"/>
    <w:rsid w:val="0004279A"/>
    <w:rsid w:val="00042906"/>
    <w:rsid w:val="00042BB7"/>
    <w:rsid w:val="00042DB5"/>
    <w:rsid w:val="0004317C"/>
    <w:rsid w:val="00043186"/>
    <w:rsid w:val="000431D7"/>
    <w:rsid w:val="000433C8"/>
    <w:rsid w:val="00043505"/>
    <w:rsid w:val="00043538"/>
    <w:rsid w:val="00043550"/>
    <w:rsid w:val="00043931"/>
    <w:rsid w:val="00043BDE"/>
    <w:rsid w:val="00043C88"/>
    <w:rsid w:val="00043CE4"/>
    <w:rsid w:val="00043DAC"/>
    <w:rsid w:val="0004405E"/>
    <w:rsid w:val="000441EA"/>
    <w:rsid w:val="00044273"/>
    <w:rsid w:val="000442E6"/>
    <w:rsid w:val="00044430"/>
    <w:rsid w:val="0004446A"/>
    <w:rsid w:val="00044513"/>
    <w:rsid w:val="00044586"/>
    <w:rsid w:val="0004469D"/>
    <w:rsid w:val="0004477B"/>
    <w:rsid w:val="00044AC3"/>
    <w:rsid w:val="00044AC5"/>
    <w:rsid w:val="00044AEC"/>
    <w:rsid w:val="00044B09"/>
    <w:rsid w:val="00044BAB"/>
    <w:rsid w:val="00044FB5"/>
    <w:rsid w:val="00044FBF"/>
    <w:rsid w:val="000455F3"/>
    <w:rsid w:val="00045621"/>
    <w:rsid w:val="0004567D"/>
    <w:rsid w:val="000458EE"/>
    <w:rsid w:val="00045AAA"/>
    <w:rsid w:val="00045ABF"/>
    <w:rsid w:val="00045B50"/>
    <w:rsid w:val="00045D6A"/>
    <w:rsid w:val="00045E4F"/>
    <w:rsid w:val="00046046"/>
    <w:rsid w:val="00046231"/>
    <w:rsid w:val="00046431"/>
    <w:rsid w:val="0004644D"/>
    <w:rsid w:val="00046524"/>
    <w:rsid w:val="000467ED"/>
    <w:rsid w:val="000468B4"/>
    <w:rsid w:val="00046926"/>
    <w:rsid w:val="00046991"/>
    <w:rsid w:val="00046A77"/>
    <w:rsid w:val="00046B7B"/>
    <w:rsid w:val="00046BC9"/>
    <w:rsid w:val="00046C2E"/>
    <w:rsid w:val="00046D1F"/>
    <w:rsid w:val="00046DA0"/>
    <w:rsid w:val="00046E5C"/>
    <w:rsid w:val="0004706D"/>
    <w:rsid w:val="00047339"/>
    <w:rsid w:val="00047365"/>
    <w:rsid w:val="000473C3"/>
    <w:rsid w:val="00047498"/>
    <w:rsid w:val="0004749D"/>
    <w:rsid w:val="0004764E"/>
    <w:rsid w:val="00047DBF"/>
    <w:rsid w:val="0005009B"/>
    <w:rsid w:val="0005027B"/>
    <w:rsid w:val="000503CD"/>
    <w:rsid w:val="000508F1"/>
    <w:rsid w:val="00050C17"/>
    <w:rsid w:val="00050CA9"/>
    <w:rsid w:val="00050DD2"/>
    <w:rsid w:val="00050DF5"/>
    <w:rsid w:val="0005140A"/>
    <w:rsid w:val="00051538"/>
    <w:rsid w:val="000515AC"/>
    <w:rsid w:val="00051746"/>
    <w:rsid w:val="0005188D"/>
    <w:rsid w:val="00051AEB"/>
    <w:rsid w:val="00051BCE"/>
    <w:rsid w:val="00051CE2"/>
    <w:rsid w:val="00051DDF"/>
    <w:rsid w:val="00051E00"/>
    <w:rsid w:val="00051E2E"/>
    <w:rsid w:val="00051FF1"/>
    <w:rsid w:val="000521DE"/>
    <w:rsid w:val="0005225E"/>
    <w:rsid w:val="00052278"/>
    <w:rsid w:val="00052294"/>
    <w:rsid w:val="000523D5"/>
    <w:rsid w:val="00052675"/>
    <w:rsid w:val="00052968"/>
    <w:rsid w:val="00052A22"/>
    <w:rsid w:val="00052A95"/>
    <w:rsid w:val="00052AC3"/>
    <w:rsid w:val="00052C2E"/>
    <w:rsid w:val="00052CA7"/>
    <w:rsid w:val="0005312C"/>
    <w:rsid w:val="000531F9"/>
    <w:rsid w:val="0005363A"/>
    <w:rsid w:val="0005386F"/>
    <w:rsid w:val="00053935"/>
    <w:rsid w:val="000539F7"/>
    <w:rsid w:val="00053C45"/>
    <w:rsid w:val="00053E1B"/>
    <w:rsid w:val="00053EE4"/>
    <w:rsid w:val="00053F3A"/>
    <w:rsid w:val="00053F95"/>
    <w:rsid w:val="00053FCE"/>
    <w:rsid w:val="000541DE"/>
    <w:rsid w:val="000544F1"/>
    <w:rsid w:val="000545FC"/>
    <w:rsid w:val="00054755"/>
    <w:rsid w:val="00054794"/>
    <w:rsid w:val="000547B0"/>
    <w:rsid w:val="00054834"/>
    <w:rsid w:val="0005487E"/>
    <w:rsid w:val="000548EA"/>
    <w:rsid w:val="00054B16"/>
    <w:rsid w:val="00054CCD"/>
    <w:rsid w:val="00054D33"/>
    <w:rsid w:val="00054DE0"/>
    <w:rsid w:val="00054EE0"/>
    <w:rsid w:val="00054FEE"/>
    <w:rsid w:val="0005503B"/>
    <w:rsid w:val="0005517B"/>
    <w:rsid w:val="00055323"/>
    <w:rsid w:val="000553C1"/>
    <w:rsid w:val="00055639"/>
    <w:rsid w:val="000556B7"/>
    <w:rsid w:val="00055A06"/>
    <w:rsid w:val="00055B4C"/>
    <w:rsid w:val="00055BC9"/>
    <w:rsid w:val="00055BF0"/>
    <w:rsid w:val="00056150"/>
    <w:rsid w:val="00056572"/>
    <w:rsid w:val="000565AC"/>
    <w:rsid w:val="0005689A"/>
    <w:rsid w:val="0005695E"/>
    <w:rsid w:val="00056971"/>
    <w:rsid w:val="0005699F"/>
    <w:rsid w:val="00056A85"/>
    <w:rsid w:val="00056D2F"/>
    <w:rsid w:val="00056D5C"/>
    <w:rsid w:val="00056FDD"/>
    <w:rsid w:val="00057492"/>
    <w:rsid w:val="000576C1"/>
    <w:rsid w:val="000576FF"/>
    <w:rsid w:val="00057BDE"/>
    <w:rsid w:val="00060117"/>
    <w:rsid w:val="000601EE"/>
    <w:rsid w:val="00060203"/>
    <w:rsid w:val="00060392"/>
    <w:rsid w:val="00060405"/>
    <w:rsid w:val="0006041A"/>
    <w:rsid w:val="00060579"/>
    <w:rsid w:val="000605A6"/>
    <w:rsid w:val="0006073B"/>
    <w:rsid w:val="00060741"/>
    <w:rsid w:val="00060745"/>
    <w:rsid w:val="000608E9"/>
    <w:rsid w:val="00060B39"/>
    <w:rsid w:val="00060BD5"/>
    <w:rsid w:val="00060C09"/>
    <w:rsid w:val="00060CE8"/>
    <w:rsid w:val="00060DBE"/>
    <w:rsid w:val="00061042"/>
    <w:rsid w:val="0006127D"/>
    <w:rsid w:val="00061350"/>
    <w:rsid w:val="00061502"/>
    <w:rsid w:val="0006161E"/>
    <w:rsid w:val="000616AE"/>
    <w:rsid w:val="0006183E"/>
    <w:rsid w:val="000618D0"/>
    <w:rsid w:val="00061BCC"/>
    <w:rsid w:val="00061BFA"/>
    <w:rsid w:val="00061C38"/>
    <w:rsid w:val="0006229D"/>
    <w:rsid w:val="00062419"/>
    <w:rsid w:val="000626EB"/>
    <w:rsid w:val="0006273B"/>
    <w:rsid w:val="0006284B"/>
    <w:rsid w:val="00062A62"/>
    <w:rsid w:val="00062B7C"/>
    <w:rsid w:val="00062BDC"/>
    <w:rsid w:val="00062CDA"/>
    <w:rsid w:val="00062F69"/>
    <w:rsid w:val="00062F84"/>
    <w:rsid w:val="000630D1"/>
    <w:rsid w:val="000630DC"/>
    <w:rsid w:val="00063246"/>
    <w:rsid w:val="000635CD"/>
    <w:rsid w:val="00063711"/>
    <w:rsid w:val="00063793"/>
    <w:rsid w:val="0006396D"/>
    <w:rsid w:val="00063987"/>
    <w:rsid w:val="00063B4B"/>
    <w:rsid w:val="00063B4F"/>
    <w:rsid w:val="00063B5F"/>
    <w:rsid w:val="00063C27"/>
    <w:rsid w:val="00063D5D"/>
    <w:rsid w:val="00063F9A"/>
    <w:rsid w:val="000640B7"/>
    <w:rsid w:val="0006413A"/>
    <w:rsid w:val="000642C0"/>
    <w:rsid w:val="00064646"/>
    <w:rsid w:val="00064858"/>
    <w:rsid w:val="000649CB"/>
    <w:rsid w:val="00064AD0"/>
    <w:rsid w:val="00064B88"/>
    <w:rsid w:val="00064CDC"/>
    <w:rsid w:val="00064EFA"/>
    <w:rsid w:val="000651FF"/>
    <w:rsid w:val="0006524C"/>
    <w:rsid w:val="0006527F"/>
    <w:rsid w:val="000652DE"/>
    <w:rsid w:val="00065416"/>
    <w:rsid w:val="0006568F"/>
    <w:rsid w:val="0006577E"/>
    <w:rsid w:val="000657F8"/>
    <w:rsid w:val="000658F5"/>
    <w:rsid w:val="00065A20"/>
    <w:rsid w:val="00065AEC"/>
    <w:rsid w:val="00065DC8"/>
    <w:rsid w:val="00065E36"/>
    <w:rsid w:val="00065E61"/>
    <w:rsid w:val="00065FEF"/>
    <w:rsid w:val="000660C8"/>
    <w:rsid w:val="000660E2"/>
    <w:rsid w:val="000660EF"/>
    <w:rsid w:val="00066199"/>
    <w:rsid w:val="000663C9"/>
    <w:rsid w:val="00066569"/>
    <w:rsid w:val="000665A3"/>
    <w:rsid w:val="00066873"/>
    <w:rsid w:val="0006696B"/>
    <w:rsid w:val="00066ABE"/>
    <w:rsid w:val="00066BF2"/>
    <w:rsid w:val="00066CB6"/>
    <w:rsid w:val="00066D4F"/>
    <w:rsid w:val="00067011"/>
    <w:rsid w:val="0006706F"/>
    <w:rsid w:val="0006710E"/>
    <w:rsid w:val="00067231"/>
    <w:rsid w:val="0006736E"/>
    <w:rsid w:val="000674E6"/>
    <w:rsid w:val="0006790D"/>
    <w:rsid w:val="00067917"/>
    <w:rsid w:val="000679FE"/>
    <w:rsid w:val="00067B44"/>
    <w:rsid w:val="00067B4D"/>
    <w:rsid w:val="00067FA4"/>
    <w:rsid w:val="000701D1"/>
    <w:rsid w:val="000703CD"/>
    <w:rsid w:val="00070567"/>
    <w:rsid w:val="00070872"/>
    <w:rsid w:val="00070A99"/>
    <w:rsid w:val="00070B46"/>
    <w:rsid w:val="00070C11"/>
    <w:rsid w:val="00070C50"/>
    <w:rsid w:val="00070C99"/>
    <w:rsid w:val="00070D2C"/>
    <w:rsid w:val="00070E7B"/>
    <w:rsid w:val="00070ECC"/>
    <w:rsid w:val="00071056"/>
    <w:rsid w:val="000711F5"/>
    <w:rsid w:val="000712D0"/>
    <w:rsid w:val="0007178F"/>
    <w:rsid w:val="00071816"/>
    <w:rsid w:val="0007182B"/>
    <w:rsid w:val="00071934"/>
    <w:rsid w:val="000719BC"/>
    <w:rsid w:val="00071AD3"/>
    <w:rsid w:val="00071B0D"/>
    <w:rsid w:val="00071FA7"/>
    <w:rsid w:val="00072046"/>
    <w:rsid w:val="0007247F"/>
    <w:rsid w:val="000724C5"/>
    <w:rsid w:val="00072535"/>
    <w:rsid w:val="00072543"/>
    <w:rsid w:val="000725D0"/>
    <w:rsid w:val="00072737"/>
    <w:rsid w:val="00072BBF"/>
    <w:rsid w:val="00072DBD"/>
    <w:rsid w:val="00072DD0"/>
    <w:rsid w:val="00072DD1"/>
    <w:rsid w:val="00072E38"/>
    <w:rsid w:val="0007305F"/>
    <w:rsid w:val="00073065"/>
    <w:rsid w:val="000731C5"/>
    <w:rsid w:val="00073226"/>
    <w:rsid w:val="0007323A"/>
    <w:rsid w:val="0007328B"/>
    <w:rsid w:val="0007349C"/>
    <w:rsid w:val="000734F6"/>
    <w:rsid w:val="00073547"/>
    <w:rsid w:val="0007373A"/>
    <w:rsid w:val="00073D1F"/>
    <w:rsid w:val="00073E08"/>
    <w:rsid w:val="00073E5B"/>
    <w:rsid w:val="00073E8A"/>
    <w:rsid w:val="00073ECF"/>
    <w:rsid w:val="00074127"/>
    <w:rsid w:val="00074150"/>
    <w:rsid w:val="00074195"/>
    <w:rsid w:val="0007422B"/>
    <w:rsid w:val="000742C4"/>
    <w:rsid w:val="00074437"/>
    <w:rsid w:val="0007452C"/>
    <w:rsid w:val="0007463A"/>
    <w:rsid w:val="000747DD"/>
    <w:rsid w:val="00074B88"/>
    <w:rsid w:val="00074BAD"/>
    <w:rsid w:val="00074C46"/>
    <w:rsid w:val="00074D00"/>
    <w:rsid w:val="00074D13"/>
    <w:rsid w:val="00074E08"/>
    <w:rsid w:val="0007516C"/>
    <w:rsid w:val="00075205"/>
    <w:rsid w:val="00075229"/>
    <w:rsid w:val="0007578B"/>
    <w:rsid w:val="00075AA1"/>
    <w:rsid w:val="00075B0B"/>
    <w:rsid w:val="00075C50"/>
    <w:rsid w:val="00075CA9"/>
    <w:rsid w:val="00075D54"/>
    <w:rsid w:val="00076043"/>
    <w:rsid w:val="00076230"/>
    <w:rsid w:val="00076250"/>
    <w:rsid w:val="000762B3"/>
    <w:rsid w:val="0007668A"/>
    <w:rsid w:val="000767EE"/>
    <w:rsid w:val="000768DB"/>
    <w:rsid w:val="00076CE7"/>
    <w:rsid w:val="00076DEA"/>
    <w:rsid w:val="00076FD7"/>
    <w:rsid w:val="00077121"/>
    <w:rsid w:val="00077159"/>
    <w:rsid w:val="000772C2"/>
    <w:rsid w:val="000774AF"/>
    <w:rsid w:val="0007750D"/>
    <w:rsid w:val="00077571"/>
    <w:rsid w:val="000775CF"/>
    <w:rsid w:val="00077906"/>
    <w:rsid w:val="00077AC2"/>
    <w:rsid w:val="00077AF5"/>
    <w:rsid w:val="00077AF7"/>
    <w:rsid w:val="00077C04"/>
    <w:rsid w:val="0008020B"/>
    <w:rsid w:val="00080245"/>
    <w:rsid w:val="00080375"/>
    <w:rsid w:val="0008057B"/>
    <w:rsid w:val="000808BC"/>
    <w:rsid w:val="000809B7"/>
    <w:rsid w:val="00080A1F"/>
    <w:rsid w:val="00080A85"/>
    <w:rsid w:val="00080A9A"/>
    <w:rsid w:val="00080B11"/>
    <w:rsid w:val="00080BD4"/>
    <w:rsid w:val="00080C07"/>
    <w:rsid w:val="00080DCF"/>
    <w:rsid w:val="00080F43"/>
    <w:rsid w:val="00080F48"/>
    <w:rsid w:val="000811D6"/>
    <w:rsid w:val="000812F8"/>
    <w:rsid w:val="00081405"/>
    <w:rsid w:val="00081593"/>
    <w:rsid w:val="000815FD"/>
    <w:rsid w:val="000818B8"/>
    <w:rsid w:val="00081A72"/>
    <w:rsid w:val="00081C98"/>
    <w:rsid w:val="00081DB9"/>
    <w:rsid w:val="00081E29"/>
    <w:rsid w:val="00081FA4"/>
    <w:rsid w:val="00082069"/>
    <w:rsid w:val="000822AA"/>
    <w:rsid w:val="00082412"/>
    <w:rsid w:val="000824C6"/>
    <w:rsid w:val="000825B4"/>
    <w:rsid w:val="00082AD4"/>
    <w:rsid w:val="00083037"/>
    <w:rsid w:val="00083443"/>
    <w:rsid w:val="0008350A"/>
    <w:rsid w:val="00083589"/>
    <w:rsid w:val="00083603"/>
    <w:rsid w:val="00083AE6"/>
    <w:rsid w:val="00083B1D"/>
    <w:rsid w:val="00083C09"/>
    <w:rsid w:val="00083C8F"/>
    <w:rsid w:val="00083D9A"/>
    <w:rsid w:val="00083F29"/>
    <w:rsid w:val="000841EE"/>
    <w:rsid w:val="000842D6"/>
    <w:rsid w:val="00084407"/>
    <w:rsid w:val="0008447F"/>
    <w:rsid w:val="000844A0"/>
    <w:rsid w:val="000845BD"/>
    <w:rsid w:val="00084603"/>
    <w:rsid w:val="000846AF"/>
    <w:rsid w:val="0008484A"/>
    <w:rsid w:val="000848C5"/>
    <w:rsid w:val="000848F4"/>
    <w:rsid w:val="000849BC"/>
    <w:rsid w:val="00084AD1"/>
    <w:rsid w:val="00084AD7"/>
    <w:rsid w:val="00084B2A"/>
    <w:rsid w:val="00084D32"/>
    <w:rsid w:val="00084D96"/>
    <w:rsid w:val="00084F11"/>
    <w:rsid w:val="000850DC"/>
    <w:rsid w:val="00085124"/>
    <w:rsid w:val="0008518A"/>
    <w:rsid w:val="00085304"/>
    <w:rsid w:val="00085524"/>
    <w:rsid w:val="00085610"/>
    <w:rsid w:val="000856E6"/>
    <w:rsid w:val="000857B7"/>
    <w:rsid w:val="000858AC"/>
    <w:rsid w:val="00085A99"/>
    <w:rsid w:val="00085BF6"/>
    <w:rsid w:val="00085D1F"/>
    <w:rsid w:val="00085D53"/>
    <w:rsid w:val="00085D8E"/>
    <w:rsid w:val="00085DFC"/>
    <w:rsid w:val="00086046"/>
    <w:rsid w:val="00086161"/>
    <w:rsid w:val="000861C9"/>
    <w:rsid w:val="00086238"/>
    <w:rsid w:val="00086655"/>
    <w:rsid w:val="000866CF"/>
    <w:rsid w:val="0008675F"/>
    <w:rsid w:val="000867DD"/>
    <w:rsid w:val="0008682E"/>
    <w:rsid w:val="00086B90"/>
    <w:rsid w:val="00086C68"/>
    <w:rsid w:val="00086DE7"/>
    <w:rsid w:val="00086E2A"/>
    <w:rsid w:val="00086F22"/>
    <w:rsid w:val="00086F7C"/>
    <w:rsid w:val="0008707E"/>
    <w:rsid w:val="0008728D"/>
    <w:rsid w:val="0008731A"/>
    <w:rsid w:val="00087452"/>
    <w:rsid w:val="00087611"/>
    <w:rsid w:val="0008761E"/>
    <w:rsid w:val="0008772C"/>
    <w:rsid w:val="000878BA"/>
    <w:rsid w:val="00087A41"/>
    <w:rsid w:val="00087C78"/>
    <w:rsid w:val="00087CBD"/>
    <w:rsid w:val="00087D6A"/>
    <w:rsid w:val="00087DB9"/>
    <w:rsid w:val="00087DF4"/>
    <w:rsid w:val="00087E39"/>
    <w:rsid w:val="00087E7D"/>
    <w:rsid w:val="00087EEC"/>
    <w:rsid w:val="000901A8"/>
    <w:rsid w:val="00090221"/>
    <w:rsid w:val="000902A8"/>
    <w:rsid w:val="0009035A"/>
    <w:rsid w:val="00090394"/>
    <w:rsid w:val="000903DF"/>
    <w:rsid w:val="0009049F"/>
    <w:rsid w:val="000907FB"/>
    <w:rsid w:val="00090A66"/>
    <w:rsid w:val="00090CF4"/>
    <w:rsid w:val="00090D73"/>
    <w:rsid w:val="00090DED"/>
    <w:rsid w:val="00090E17"/>
    <w:rsid w:val="00090E5F"/>
    <w:rsid w:val="00091011"/>
    <w:rsid w:val="00091072"/>
    <w:rsid w:val="00091117"/>
    <w:rsid w:val="00091FA9"/>
    <w:rsid w:val="0009243A"/>
    <w:rsid w:val="0009278D"/>
    <w:rsid w:val="000927C5"/>
    <w:rsid w:val="0009281B"/>
    <w:rsid w:val="00092A99"/>
    <w:rsid w:val="00092BAD"/>
    <w:rsid w:val="00092C64"/>
    <w:rsid w:val="00092CA9"/>
    <w:rsid w:val="00092DBC"/>
    <w:rsid w:val="00092DC5"/>
    <w:rsid w:val="00092DCB"/>
    <w:rsid w:val="00092DD4"/>
    <w:rsid w:val="00092E2A"/>
    <w:rsid w:val="00093198"/>
    <w:rsid w:val="0009325C"/>
    <w:rsid w:val="00093285"/>
    <w:rsid w:val="00093590"/>
    <w:rsid w:val="000937B5"/>
    <w:rsid w:val="00093838"/>
    <w:rsid w:val="00093ADD"/>
    <w:rsid w:val="00093BFA"/>
    <w:rsid w:val="00093D67"/>
    <w:rsid w:val="00093E36"/>
    <w:rsid w:val="00093F83"/>
    <w:rsid w:val="0009425C"/>
    <w:rsid w:val="000943AF"/>
    <w:rsid w:val="000946CB"/>
    <w:rsid w:val="0009496D"/>
    <w:rsid w:val="00094A99"/>
    <w:rsid w:val="00094D60"/>
    <w:rsid w:val="00094E2C"/>
    <w:rsid w:val="00094E73"/>
    <w:rsid w:val="00095068"/>
    <w:rsid w:val="0009520F"/>
    <w:rsid w:val="00095283"/>
    <w:rsid w:val="000952BF"/>
    <w:rsid w:val="00095358"/>
    <w:rsid w:val="000953B5"/>
    <w:rsid w:val="000953F0"/>
    <w:rsid w:val="00095426"/>
    <w:rsid w:val="0009544B"/>
    <w:rsid w:val="000955AE"/>
    <w:rsid w:val="000955EA"/>
    <w:rsid w:val="00095689"/>
    <w:rsid w:val="0009568B"/>
    <w:rsid w:val="00095949"/>
    <w:rsid w:val="00095B31"/>
    <w:rsid w:val="00095BA5"/>
    <w:rsid w:val="00095DD6"/>
    <w:rsid w:val="00095EDB"/>
    <w:rsid w:val="00096049"/>
    <w:rsid w:val="0009604D"/>
    <w:rsid w:val="00096221"/>
    <w:rsid w:val="000962D1"/>
    <w:rsid w:val="0009644B"/>
    <w:rsid w:val="000964D1"/>
    <w:rsid w:val="0009651B"/>
    <w:rsid w:val="0009655E"/>
    <w:rsid w:val="000966F3"/>
    <w:rsid w:val="00096784"/>
    <w:rsid w:val="000967AC"/>
    <w:rsid w:val="000967E1"/>
    <w:rsid w:val="000967EE"/>
    <w:rsid w:val="000967F7"/>
    <w:rsid w:val="000968E6"/>
    <w:rsid w:val="000968F7"/>
    <w:rsid w:val="00096A48"/>
    <w:rsid w:val="00096CFA"/>
    <w:rsid w:val="00096D17"/>
    <w:rsid w:val="00096E08"/>
    <w:rsid w:val="00096E17"/>
    <w:rsid w:val="00096E32"/>
    <w:rsid w:val="00096EA2"/>
    <w:rsid w:val="00097248"/>
    <w:rsid w:val="00097307"/>
    <w:rsid w:val="00097363"/>
    <w:rsid w:val="0009740A"/>
    <w:rsid w:val="00097472"/>
    <w:rsid w:val="000975AF"/>
    <w:rsid w:val="000976C1"/>
    <w:rsid w:val="00097793"/>
    <w:rsid w:val="0009799F"/>
    <w:rsid w:val="00097D86"/>
    <w:rsid w:val="00097DCA"/>
    <w:rsid w:val="00097E25"/>
    <w:rsid w:val="00097F4B"/>
    <w:rsid w:val="000A0296"/>
    <w:rsid w:val="000A03BE"/>
    <w:rsid w:val="000A0461"/>
    <w:rsid w:val="000A06BE"/>
    <w:rsid w:val="000A0808"/>
    <w:rsid w:val="000A0826"/>
    <w:rsid w:val="000A0939"/>
    <w:rsid w:val="000A0A7D"/>
    <w:rsid w:val="000A0B2F"/>
    <w:rsid w:val="000A0C34"/>
    <w:rsid w:val="000A0CDD"/>
    <w:rsid w:val="000A0D56"/>
    <w:rsid w:val="000A0DFD"/>
    <w:rsid w:val="000A0EC6"/>
    <w:rsid w:val="000A1562"/>
    <w:rsid w:val="000A1590"/>
    <w:rsid w:val="000A1637"/>
    <w:rsid w:val="000A1638"/>
    <w:rsid w:val="000A1AC2"/>
    <w:rsid w:val="000A1C0E"/>
    <w:rsid w:val="000A1EC7"/>
    <w:rsid w:val="000A2073"/>
    <w:rsid w:val="000A216C"/>
    <w:rsid w:val="000A21F3"/>
    <w:rsid w:val="000A2275"/>
    <w:rsid w:val="000A250F"/>
    <w:rsid w:val="000A26C8"/>
    <w:rsid w:val="000A2819"/>
    <w:rsid w:val="000A2890"/>
    <w:rsid w:val="000A2AC4"/>
    <w:rsid w:val="000A2CF7"/>
    <w:rsid w:val="000A2EB7"/>
    <w:rsid w:val="000A2EC4"/>
    <w:rsid w:val="000A2F9A"/>
    <w:rsid w:val="000A2FF3"/>
    <w:rsid w:val="000A3019"/>
    <w:rsid w:val="000A310E"/>
    <w:rsid w:val="000A3165"/>
    <w:rsid w:val="000A325E"/>
    <w:rsid w:val="000A3380"/>
    <w:rsid w:val="000A3707"/>
    <w:rsid w:val="000A3741"/>
    <w:rsid w:val="000A3782"/>
    <w:rsid w:val="000A37DA"/>
    <w:rsid w:val="000A37F8"/>
    <w:rsid w:val="000A3841"/>
    <w:rsid w:val="000A3913"/>
    <w:rsid w:val="000A391B"/>
    <w:rsid w:val="000A4085"/>
    <w:rsid w:val="000A4540"/>
    <w:rsid w:val="000A454E"/>
    <w:rsid w:val="000A45E0"/>
    <w:rsid w:val="000A4789"/>
    <w:rsid w:val="000A490F"/>
    <w:rsid w:val="000A4B9C"/>
    <w:rsid w:val="000A4C96"/>
    <w:rsid w:val="000A4D64"/>
    <w:rsid w:val="000A4EBC"/>
    <w:rsid w:val="000A53EC"/>
    <w:rsid w:val="000A54D7"/>
    <w:rsid w:val="000A5706"/>
    <w:rsid w:val="000A576A"/>
    <w:rsid w:val="000A579B"/>
    <w:rsid w:val="000A5809"/>
    <w:rsid w:val="000A5822"/>
    <w:rsid w:val="000A58F6"/>
    <w:rsid w:val="000A5A64"/>
    <w:rsid w:val="000A5AD9"/>
    <w:rsid w:val="000A5B2B"/>
    <w:rsid w:val="000A5BAD"/>
    <w:rsid w:val="000A5C2D"/>
    <w:rsid w:val="000A5C69"/>
    <w:rsid w:val="000A605F"/>
    <w:rsid w:val="000A606E"/>
    <w:rsid w:val="000A63EE"/>
    <w:rsid w:val="000A64AE"/>
    <w:rsid w:val="000A665D"/>
    <w:rsid w:val="000A66DE"/>
    <w:rsid w:val="000A682C"/>
    <w:rsid w:val="000A689F"/>
    <w:rsid w:val="000A68DC"/>
    <w:rsid w:val="000A6B02"/>
    <w:rsid w:val="000A6B92"/>
    <w:rsid w:val="000A6C94"/>
    <w:rsid w:val="000A6CD2"/>
    <w:rsid w:val="000A6FEB"/>
    <w:rsid w:val="000A7107"/>
    <w:rsid w:val="000A7156"/>
    <w:rsid w:val="000A73B7"/>
    <w:rsid w:val="000A742A"/>
    <w:rsid w:val="000A74AF"/>
    <w:rsid w:val="000A7785"/>
    <w:rsid w:val="000A797F"/>
    <w:rsid w:val="000A7AE9"/>
    <w:rsid w:val="000A7C82"/>
    <w:rsid w:val="000A7D3D"/>
    <w:rsid w:val="000A7E25"/>
    <w:rsid w:val="000A7FC1"/>
    <w:rsid w:val="000B00CC"/>
    <w:rsid w:val="000B0106"/>
    <w:rsid w:val="000B0375"/>
    <w:rsid w:val="000B03C3"/>
    <w:rsid w:val="000B0508"/>
    <w:rsid w:val="000B06DE"/>
    <w:rsid w:val="000B0783"/>
    <w:rsid w:val="000B080A"/>
    <w:rsid w:val="000B0859"/>
    <w:rsid w:val="000B0964"/>
    <w:rsid w:val="000B0C1C"/>
    <w:rsid w:val="000B0CF2"/>
    <w:rsid w:val="000B0D03"/>
    <w:rsid w:val="000B0D0A"/>
    <w:rsid w:val="000B0D88"/>
    <w:rsid w:val="000B0F9B"/>
    <w:rsid w:val="000B0FC5"/>
    <w:rsid w:val="000B117A"/>
    <w:rsid w:val="000B12C6"/>
    <w:rsid w:val="000B14AA"/>
    <w:rsid w:val="000B1503"/>
    <w:rsid w:val="000B1ABD"/>
    <w:rsid w:val="000B1B6B"/>
    <w:rsid w:val="000B1BA9"/>
    <w:rsid w:val="000B1BC4"/>
    <w:rsid w:val="000B1CA5"/>
    <w:rsid w:val="000B1CFB"/>
    <w:rsid w:val="000B1D57"/>
    <w:rsid w:val="000B1E8A"/>
    <w:rsid w:val="000B206C"/>
    <w:rsid w:val="000B2158"/>
    <w:rsid w:val="000B24B6"/>
    <w:rsid w:val="000B24C3"/>
    <w:rsid w:val="000B2598"/>
    <w:rsid w:val="000B278E"/>
    <w:rsid w:val="000B285C"/>
    <w:rsid w:val="000B28AE"/>
    <w:rsid w:val="000B2948"/>
    <w:rsid w:val="000B29A2"/>
    <w:rsid w:val="000B2A23"/>
    <w:rsid w:val="000B3069"/>
    <w:rsid w:val="000B3157"/>
    <w:rsid w:val="000B36B3"/>
    <w:rsid w:val="000B36DF"/>
    <w:rsid w:val="000B3763"/>
    <w:rsid w:val="000B37C2"/>
    <w:rsid w:val="000B3811"/>
    <w:rsid w:val="000B3924"/>
    <w:rsid w:val="000B3B99"/>
    <w:rsid w:val="000B3BBF"/>
    <w:rsid w:val="000B3D14"/>
    <w:rsid w:val="000B3EC0"/>
    <w:rsid w:val="000B404E"/>
    <w:rsid w:val="000B4226"/>
    <w:rsid w:val="000B4261"/>
    <w:rsid w:val="000B452B"/>
    <w:rsid w:val="000B465C"/>
    <w:rsid w:val="000B465F"/>
    <w:rsid w:val="000B47E7"/>
    <w:rsid w:val="000B4A6A"/>
    <w:rsid w:val="000B4D0F"/>
    <w:rsid w:val="000B4D35"/>
    <w:rsid w:val="000B4E97"/>
    <w:rsid w:val="000B4F3E"/>
    <w:rsid w:val="000B5005"/>
    <w:rsid w:val="000B51C2"/>
    <w:rsid w:val="000B51C9"/>
    <w:rsid w:val="000B527D"/>
    <w:rsid w:val="000B56F4"/>
    <w:rsid w:val="000B5B02"/>
    <w:rsid w:val="000B5B25"/>
    <w:rsid w:val="000B5B29"/>
    <w:rsid w:val="000B5B4B"/>
    <w:rsid w:val="000B5C67"/>
    <w:rsid w:val="000B5CEF"/>
    <w:rsid w:val="000B6178"/>
    <w:rsid w:val="000B61BF"/>
    <w:rsid w:val="000B6383"/>
    <w:rsid w:val="000B65F1"/>
    <w:rsid w:val="000B668E"/>
    <w:rsid w:val="000B68B0"/>
    <w:rsid w:val="000B6D4B"/>
    <w:rsid w:val="000B6F98"/>
    <w:rsid w:val="000B70A4"/>
    <w:rsid w:val="000B70BB"/>
    <w:rsid w:val="000B72D6"/>
    <w:rsid w:val="000B740F"/>
    <w:rsid w:val="000B7439"/>
    <w:rsid w:val="000B76DC"/>
    <w:rsid w:val="000B776B"/>
    <w:rsid w:val="000B78E4"/>
    <w:rsid w:val="000B7A1B"/>
    <w:rsid w:val="000B7DBC"/>
    <w:rsid w:val="000B7DF0"/>
    <w:rsid w:val="000C012F"/>
    <w:rsid w:val="000C0217"/>
    <w:rsid w:val="000C0226"/>
    <w:rsid w:val="000C048C"/>
    <w:rsid w:val="000C04EE"/>
    <w:rsid w:val="000C0595"/>
    <w:rsid w:val="000C062A"/>
    <w:rsid w:val="000C06A0"/>
    <w:rsid w:val="000C076C"/>
    <w:rsid w:val="000C0822"/>
    <w:rsid w:val="000C0A57"/>
    <w:rsid w:val="000C0AC8"/>
    <w:rsid w:val="000C0D84"/>
    <w:rsid w:val="000C129E"/>
    <w:rsid w:val="000C13C9"/>
    <w:rsid w:val="000C150A"/>
    <w:rsid w:val="000C1536"/>
    <w:rsid w:val="000C1609"/>
    <w:rsid w:val="000C161E"/>
    <w:rsid w:val="000C1675"/>
    <w:rsid w:val="000C1A54"/>
    <w:rsid w:val="000C1A7D"/>
    <w:rsid w:val="000C1CE7"/>
    <w:rsid w:val="000C1EA7"/>
    <w:rsid w:val="000C20EC"/>
    <w:rsid w:val="000C2134"/>
    <w:rsid w:val="000C2190"/>
    <w:rsid w:val="000C23BF"/>
    <w:rsid w:val="000C24E4"/>
    <w:rsid w:val="000C2881"/>
    <w:rsid w:val="000C28AD"/>
    <w:rsid w:val="000C2924"/>
    <w:rsid w:val="000C2BE1"/>
    <w:rsid w:val="000C2DFC"/>
    <w:rsid w:val="000C3028"/>
    <w:rsid w:val="000C304E"/>
    <w:rsid w:val="000C3181"/>
    <w:rsid w:val="000C320E"/>
    <w:rsid w:val="000C3317"/>
    <w:rsid w:val="000C3363"/>
    <w:rsid w:val="000C348A"/>
    <w:rsid w:val="000C3529"/>
    <w:rsid w:val="000C35CC"/>
    <w:rsid w:val="000C360F"/>
    <w:rsid w:val="000C3761"/>
    <w:rsid w:val="000C3790"/>
    <w:rsid w:val="000C3C0A"/>
    <w:rsid w:val="000C3F08"/>
    <w:rsid w:val="000C4125"/>
    <w:rsid w:val="000C41AC"/>
    <w:rsid w:val="000C42B9"/>
    <w:rsid w:val="000C431D"/>
    <w:rsid w:val="000C4581"/>
    <w:rsid w:val="000C458A"/>
    <w:rsid w:val="000C4708"/>
    <w:rsid w:val="000C4730"/>
    <w:rsid w:val="000C48A6"/>
    <w:rsid w:val="000C499B"/>
    <w:rsid w:val="000C4C32"/>
    <w:rsid w:val="000C4D6B"/>
    <w:rsid w:val="000C4E15"/>
    <w:rsid w:val="000C508E"/>
    <w:rsid w:val="000C5141"/>
    <w:rsid w:val="000C517E"/>
    <w:rsid w:val="000C5194"/>
    <w:rsid w:val="000C55D1"/>
    <w:rsid w:val="000C58B7"/>
    <w:rsid w:val="000C5B8D"/>
    <w:rsid w:val="000C5C45"/>
    <w:rsid w:val="000C5E40"/>
    <w:rsid w:val="000C60A3"/>
    <w:rsid w:val="000C6141"/>
    <w:rsid w:val="000C61DA"/>
    <w:rsid w:val="000C6377"/>
    <w:rsid w:val="000C63A6"/>
    <w:rsid w:val="000C6508"/>
    <w:rsid w:val="000C6553"/>
    <w:rsid w:val="000C6744"/>
    <w:rsid w:val="000C687A"/>
    <w:rsid w:val="000C6A9F"/>
    <w:rsid w:val="000C6B8D"/>
    <w:rsid w:val="000C6B96"/>
    <w:rsid w:val="000C6C64"/>
    <w:rsid w:val="000C6CF7"/>
    <w:rsid w:val="000C6D42"/>
    <w:rsid w:val="000C6E00"/>
    <w:rsid w:val="000C6E21"/>
    <w:rsid w:val="000C6FDE"/>
    <w:rsid w:val="000C7064"/>
    <w:rsid w:val="000C7120"/>
    <w:rsid w:val="000C72BA"/>
    <w:rsid w:val="000C74E7"/>
    <w:rsid w:val="000C767E"/>
    <w:rsid w:val="000C76B8"/>
    <w:rsid w:val="000C7732"/>
    <w:rsid w:val="000C7741"/>
    <w:rsid w:val="000C77B6"/>
    <w:rsid w:val="000C77D4"/>
    <w:rsid w:val="000C785D"/>
    <w:rsid w:val="000C7D9F"/>
    <w:rsid w:val="000C7DFB"/>
    <w:rsid w:val="000C7F68"/>
    <w:rsid w:val="000D0102"/>
    <w:rsid w:val="000D0190"/>
    <w:rsid w:val="000D01DF"/>
    <w:rsid w:val="000D05DC"/>
    <w:rsid w:val="000D0867"/>
    <w:rsid w:val="000D0B22"/>
    <w:rsid w:val="000D0BF8"/>
    <w:rsid w:val="000D0DC3"/>
    <w:rsid w:val="000D0E30"/>
    <w:rsid w:val="000D0E67"/>
    <w:rsid w:val="000D103A"/>
    <w:rsid w:val="000D1119"/>
    <w:rsid w:val="000D1322"/>
    <w:rsid w:val="000D14C2"/>
    <w:rsid w:val="000D1581"/>
    <w:rsid w:val="000D15A5"/>
    <w:rsid w:val="000D18B5"/>
    <w:rsid w:val="000D1DAB"/>
    <w:rsid w:val="000D1DB9"/>
    <w:rsid w:val="000D1F0A"/>
    <w:rsid w:val="000D2522"/>
    <w:rsid w:val="000D2532"/>
    <w:rsid w:val="000D275A"/>
    <w:rsid w:val="000D29DF"/>
    <w:rsid w:val="000D2AA7"/>
    <w:rsid w:val="000D2AAC"/>
    <w:rsid w:val="000D2ACD"/>
    <w:rsid w:val="000D2B6A"/>
    <w:rsid w:val="000D2D7D"/>
    <w:rsid w:val="000D2E07"/>
    <w:rsid w:val="000D2E1F"/>
    <w:rsid w:val="000D2F79"/>
    <w:rsid w:val="000D30ED"/>
    <w:rsid w:val="000D319E"/>
    <w:rsid w:val="000D32FB"/>
    <w:rsid w:val="000D36B3"/>
    <w:rsid w:val="000D3C6E"/>
    <w:rsid w:val="000D3E11"/>
    <w:rsid w:val="000D3EB4"/>
    <w:rsid w:val="000D416B"/>
    <w:rsid w:val="000D420C"/>
    <w:rsid w:val="000D4377"/>
    <w:rsid w:val="000D440F"/>
    <w:rsid w:val="000D4587"/>
    <w:rsid w:val="000D459F"/>
    <w:rsid w:val="000D4755"/>
    <w:rsid w:val="000D4E1F"/>
    <w:rsid w:val="000D4E85"/>
    <w:rsid w:val="000D4ECE"/>
    <w:rsid w:val="000D50D7"/>
    <w:rsid w:val="000D5281"/>
    <w:rsid w:val="000D53EF"/>
    <w:rsid w:val="000D54E6"/>
    <w:rsid w:val="000D56F5"/>
    <w:rsid w:val="000D58B8"/>
    <w:rsid w:val="000D5907"/>
    <w:rsid w:val="000D592C"/>
    <w:rsid w:val="000D5A0A"/>
    <w:rsid w:val="000D5B11"/>
    <w:rsid w:val="000D5BBC"/>
    <w:rsid w:val="000D5C22"/>
    <w:rsid w:val="000D5DDB"/>
    <w:rsid w:val="000D5FCC"/>
    <w:rsid w:val="000D5FDC"/>
    <w:rsid w:val="000D6494"/>
    <w:rsid w:val="000D65AB"/>
    <w:rsid w:val="000D65E6"/>
    <w:rsid w:val="000D665D"/>
    <w:rsid w:val="000D6681"/>
    <w:rsid w:val="000D67BB"/>
    <w:rsid w:val="000D68A0"/>
    <w:rsid w:val="000D6AC6"/>
    <w:rsid w:val="000D6AD6"/>
    <w:rsid w:val="000D6C93"/>
    <w:rsid w:val="000D7151"/>
    <w:rsid w:val="000D71A3"/>
    <w:rsid w:val="000D732E"/>
    <w:rsid w:val="000D7399"/>
    <w:rsid w:val="000D77AA"/>
    <w:rsid w:val="000D784B"/>
    <w:rsid w:val="000D78C4"/>
    <w:rsid w:val="000D7948"/>
    <w:rsid w:val="000D79DD"/>
    <w:rsid w:val="000D7A4E"/>
    <w:rsid w:val="000D7CE1"/>
    <w:rsid w:val="000D7D1B"/>
    <w:rsid w:val="000D7F7F"/>
    <w:rsid w:val="000D7FCC"/>
    <w:rsid w:val="000E04CA"/>
    <w:rsid w:val="000E0557"/>
    <w:rsid w:val="000E063C"/>
    <w:rsid w:val="000E0792"/>
    <w:rsid w:val="000E0797"/>
    <w:rsid w:val="000E0894"/>
    <w:rsid w:val="000E094D"/>
    <w:rsid w:val="000E0A87"/>
    <w:rsid w:val="000E0FC8"/>
    <w:rsid w:val="000E1001"/>
    <w:rsid w:val="000E126A"/>
    <w:rsid w:val="000E126B"/>
    <w:rsid w:val="000E1347"/>
    <w:rsid w:val="000E1438"/>
    <w:rsid w:val="000E19B5"/>
    <w:rsid w:val="000E19C0"/>
    <w:rsid w:val="000E1CE9"/>
    <w:rsid w:val="000E1D87"/>
    <w:rsid w:val="000E1F3C"/>
    <w:rsid w:val="000E1F59"/>
    <w:rsid w:val="000E206D"/>
    <w:rsid w:val="000E220C"/>
    <w:rsid w:val="000E2266"/>
    <w:rsid w:val="000E24CF"/>
    <w:rsid w:val="000E2523"/>
    <w:rsid w:val="000E26C3"/>
    <w:rsid w:val="000E26E1"/>
    <w:rsid w:val="000E280A"/>
    <w:rsid w:val="000E295E"/>
    <w:rsid w:val="000E2A87"/>
    <w:rsid w:val="000E2B50"/>
    <w:rsid w:val="000E2C28"/>
    <w:rsid w:val="000E2DE1"/>
    <w:rsid w:val="000E2F08"/>
    <w:rsid w:val="000E3067"/>
    <w:rsid w:val="000E30A0"/>
    <w:rsid w:val="000E30A6"/>
    <w:rsid w:val="000E37FD"/>
    <w:rsid w:val="000E396B"/>
    <w:rsid w:val="000E39AE"/>
    <w:rsid w:val="000E3AD9"/>
    <w:rsid w:val="000E3B12"/>
    <w:rsid w:val="000E3BF8"/>
    <w:rsid w:val="000E3C64"/>
    <w:rsid w:val="000E3E2B"/>
    <w:rsid w:val="000E4155"/>
    <w:rsid w:val="000E4353"/>
    <w:rsid w:val="000E4451"/>
    <w:rsid w:val="000E4467"/>
    <w:rsid w:val="000E45C9"/>
    <w:rsid w:val="000E4600"/>
    <w:rsid w:val="000E4782"/>
    <w:rsid w:val="000E47DB"/>
    <w:rsid w:val="000E4826"/>
    <w:rsid w:val="000E4942"/>
    <w:rsid w:val="000E49FF"/>
    <w:rsid w:val="000E4A54"/>
    <w:rsid w:val="000E4B78"/>
    <w:rsid w:val="000E4EA7"/>
    <w:rsid w:val="000E551C"/>
    <w:rsid w:val="000E55A0"/>
    <w:rsid w:val="000E580F"/>
    <w:rsid w:val="000E5895"/>
    <w:rsid w:val="000E5919"/>
    <w:rsid w:val="000E59AF"/>
    <w:rsid w:val="000E5AC4"/>
    <w:rsid w:val="000E5B9F"/>
    <w:rsid w:val="000E5C2D"/>
    <w:rsid w:val="000E5DE0"/>
    <w:rsid w:val="000E5E2D"/>
    <w:rsid w:val="000E638E"/>
    <w:rsid w:val="000E63A4"/>
    <w:rsid w:val="000E63C4"/>
    <w:rsid w:val="000E63FF"/>
    <w:rsid w:val="000E6491"/>
    <w:rsid w:val="000E655A"/>
    <w:rsid w:val="000E68A3"/>
    <w:rsid w:val="000E6A2A"/>
    <w:rsid w:val="000E6B5D"/>
    <w:rsid w:val="000E6C72"/>
    <w:rsid w:val="000E6E2C"/>
    <w:rsid w:val="000E6F31"/>
    <w:rsid w:val="000E7105"/>
    <w:rsid w:val="000E7213"/>
    <w:rsid w:val="000E7529"/>
    <w:rsid w:val="000E75B9"/>
    <w:rsid w:val="000E76E3"/>
    <w:rsid w:val="000E78EA"/>
    <w:rsid w:val="000E7BD3"/>
    <w:rsid w:val="000F006F"/>
    <w:rsid w:val="000F03D2"/>
    <w:rsid w:val="000F0400"/>
    <w:rsid w:val="000F0B7F"/>
    <w:rsid w:val="000F0BC6"/>
    <w:rsid w:val="000F0E3D"/>
    <w:rsid w:val="000F0F5D"/>
    <w:rsid w:val="000F1055"/>
    <w:rsid w:val="000F12EB"/>
    <w:rsid w:val="000F139E"/>
    <w:rsid w:val="000F13B4"/>
    <w:rsid w:val="000F13F7"/>
    <w:rsid w:val="000F155D"/>
    <w:rsid w:val="000F180A"/>
    <w:rsid w:val="000F1B18"/>
    <w:rsid w:val="000F1B19"/>
    <w:rsid w:val="000F1BC6"/>
    <w:rsid w:val="000F1CE8"/>
    <w:rsid w:val="000F1CFD"/>
    <w:rsid w:val="000F1E22"/>
    <w:rsid w:val="000F1EA1"/>
    <w:rsid w:val="000F1EE0"/>
    <w:rsid w:val="000F1FBA"/>
    <w:rsid w:val="000F20B3"/>
    <w:rsid w:val="000F20B8"/>
    <w:rsid w:val="000F21FB"/>
    <w:rsid w:val="000F2619"/>
    <w:rsid w:val="000F271E"/>
    <w:rsid w:val="000F277F"/>
    <w:rsid w:val="000F2805"/>
    <w:rsid w:val="000F28AC"/>
    <w:rsid w:val="000F2949"/>
    <w:rsid w:val="000F2965"/>
    <w:rsid w:val="000F29F9"/>
    <w:rsid w:val="000F2BDA"/>
    <w:rsid w:val="000F2C60"/>
    <w:rsid w:val="000F2C78"/>
    <w:rsid w:val="000F2E16"/>
    <w:rsid w:val="000F2EDA"/>
    <w:rsid w:val="000F2F40"/>
    <w:rsid w:val="000F38CF"/>
    <w:rsid w:val="000F39BE"/>
    <w:rsid w:val="000F3A0D"/>
    <w:rsid w:val="000F3B3F"/>
    <w:rsid w:val="000F3C3C"/>
    <w:rsid w:val="000F4297"/>
    <w:rsid w:val="000F4410"/>
    <w:rsid w:val="000F46E0"/>
    <w:rsid w:val="000F4834"/>
    <w:rsid w:val="000F4871"/>
    <w:rsid w:val="000F488D"/>
    <w:rsid w:val="000F4AAE"/>
    <w:rsid w:val="000F4E09"/>
    <w:rsid w:val="000F4FA8"/>
    <w:rsid w:val="000F502B"/>
    <w:rsid w:val="000F5061"/>
    <w:rsid w:val="000F50AD"/>
    <w:rsid w:val="000F5446"/>
    <w:rsid w:val="000F54CC"/>
    <w:rsid w:val="000F5599"/>
    <w:rsid w:val="000F585D"/>
    <w:rsid w:val="000F5A34"/>
    <w:rsid w:val="000F5A8E"/>
    <w:rsid w:val="000F5D1E"/>
    <w:rsid w:val="000F5D45"/>
    <w:rsid w:val="000F5DEB"/>
    <w:rsid w:val="000F5E67"/>
    <w:rsid w:val="000F602D"/>
    <w:rsid w:val="000F6043"/>
    <w:rsid w:val="000F61CE"/>
    <w:rsid w:val="000F6244"/>
    <w:rsid w:val="000F64EE"/>
    <w:rsid w:val="000F665E"/>
    <w:rsid w:val="000F66F1"/>
    <w:rsid w:val="000F67AC"/>
    <w:rsid w:val="000F6860"/>
    <w:rsid w:val="000F68CB"/>
    <w:rsid w:val="000F6975"/>
    <w:rsid w:val="000F69E6"/>
    <w:rsid w:val="000F6BFB"/>
    <w:rsid w:val="000F6C8D"/>
    <w:rsid w:val="000F6D90"/>
    <w:rsid w:val="000F6F06"/>
    <w:rsid w:val="000F6F35"/>
    <w:rsid w:val="000F7102"/>
    <w:rsid w:val="000F7220"/>
    <w:rsid w:val="000F7253"/>
    <w:rsid w:val="000F744B"/>
    <w:rsid w:val="000F7564"/>
    <w:rsid w:val="000F77A5"/>
    <w:rsid w:val="000F7888"/>
    <w:rsid w:val="000F798E"/>
    <w:rsid w:val="000F79BB"/>
    <w:rsid w:val="000F7A50"/>
    <w:rsid w:val="000F7D4E"/>
    <w:rsid w:val="000F7EBA"/>
    <w:rsid w:val="000F7ED2"/>
    <w:rsid w:val="000F7F33"/>
    <w:rsid w:val="000F7F42"/>
    <w:rsid w:val="000F7F66"/>
    <w:rsid w:val="000F7FDB"/>
    <w:rsid w:val="0010013B"/>
    <w:rsid w:val="001002B1"/>
    <w:rsid w:val="0010030F"/>
    <w:rsid w:val="0010038B"/>
    <w:rsid w:val="001003D6"/>
    <w:rsid w:val="00100550"/>
    <w:rsid w:val="00100852"/>
    <w:rsid w:val="001008EC"/>
    <w:rsid w:val="001009AE"/>
    <w:rsid w:val="00100B55"/>
    <w:rsid w:val="00100F9C"/>
    <w:rsid w:val="0010102E"/>
    <w:rsid w:val="00101103"/>
    <w:rsid w:val="0010110C"/>
    <w:rsid w:val="00101289"/>
    <w:rsid w:val="00101373"/>
    <w:rsid w:val="0010141B"/>
    <w:rsid w:val="001015BE"/>
    <w:rsid w:val="0010161D"/>
    <w:rsid w:val="001016BC"/>
    <w:rsid w:val="001017A4"/>
    <w:rsid w:val="001017CE"/>
    <w:rsid w:val="001017F4"/>
    <w:rsid w:val="00101830"/>
    <w:rsid w:val="00101BBD"/>
    <w:rsid w:val="00101D03"/>
    <w:rsid w:val="00101E03"/>
    <w:rsid w:val="0010230D"/>
    <w:rsid w:val="001027D2"/>
    <w:rsid w:val="00102920"/>
    <w:rsid w:val="001029F7"/>
    <w:rsid w:val="00102A1D"/>
    <w:rsid w:val="00102AA2"/>
    <w:rsid w:val="00102B2B"/>
    <w:rsid w:val="00102F39"/>
    <w:rsid w:val="00103016"/>
    <w:rsid w:val="0010308A"/>
    <w:rsid w:val="0010329F"/>
    <w:rsid w:val="001032AB"/>
    <w:rsid w:val="0010331E"/>
    <w:rsid w:val="001034B3"/>
    <w:rsid w:val="001034D4"/>
    <w:rsid w:val="0010361B"/>
    <w:rsid w:val="00103620"/>
    <w:rsid w:val="001037F8"/>
    <w:rsid w:val="00103972"/>
    <w:rsid w:val="00103D62"/>
    <w:rsid w:val="00103E59"/>
    <w:rsid w:val="00103E82"/>
    <w:rsid w:val="00103E98"/>
    <w:rsid w:val="00103F33"/>
    <w:rsid w:val="00103F79"/>
    <w:rsid w:val="001043C4"/>
    <w:rsid w:val="001043DD"/>
    <w:rsid w:val="0010451E"/>
    <w:rsid w:val="00104576"/>
    <w:rsid w:val="001047C1"/>
    <w:rsid w:val="00104861"/>
    <w:rsid w:val="001048C3"/>
    <w:rsid w:val="00104931"/>
    <w:rsid w:val="00104D5C"/>
    <w:rsid w:val="00104E5D"/>
    <w:rsid w:val="00104F9B"/>
    <w:rsid w:val="0010516B"/>
    <w:rsid w:val="00105209"/>
    <w:rsid w:val="0010527D"/>
    <w:rsid w:val="00105385"/>
    <w:rsid w:val="00105461"/>
    <w:rsid w:val="00105596"/>
    <w:rsid w:val="00105720"/>
    <w:rsid w:val="001058F5"/>
    <w:rsid w:val="001059FC"/>
    <w:rsid w:val="00105C52"/>
    <w:rsid w:val="00105C79"/>
    <w:rsid w:val="0010607D"/>
    <w:rsid w:val="001060E5"/>
    <w:rsid w:val="00106605"/>
    <w:rsid w:val="00106716"/>
    <w:rsid w:val="001067B2"/>
    <w:rsid w:val="00106AD7"/>
    <w:rsid w:val="00106DEF"/>
    <w:rsid w:val="00106EE4"/>
    <w:rsid w:val="00106F02"/>
    <w:rsid w:val="00106FD2"/>
    <w:rsid w:val="00107154"/>
    <w:rsid w:val="00107191"/>
    <w:rsid w:val="001071FA"/>
    <w:rsid w:val="00107232"/>
    <w:rsid w:val="001073ED"/>
    <w:rsid w:val="0010761D"/>
    <w:rsid w:val="00107690"/>
    <w:rsid w:val="0010788C"/>
    <w:rsid w:val="00107922"/>
    <w:rsid w:val="00107AF7"/>
    <w:rsid w:val="00107B2E"/>
    <w:rsid w:val="00107EA7"/>
    <w:rsid w:val="001101DF"/>
    <w:rsid w:val="00110246"/>
    <w:rsid w:val="001102CC"/>
    <w:rsid w:val="0011031B"/>
    <w:rsid w:val="00110320"/>
    <w:rsid w:val="001103CA"/>
    <w:rsid w:val="0011072C"/>
    <w:rsid w:val="001107AC"/>
    <w:rsid w:val="001108B7"/>
    <w:rsid w:val="001109C3"/>
    <w:rsid w:val="00110E46"/>
    <w:rsid w:val="00110E64"/>
    <w:rsid w:val="001110A9"/>
    <w:rsid w:val="0011112D"/>
    <w:rsid w:val="001112A4"/>
    <w:rsid w:val="00111368"/>
    <w:rsid w:val="00111A69"/>
    <w:rsid w:val="00111A97"/>
    <w:rsid w:val="00111B26"/>
    <w:rsid w:val="00111D95"/>
    <w:rsid w:val="00111E80"/>
    <w:rsid w:val="00111F0E"/>
    <w:rsid w:val="001120AC"/>
    <w:rsid w:val="001121FC"/>
    <w:rsid w:val="0011237D"/>
    <w:rsid w:val="00112722"/>
    <w:rsid w:val="001127B2"/>
    <w:rsid w:val="001129BC"/>
    <w:rsid w:val="00112A11"/>
    <w:rsid w:val="00112A1C"/>
    <w:rsid w:val="00112BF7"/>
    <w:rsid w:val="001132A4"/>
    <w:rsid w:val="001132D3"/>
    <w:rsid w:val="00113351"/>
    <w:rsid w:val="0011342F"/>
    <w:rsid w:val="001134CF"/>
    <w:rsid w:val="00113563"/>
    <w:rsid w:val="00113871"/>
    <w:rsid w:val="001138EB"/>
    <w:rsid w:val="001138F6"/>
    <w:rsid w:val="00113BA6"/>
    <w:rsid w:val="00113C52"/>
    <w:rsid w:val="00113CED"/>
    <w:rsid w:val="00113D12"/>
    <w:rsid w:val="00113F53"/>
    <w:rsid w:val="00113F60"/>
    <w:rsid w:val="001141B3"/>
    <w:rsid w:val="0011438A"/>
    <w:rsid w:val="0011451A"/>
    <w:rsid w:val="00114789"/>
    <w:rsid w:val="001147A4"/>
    <w:rsid w:val="0011483A"/>
    <w:rsid w:val="0011488D"/>
    <w:rsid w:val="00114933"/>
    <w:rsid w:val="00114E9E"/>
    <w:rsid w:val="0011528C"/>
    <w:rsid w:val="001152A1"/>
    <w:rsid w:val="00115373"/>
    <w:rsid w:val="00115510"/>
    <w:rsid w:val="001155FF"/>
    <w:rsid w:val="00115A09"/>
    <w:rsid w:val="00115BB3"/>
    <w:rsid w:val="00115D12"/>
    <w:rsid w:val="00115E06"/>
    <w:rsid w:val="00115F77"/>
    <w:rsid w:val="001160AE"/>
    <w:rsid w:val="001160EE"/>
    <w:rsid w:val="0011612F"/>
    <w:rsid w:val="001162AC"/>
    <w:rsid w:val="0011644B"/>
    <w:rsid w:val="0011649E"/>
    <w:rsid w:val="0011672E"/>
    <w:rsid w:val="001168D0"/>
    <w:rsid w:val="001169BB"/>
    <w:rsid w:val="00116A07"/>
    <w:rsid w:val="00116AAE"/>
    <w:rsid w:val="00116CAD"/>
    <w:rsid w:val="00116CBC"/>
    <w:rsid w:val="00116D08"/>
    <w:rsid w:val="00117215"/>
    <w:rsid w:val="001173E5"/>
    <w:rsid w:val="0011743C"/>
    <w:rsid w:val="001177AB"/>
    <w:rsid w:val="00117822"/>
    <w:rsid w:val="00117953"/>
    <w:rsid w:val="00117B17"/>
    <w:rsid w:val="00117C6F"/>
    <w:rsid w:val="00117CAC"/>
    <w:rsid w:val="00117DCF"/>
    <w:rsid w:val="00117F2E"/>
    <w:rsid w:val="00117FA7"/>
    <w:rsid w:val="0012017B"/>
    <w:rsid w:val="00120275"/>
    <w:rsid w:val="00120663"/>
    <w:rsid w:val="001206BD"/>
    <w:rsid w:val="00120752"/>
    <w:rsid w:val="0012075F"/>
    <w:rsid w:val="00120783"/>
    <w:rsid w:val="00120A40"/>
    <w:rsid w:val="00120A93"/>
    <w:rsid w:val="00120B92"/>
    <w:rsid w:val="00120D83"/>
    <w:rsid w:val="00120EB7"/>
    <w:rsid w:val="001212F3"/>
    <w:rsid w:val="001217C9"/>
    <w:rsid w:val="00121995"/>
    <w:rsid w:val="001219BE"/>
    <w:rsid w:val="00121B84"/>
    <w:rsid w:val="00121D09"/>
    <w:rsid w:val="00121D69"/>
    <w:rsid w:val="00121E01"/>
    <w:rsid w:val="00121EE1"/>
    <w:rsid w:val="00121F02"/>
    <w:rsid w:val="00121F61"/>
    <w:rsid w:val="0012226B"/>
    <w:rsid w:val="00122358"/>
    <w:rsid w:val="001225A0"/>
    <w:rsid w:val="00122903"/>
    <w:rsid w:val="00122D92"/>
    <w:rsid w:val="00122D9F"/>
    <w:rsid w:val="00122EE4"/>
    <w:rsid w:val="00122F71"/>
    <w:rsid w:val="00122FB5"/>
    <w:rsid w:val="001230FC"/>
    <w:rsid w:val="0012332F"/>
    <w:rsid w:val="001234D7"/>
    <w:rsid w:val="00123585"/>
    <w:rsid w:val="00123658"/>
    <w:rsid w:val="00123754"/>
    <w:rsid w:val="001237BA"/>
    <w:rsid w:val="001237FF"/>
    <w:rsid w:val="00123919"/>
    <w:rsid w:val="001239AB"/>
    <w:rsid w:val="00123B72"/>
    <w:rsid w:val="00123CB7"/>
    <w:rsid w:val="00124115"/>
    <w:rsid w:val="0012426A"/>
    <w:rsid w:val="0012448F"/>
    <w:rsid w:val="00124598"/>
    <w:rsid w:val="0012469A"/>
    <w:rsid w:val="00124728"/>
    <w:rsid w:val="0012479E"/>
    <w:rsid w:val="001248C9"/>
    <w:rsid w:val="001249EA"/>
    <w:rsid w:val="00124CA2"/>
    <w:rsid w:val="00124CB2"/>
    <w:rsid w:val="00124E96"/>
    <w:rsid w:val="0012515A"/>
    <w:rsid w:val="0012518E"/>
    <w:rsid w:val="00125190"/>
    <w:rsid w:val="00125193"/>
    <w:rsid w:val="0012560A"/>
    <w:rsid w:val="0012592E"/>
    <w:rsid w:val="00125AA2"/>
    <w:rsid w:val="00125CBE"/>
    <w:rsid w:val="00125D0F"/>
    <w:rsid w:val="001262A0"/>
    <w:rsid w:val="00126549"/>
    <w:rsid w:val="00126774"/>
    <w:rsid w:val="00126824"/>
    <w:rsid w:val="00126C54"/>
    <w:rsid w:val="00126CAF"/>
    <w:rsid w:val="00126DB1"/>
    <w:rsid w:val="00127023"/>
    <w:rsid w:val="0012708D"/>
    <w:rsid w:val="00127304"/>
    <w:rsid w:val="00127716"/>
    <w:rsid w:val="00127808"/>
    <w:rsid w:val="00127819"/>
    <w:rsid w:val="0012791A"/>
    <w:rsid w:val="00127A65"/>
    <w:rsid w:val="00127B2C"/>
    <w:rsid w:val="00127C77"/>
    <w:rsid w:val="00127C7A"/>
    <w:rsid w:val="00127EAF"/>
    <w:rsid w:val="00127F0B"/>
    <w:rsid w:val="001303D2"/>
    <w:rsid w:val="0013058E"/>
    <w:rsid w:val="0013065E"/>
    <w:rsid w:val="00130750"/>
    <w:rsid w:val="0013080D"/>
    <w:rsid w:val="0013086F"/>
    <w:rsid w:val="00130B06"/>
    <w:rsid w:val="00130D96"/>
    <w:rsid w:val="00130E13"/>
    <w:rsid w:val="00130EF7"/>
    <w:rsid w:val="0013151F"/>
    <w:rsid w:val="001316CD"/>
    <w:rsid w:val="001316F6"/>
    <w:rsid w:val="001316F9"/>
    <w:rsid w:val="00131729"/>
    <w:rsid w:val="00131764"/>
    <w:rsid w:val="001317F9"/>
    <w:rsid w:val="0013180F"/>
    <w:rsid w:val="00131813"/>
    <w:rsid w:val="001318B0"/>
    <w:rsid w:val="00131D90"/>
    <w:rsid w:val="00131E07"/>
    <w:rsid w:val="001321B5"/>
    <w:rsid w:val="00132201"/>
    <w:rsid w:val="001322C7"/>
    <w:rsid w:val="001323F4"/>
    <w:rsid w:val="0013274C"/>
    <w:rsid w:val="001328DE"/>
    <w:rsid w:val="0013296B"/>
    <w:rsid w:val="001329A7"/>
    <w:rsid w:val="00132B96"/>
    <w:rsid w:val="00132C6C"/>
    <w:rsid w:val="00132D08"/>
    <w:rsid w:val="00132D3F"/>
    <w:rsid w:val="00132D50"/>
    <w:rsid w:val="00132E8C"/>
    <w:rsid w:val="001330CA"/>
    <w:rsid w:val="001332CB"/>
    <w:rsid w:val="0013341A"/>
    <w:rsid w:val="0013352E"/>
    <w:rsid w:val="001336CC"/>
    <w:rsid w:val="001336E3"/>
    <w:rsid w:val="001337FA"/>
    <w:rsid w:val="00133899"/>
    <w:rsid w:val="00133B1B"/>
    <w:rsid w:val="00133F95"/>
    <w:rsid w:val="00134170"/>
    <w:rsid w:val="0013433E"/>
    <w:rsid w:val="00134428"/>
    <w:rsid w:val="0013467C"/>
    <w:rsid w:val="001346A9"/>
    <w:rsid w:val="00134A4B"/>
    <w:rsid w:val="00134DE8"/>
    <w:rsid w:val="00134EEC"/>
    <w:rsid w:val="00135234"/>
    <w:rsid w:val="001352D4"/>
    <w:rsid w:val="00135407"/>
    <w:rsid w:val="001356B5"/>
    <w:rsid w:val="00135FA5"/>
    <w:rsid w:val="00136099"/>
    <w:rsid w:val="001362DA"/>
    <w:rsid w:val="0013630F"/>
    <w:rsid w:val="001363A3"/>
    <w:rsid w:val="001363E8"/>
    <w:rsid w:val="00136606"/>
    <w:rsid w:val="00136676"/>
    <w:rsid w:val="0013678A"/>
    <w:rsid w:val="001368BC"/>
    <w:rsid w:val="001368C8"/>
    <w:rsid w:val="001368E0"/>
    <w:rsid w:val="001369C0"/>
    <w:rsid w:val="001369EF"/>
    <w:rsid w:val="00136A81"/>
    <w:rsid w:val="00136BED"/>
    <w:rsid w:val="00136E85"/>
    <w:rsid w:val="00137066"/>
    <w:rsid w:val="00137282"/>
    <w:rsid w:val="001373B9"/>
    <w:rsid w:val="001373CF"/>
    <w:rsid w:val="001374D3"/>
    <w:rsid w:val="00137655"/>
    <w:rsid w:val="0013784F"/>
    <w:rsid w:val="00137ADD"/>
    <w:rsid w:val="00137C43"/>
    <w:rsid w:val="00137CD8"/>
    <w:rsid w:val="00137D2E"/>
    <w:rsid w:val="00137ED8"/>
    <w:rsid w:val="00137EF5"/>
    <w:rsid w:val="001400B3"/>
    <w:rsid w:val="00140143"/>
    <w:rsid w:val="001401D6"/>
    <w:rsid w:val="001402A3"/>
    <w:rsid w:val="001405E1"/>
    <w:rsid w:val="0014074A"/>
    <w:rsid w:val="001409CF"/>
    <w:rsid w:val="00140B18"/>
    <w:rsid w:val="00140E84"/>
    <w:rsid w:val="00140EA9"/>
    <w:rsid w:val="00141069"/>
    <w:rsid w:val="00141081"/>
    <w:rsid w:val="001411F2"/>
    <w:rsid w:val="001413E0"/>
    <w:rsid w:val="0014141F"/>
    <w:rsid w:val="00141478"/>
    <w:rsid w:val="0014162C"/>
    <w:rsid w:val="001416CE"/>
    <w:rsid w:val="001418B7"/>
    <w:rsid w:val="00141963"/>
    <w:rsid w:val="00141AC8"/>
    <w:rsid w:val="00141B74"/>
    <w:rsid w:val="00141D5D"/>
    <w:rsid w:val="00141E43"/>
    <w:rsid w:val="00141F40"/>
    <w:rsid w:val="00142032"/>
    <w:rsid w:val="0014213C"/>
    <w:rsid w:val="001423EB"/>
    <w:rsid w:val="001424AA"/>
    <w:rsid w:val="001424AE"/>
    <w:rsid w:val="0014257F"/>
    <w:rsid w:val="0014260E"/>
    <w:rsid w:val="00142658"/>
    <w:rsid w:val="0014297D"/>
    <w:rsid w:val="00142A1F"/>
    <w:rsid w:val="00142A78"/>
    <w:rsid w:val="00142B0A"/>
    <w:rsid w:val="00142B2F"/>
    <w:rsid w:val="00142EC0"/>
    <w:rsid w:val="00142EE8"/>
    <w:rsid w:val="00143098"/>
    <w:rsid w:val="001430C7"/>
    <w:rsid w:val="001431DE"/>
    <w:rsid w:val="0014326E"/>
    <w:rsid w:val="001432BC"/>
    <w:rsid w:val="001432DA"/>
    <w:rsid w:val="00143340"/>
    <w:rsid w:val="001433ED"/>
    <w:rsid w:val="001439A9"/>
    <w:rsid w:val="00143AD6"/>
    <w:rsid w:val="00143B0B"/>
    <w:rsid w:val="00143C05"/>
    <w:rsid w:val="00143CE7"/>
    <w:rsid w:val="00143D08"/>
    <w:rsid w:val="00143DE5"/>
    <w:rsid w:val="00144034"/>
    <w:rsid w:val="001440C5"/>
    <w:rsid w:val="001441F0"/>
    <w:rsid w:val="00144414"/>
    <w:rsid w:val="00144480"/>
    <w:rsid w:val="0014451E"/>
    <w:rsid w:val="00144A66"/>
    <w:rsid w:val="00144C88"/>
    <w:rsid w:val="00144E74"/>
    <w:rsid w:val="00145039"/>
    <w:rsid w:val="00145050"/>
    <w:rsid w:val="00145361"/>
    <w:rsid w:val="001453C5"/>
    <w:rsid w:val="001455E8"/>
    <w:rsid w:val="0014596F"/>
    <w:rsid w:val="00145BBB"/>
    <w:rsid w:val="00145C0F"/>
    <w:rsid w:val="00145D47"/>
    <w:rsid w:val="00145E03"/>
    <w:rsid w:val="00145E2A"/>
    <w:rsid w:val="00145EFA"/>
    <w:rsid w:val="00145F09"/>
    <w:rsid w:val="00145F47"/>
    <w:rsid w:val="00146029"/>
    <w:rsid w:val="0014602B"/>
    <w:rsid w:val="001462F7"/>
    <w:rsid w:val="0014646B"/>
    <w:rsid w:val="001464AD"/>
    <w:rsid w:val="00146524"/>
    <w:rsid w:val="00146794"/>
    <w:rsid w:val="00146805"/>
    <w:rsid w:val="001469C7"/>
    <w:rsid w:val="00146A3B"/>
    <w:rsid w:val="00146CD2"/>
    <w:rsid w:val="00146DA1"/>
    <w:rsid w:val="00146DAB"/>
    <w:rsid w:val="001473BC"/>
    <w:rsid w:val="00147458"/>
    <w:rsid w:val="001474D5"/>
    <w:rsid w:val="001474E9"/>
    <w:rsid w:val="001475AA"/>
    <w:rsid w:val="001477F0"/>
    <w:rsid w:val="00147961"/>
    <w:rsid w:val="00147B1E"/>
    <w:rsid w:val="00147C17"/>
    <w:rsid w:val="00147C3D"/>
    <w:rsid w:val="00147E57"/>
    <w:rsid w:val="00147E5A"/>
    <w:rsid w:val="00147FF0"/>
    <w:rsid w:val="0015000C"/>
    <w:rsid w:val="0015003C"/>
    <w:rsid w:val="001500D8"/>
    <w:rsid w:val="0015013E"/>
    <w:rsid w:val="00150151"/>
    <w:rsid w:val="0015060C"/>
    <w:rsid w:val="001507FE"/>
    <w:rsid w:val="00150BBF"/>
    <w:rsid w:val="00150BE0"/>
    <w:rsid w:val="00150DB1"/>
    <w:rsid w:val="00150EB6"/>
    <w:rsid w:val="00150F41"/>
    <w:rsid w:val="00150FA9"/>
    <w:rsid w:val="00151024"/>
    <w:rsid w:val="0015102A"/>
    <w:rsid w:val="001510EA"/>
    <w:rsid w:val="00151294"/>
    <w:rsid w:val="00151311"/>
    <w:rsid w:val="001513CE"/>
    <w:rsid w:val="001514DF"/>
    <w:rsid w:val="00151505"/>
    <w:rsid w:val="00151585"/>
    <w:rsid w:val="001515FD"/>
    <w:rsid w:val="001517AC"/>
    <w:rsid w:val="00151921"/>
    <w:rsid w:val="00151943"/>
    <w:rsid w:val="00151AE1"/>
    <w:rsid w:val="00151D9B"/>
    <w:rsid w:val="001521CE"/>
    <w:rsid w:val="001522FA"/>
    <w:rsid w:val="0015257A"/>
    <w:rsid w:val="0015263A"/>
    <w:rsid w:val="001528BE"/>
    <w:rsid w:val="0015296A"/>
    <w:rsid w:val="00152AD8"/>
    <w:rsid w:val="00152C86"/>
    <w:rsid w:val="00152D78"/>
    <w:rsid w:val="00153094"/>
    <w:rsid w:val="001537DE"/>
    <w:rsid w:val="00153949"/>
    <w:rsid w:val="00153B0C"/>
    <w:rsid w:val="00153B43"/>
    <w:rsid w:val="00153D35"/>
    <w:rsid w:val="00153E54"/>
    <w:rsid w:val="00153FEB"/>
    <w:rsid w:val="00154108"/>
    <w:rsid w:val="0015449D"/>
    <w:rsid w:val="001545AE"/>
    <w:rsid w:val="001545B2"/>
    <w:rsid w:val="00154682"/>
    <w:rsid w:val="00154755"/>
    <w:rsid w:val="00154B33"/>
    <w:rsid w:val="00154BB7"/>
    <w:rsid w:val="00154BC2"/>
    <w:rsid w:val="00154BF9"/>
    <w:rsid w:val="00155470"/>
    <w:rsid w:val="0015549A"/>
    <w:rsid w:val="00155546"/>
    <w:rsid w:val="00155560"/>
    <w:rsid w:val="0015564A"/>
    <w:rsid w:val="00155661"/>
    <w:rsid w:val="00155762"/>
    <w:rsid w:val="00155831"/>
    <w:rsid w:val="00155AF0"/>
    <w:rsid w:val="00155C21"/>
    <w:rsid w:val="001561B4"/>
    <w:rsid w:val="00156A11"/>
    <w:rsid w:val="00156AE2"/>
    <w:rsid w:val="00156E72"/>
    <w:rsid w:val="001570E7"/>
    <w:rsid w:val="0015712A"/>
    <w:rsid w:val="00157154"/>
    <w:rsid w:val="0015742C"/>
    <w:rsid w:val="00157491"/>
    <w:rsid w:val="001574C7"/>
    <w:rsid w:val="0015766D"/>
    <w:rsid w:val="00157BAA"/>
    <w:rsid w:val="00157DA5"/>
    <w:rsid w:val="00157E34"/>
    <w:rsid w:val="00157EDC"/>
    <w:rsid w:val="0016002C"/>
    <w:rsid w:val="001600DA"/>
    <w:rsid w:val="00160117"/>
    <w:rsid w:val="0016022E"/>
    <w:rsid w:val="001603B0"/>
    <w:rsid w:val="001603C0"/>
    <w:rsid w:val="001603E2"/>
    <w:rsid w:val="00160677"/>
    <w:rsid w:val="00160ADF"/>
    <w:rsid w:val="00160BAC"/>
    <w:rsid w:val="00160D44"/>
    <w:rsid w:val="00160E5D"/>
    <w:rsid w:val="001610F7"/>
    <w:rsid w:val="00161434"/>
    <w:rsid w:val="001614F5"/>
    <w:rsid w:val="00161784"/>
    <w:rsid w:val="0016187E"/>
    <w:rsid w:val="00161B53"/>
    <w:rsid w:val="00161C56"/>
    <w:rsid w:val="00161FD2"/>
    <w:rsid w:val="00162376"/>
    <w:rsid w:val="001625DF"/>
    <w:rsid w:val="00162745"/>
    <w:rsid w:val="001627BF"/>
    <w:rsid w:val="001627C9"/>
    <w:rsid w:val="001628C1"/>
    <w:rsid w:val="001628CE"/>
    <w:rsid w:val="00162A13"/>
    <w:rsid w:val="00162B57"/>
    <w:rsid w:val="00162C29"/>
    <w:rsid w:val="00162C9C"/>
    <w:rsid w:val="00162E73"/>
    <w:rsid w:val="00162EA4"/>
    <w:rsid w:val="00163189"/>
    <w:rsid w:val="00163292"/>
    <w:rsid w:val="001632A4"/>
    <w:rsid w:val="00163546"/>
    <w:rsid w:val="00163626"/>
    <w:rsid w:val="0016362E"/>
    <w:rsid w:val="0016389E"/>
    <w:rsid w:val="00163AC5"/>
    <w:rsid w:val="00163BA3"/>
    <w:rsid w:val="00163BB6"/>
    <w:rsid w:val="00163CE9"/>
    <w:rsid w:val="00163D60"/>
    <w:rsid w:val="00163F25"/>
    <w:rsid w:val="001640D6"/>
    <w:rsid w:val="00164175"/>
    <w:rsid w:val="001643C7"/>
    <w:rsid w:val="00164956"/>
    <w:rsid w:val="00164BD2"/>
    <w:rsid w:val="00164C25"/>
    <w:rsid w:val="00164C2A"/>
    <w:rsid w:val="00164D83"/>
    <w:rsid w:val="00164E58"/>
    <w:rsid w:val="00164F60"/>
    <w:rsid w:val="00165024"/>
    <w:rsid w:val="001650ED"/>
    <w:rsid w:val="0016519B"/>
    <w:rsid w:val="00165243"/>
    <w:rsid w:val="00165327"/>
    <w:rsid w:val="00165348"/>
    <w:rsid w:val="00165689"/>
    <w:rsid w:val="001658C7"/>
    <w:rsid w:val="00165C0B"/>
    <w:rsid w:val="00165DF9"/>
    <w:rsid w:val="0016604C"/>
    <w:rsid w:val="0016610B"/>
    <w:rsid w:val="001662FE"/>
    <w:rsid w:val="00166351"/>
    <w:rsid w:val="0016635F"/>
    <w:rsid w:val="001663A7"/>
    <w:rsid w:val="0016641C"/>
    <w:rsid w:val="001665F6"/>
    <w:rsid w:val="0016664A"/>
    <w:rsid w:val="0016686C"/>
    <w:rsid w:val="00166888"/>
    <w:rsid w:val="00166890"/>
    <w:rsid w:val="00166936"/>
    <w:rsid w:val="00166B86"/>
    <w:rsid w:val="00166BC3"/>
    <w:rsid w:val="00166C54"/>
    <w:rsid w:val="001671E5"/>
    <w:rsid w:val="001671F4"/>
    <w:rsid w:val="00167299"/>
    <w:rsid w:val="00167346"/>
    <w:rsid w:val="001673D8"/>
    <w:rsid w:val="0016749D"/>
    <w:rsid w:val="00167937"/>
    <w:rsid w:val="001679C0"/>
    <w:rsid w:val="00167ACB"/>
    <w:rsid w:val="00167B4E"/>
    <w:rsid w:val="00167B8A"/>
    <w:rsid w:val="00167DE5"/>
    <w:rsid w:val="00167F0F"/>
    <w:rsid w:val="00170006"/>
    <w:rsid w:val="001704F8"/>
    <w:rsid w:val="0017050F"/>
    <w:rsid w:val="0017053A"/>
    <w:rsid w:val="001706E9"/>
    <w:rsid w:val="00170759"/>
    <w:rsid w:val="0017090D"/>
    <w:rsid w:val="0017091D"/>
    <w:rsid w:val="00170AA4"/>
    <w:rsid w:val="00170B41"/>
    <w:rsid w:val="00170E1B"/>
    <w:rsid w:val="00170E34"/>
    <w:rsid w:val="00170E58"/>
    <w:rsid w:val="00170E88"/>
    <w:rsid w:val="00170EC5"/>
    <w:rsid w:val="00170EDD"/>
    <w:rsid w:val="00171029"/>
    <w:rsid w:val="001710BE"/>
    <w:rsid w:val="00171130"/>
    <w:rsid w:val="00171164"/>
    <w:rsid w:val="00171334"/>
    <w:rsid w:val="0017156A"/>
    <w:rsid w:val="00171822"/>
    <w:rsid w:val="0017191C"/>
    <w:rsid w:val="001719E1"/>
    <w:rsid w:val="00171CCA"/>
    <w:rsid w:val="00171E44"/>
    <w:rsid w:val="00172130"/>
    <w:rsid w:val="001721C8"/>
    <w:rsid w:val="001721F0"/>
    <w:rsid w:val="001721F3"/>
    <w:rsid w:val="00172202"/>
    <w:rsid w:val="00172974"/>
    <w:rsid w:val="00172B12"/>
    <w:rsid w:val="00172C24"/>
    <w:rsid w:val="00172D27"/>
    <w:rsid w:val="00172DA1"/>
    <w:rsid w:val="001734F3"/>
    <w:rsid w:val="00173658"/>
    <w:rsid w:val="001738B9"/>
    <w:rsid w:val="00173921"/>
    <w:rsid w:val="0017398C"/>
    <w:rsid w:val="001739F8"/>
    <w:rsid w:val="00173A6C"/>
    <w:rsid w:val="00173AAA"/>
    <w:rsid w:val="00173B52"/>
    <w:rsid w:val="00173B62"/>
    <w:rsid w:val="00173B70"/>
    <w:rsid w:val="00174341"/>
    <w:rsid w:val="00174423"/>
    <w:rsid w:val="001745CD"/>
    <w:rsid w:val="001746C5"/>
    <w:rsid w:val="00174742"/>
    <w:rsid w:val="00174940"/>
    <w:rsid w:val="00174B05"/>
    <w:rsid w:val="00174B9C"/>
    <w:rsid w:val="00174BD9"/>
    <w:rsid w:val="00174C47"/>
    <w:rsid w:val="00174D8F"/>
    <w:rsid w:val="00174EC8"/>
    <w:rsid w:val="0017500F"/>
    <w:rsid w:val="00175021"/>
    <w:rsid w:val="00175172"/>
    <w:rsid w:val="001751DB"/>
    <w:rsid w:val="00175299"/>
    <w:rsid w:val="001757DF"/>
    <w:rsid w:val="001758E0"/>
    <w:rsid w:val="001759B6"/>
    <w:rsid w:val="001759C9"/>
    <w:rsid w:val="00175A40"/>
    <w:rsid w:val="00175A9D"/>
    <w:rsid w:val="00175AA2"/>
    <w:rsid w:val="00175B97"/>
    <w:rsid w:val="00175E82"/>
    <w:rsid w:val="00175FC0"/>
    <w:rsid w:val="00176024"/>
    <w:rsid w:val="0017623E"/>
    <w:rsid w:val="001762DE"/>
    <w:rsid w:val="001764CD"/>
    <w:rsid w:val="0017672C"/>
    <w:rsid w:val="001767C2"/>
    <w:rsid w:val="00176822"/>
    <w:rsid w:val="00176899"/>
    <w:rsid w:val="00176948"/>
    <w:rsid w:val="001769A7"/>
    <w:rsid w:val="001769DC"/>
    <w:rsid w:val="00176A0A"/>
    <w:rsid w:val="00176AE8"/>
    <w:rsid w:val="00176CA0"/>
    <w:rsid w:val="00176D5D"/>
    <w:rsid w:val="00176F99"/>
    <w:rsid w:val="0017718E"/>
    <w:rsid w:val="001772B9"/>
    <w:rsid w:val="001773BA"/>
    <w:rsid w:val="00177577"/>
    <w:rsid w:val="001775CC"/>
    <w:rsid w:val="0017763B"/>
    <w:rsid w:val="00177660"/>
    <w:rsid w:val="0017787E"/>
    <w:rsid w:val="0017793B"/>
    <w:rsid w:val="0017797B"/>
    <w:rsid w:val="00177B5A"/>
    <w:rsid w:val="00177C16"/>
    <w:rsid w:val="00177C84"/>
    <w:rsid w:val="00177CC3"/>
    <w:rsid w:val="00177ECD"/>
    <w:rsid w:val="00180111"/>
    <w:rsid w:val="00180125"/>
    <w:rsid w:val="00180693"/>
    <w:rsid w:val="00180BA1"/>
    <w:rsid w:val="00180E9F"/>
    <w:rsid w:val="00180EF5"/>
    <w:rsid w:val="00180FC0"/>
    <w:rsid w:val="001810A3"/>
    <w:rsid w:val="001814B0"/>
    <w:rsid w:val="001815AE"/>
    <w:rsid w:val="001817CE"/>
    <w:rsid w:val="0018198C"/>
    <w:rsid w:val="001819EF"/>
    <w:rsid w:val="00181C2B"/>
    <w:rsid w:val="00181F6C"/>
    <w:rsid w:val="0018221A"/>
    <w:rsid w:val="001822B3"/>
    <w:rsid w:val="0018242C"/>
    <w:rsid w:val="0018246B"/>
    <w:rsid w:val="00182549"/>
    <w:rsid w:val="001827A4"/>
    <w:rsid w:val="0018283E"/>
    <w:rsid w:val="00182904"/>
    <w:rsid w:val="00182964"/>
    <w:rsid w:val="001829A0"/>
    <w:rsid w:val="00182C80"/>
    <w:rsid w:val="00182CCB"/>
    <w:rsid w:val="00182DBC"/>
    <w:rsid w:val="00182EAA"/>
    <w:rsid w:val="00182FEC"/>
    <w:rsid w:val="001830D6"/>
    <w:rsid w:val="0018316F"/>
    <w:rsid w:val="001834AB"/>
    <w:rsid w:val="001834F0"/>
    <w:rsid w:val="00183538"/>
    <w:rsid w:val="001835D9"/>
    <w:rsid w:val="001836A2"/>
    <w:rsid w:val="0018383C"/>
    <w:rsid w:val="00183C80"/>
    <w:rsid w:val="00183F3E"/>
    <w:rsid w:val="00183F49"/>
    <w:rsid w:val="001840A0"/>
    <w:rsid w:val="0018425D"/>
    <w:rsid w:val="001844F0"/>
    <w:rsid w:val="001846C8"/>
    <w:rsid w:val="00184739"/>
    <w:rsid w:val="001847E7"/>
    <w:rsid w:val="0018486F"/>
    <w:rsid w:val="00184A68"/>
    <w:rsid w:val="00184AE3"/>
    <w:rsid w:val="00184B85"/>
    <w:rsid w:val="00184C73"/>
    <w:rsid w:val="00184E3C"/>
    <w:rsid w:val="00184F17"/>
    <w:rsid w:val="001853C4"/>
    <w:rsid w:val="00185434"/>
    <w:rsid w:val="00185483"/>
    <w:rsid w:val="0018553C"/>
    <w:rsid w:val="001857D2"/>
    <w:rsid w:val="001858BB"/>
    <w:rsid w:val="001859FB"/>
    <w:rsid w:val="00185A64"/>
    <w:rsid w:val="00185D62"/>
    <w:rsid w:val="00185EE7"/>
    <w:rsid w:val="00186007"/>
    <w:rsid w:val="001861B8"/>
    <w:rsid w:val="00186255"/>
    <w:rsid w:val="001866D7"/>
    <w:rsid w:val="00186B8E"/>
    <w:rsid w:val="00186C86"/>
    <w:rsid w:val="00187213"/>
    <w:rsid w:val="00187284"/>
    <w:rsid w:val="00187392"/>
    <w:rsid w:val="00187499"/>
    <w:rsid w:val="00187CA5"/>
    <w:rsid w:val="00187CDA"/>
    <w:rsid w:val="00187DEF"/>
    <w:rsid w:val="00187E11"/>
    <w:rsid w:val="00187ED1"/>
    <w:rsid w:val="00190068"/>
    <w:rsid w:val="0019020D"/>
    <w:rsid w:val="00190558"/>
    <w:rsid w:val="0019060B"/>
    <w:rsid w:val="0019063B"/>
    <w:rsid w:val="001907F1"/>
    <w:rsid w:val="00190C73"/>
    <w:rsid w:val="00190DA6"/>
    <w:rsid w:val="0019105F"/>
    <w:rsid w:val="0019117D"/>
    <w:rsid w:val="00191300"/>
    <w:rsid w:val="0019136D"/>
    <w:rsid w:val="00191403"/>
    <w:rsid w:val="0019171E"/>
    <w:rsid w:val="0019187B"/>
    <w:rsid w:val="001918A5"/>
    <w:rsid w:val="00191BEA"/>
    <w:rsid w:val="00191C97"/>
    <w:rsid w:val="00191D65"/>
    <w:rsid w:val="00191D6F"/>
    <w:rsid w:val="00191E9D"/>
    <w:rsid w:val="00191ECF"/>
    <w:rsid w:val="00192129"/>
    <w:rsid w:val="001921E2"/>
    <w:rsid w:val="001922FD"/>
    <w:rsid w:val="00192458"/>
    <w:rsid w:val="00192539"/>
    <w:rsid w:val="001925E4"/>
    <w:rsid w:val="00192612"/>
    <w:rsid w:val="0019269F"/>
    <w:rsid w:val="00192990"/>
    <w:rsid w:val="00192AD4"/>
    <w:rsid w:val="00192B68"/>
    <w:rsid w:val="00192C98"/>
    <w:rsid w:val="00192D26"/>
    <w:rsid w:val="00193266"/>
    <w:rsid w:val="00193435"/>
    <w:rsid w:val="001934E8"/>
    <w:rsid w:val="001935B0"/>
    <w:rsid w:val="00193782"/>
    <w:rsid w:val="0019385A"/>
    <w:rsid w:val="00193882"/>
    <w:rsid w:val="00193CE6"/>
    <w:rsid w:val="00193E46"/>
    <w:rsid w:val="001940CD"/>
    <w:rsid w:val="0019425F"/>
    <w:rsid w:val="00194333"/>
    <w:rsid w:val="00194512"/>
    <w:rsid w:val="00194A48"/>
    <w:rsid w:val="00194C01"/>
    <w:rsid w:val="00194D9D"/>
    <w:rsid w:val="00194ED1"/>
    <w:rsid w:val="00194FED"/>
    <w:rsid w:val="00194FF2"/>
    <w:rsid w:val="00195119"/>
    <w:rsid w:val="00195230"/>
    <w:rsid w:val="00195337"/>
    <w:rsid w:val="00195440"/>
    <w:rsid w:val="001956B1"/>
    <w:rsid w:val="0019571A"/>
    <w:rsid w:val="001957B2"/>
    <w:rsid w:val="0019594E"/>
    <w:rsid w:val="00195F55"/>
    <w:rsid w:val="001963E5"/>
    <w:rsid w:val="00196425"/>
    <w:rsid w:val="00196763"/>
    <w:rsid w:val="00196C50"/>
    <w:rsid w:val="00196C88"/>
    <w:rsid w:val="00196E26"/>
    <w:rsid w:val="00196E50"/>
    <w:rsid w:val="00196FA7"/>
    <w:rsid w:val="00196FE9"/>
    <w:rsid w:val="0019718D"/>
    <w:rsid w:val="0019720B"/>
    <w:rsid w:val="00197454"/>
    <w:rsid w:val="001974B7"/>
    <w:rsid w:val="001974BE"/>
    <w:rsid w:val="0019786D"/>
    <w:rsid w:val="0019789E"/>
    <w:rsid w:val="001978A9"/>
    <w:rsid w:val="00197975"/>
    <w:rsid w:val="00197C37"/>
    <w:rsid w:val="00197DB9"/>
    <w:rsid w:val="00197DDA"/>
    <w:rsid w:val="001A0087"/>
    <w:rsid w:val="001A00DF"/>
    <w:rsid w:val="001A0181"/>
    <w:rsid w:val="001A0396"/>
    <w:rsid w:val="001A039F"/>
    <w:rsid w:val="001A03EA"/>
    <w:rsid w:val="001A0541"/>
    <w:rsid w:val="001A057A"/>
    <w:rsid w:val="001A0754"/>
    <w:rsid w:val="001A081D"/>
    <w:rsid w:val="001A0855"/>
    <w:rsid w:val="001A0A6C"/>
    <w:rsid w:val="001A0B95"/>
    <w:rsid w:val="001A103E"/>
    <w:rsid w:val="001A1149"/>
    <w:rsid w:val="001A11CF"/>
    <w:rsid w:val="001A12EF"/>
    <w:rsid w:val="001A1308"/>
    <w:rsid w:val="001A1706"/>
    <w:rsid w:val="001A181A"/>
    <w:rsid w:val="001A1853"/>
    <w:rsid w:val="001A1869"/>
    <w:rsid w:val="001A192F"/>
    <w:rsid w:val="001A19D2"/>
    <w:rsid w:val="001A1A08"/>
    <w:rsid w:val="001A1A21"/>
    <w:rsid w:val="001A1A92"/>
    <w:rsid w:val="001A1BCA"/>
    <w:rsid w:val="001A21F5"/>
    <w:rsid w:val="001A2356"/>
    <w:rsid w:val="001A2450"/>
    <w:rsid w:val="001A2468"/>
    <w:rsid w:val="001A24DE"/>
    <w:rsid w:val="001A2665"/>
    <w:rsid w:val="001A2B2C"/>
    <w:rsid w:val="001A2EE5"/>
    <w:rsid w:val="001A2F17"/>
    <w:rsid w:val="001A2F4C"/>
    <w:rsid w:val="001A3091"/>
    <w:rsid w:val="001A3127"/>
    <w:rsid w:val="001A31EA"/>
    <w:rsid w:val="001A3375"/>
    <w:rsid w:val="001A3396"/>
    <w:rsid w:val="001A33E2"/>
    <w:rsid w:val="001A33F8"/>
    <w:rsid w:val="001A3541"/>
    <w:rsid w:val="001A36C6"/>
    <w:rsid w:val="001A37BD"/>
    <w:rsid w:val="001A37C2"/>
    <w:rsid w:val="001A381E"/>
    <w:rsid w:val="001A383A"/>
    <w:rsid w:val="001A3974"/>
    <w:rsid w:val="001A3A60"/>
    <w:rsid w:val="001A3B0F"/>
    <w:rsid w:val="001A3B56"/>
    <w:rsid w:val="001A3BB4"/>
    <w:rsid w:val="001A3C60"/>
    <w:rsid w:val="001A4149"/>
    <w:rsid w:val="001A4168"/>
    <w:rsid w:val="001A4290"/>
    <w:rsid w:val="001A44C3"/>
    <w:rsid w:val="001A45C6"/>
    <w:rsid w:val="001A47E0"/>
    <w:rsid w:val="001A47E5"/>
    <w:rsid w:val="001A4845"/>
    <w:rsid w:val="001A49C0"/>
    <w:rsid w:val="001A4B4C"/>
    <w:rsid w:val="001A4FDC"/>
    <w:rsid w:val="001A5197"/>
    <w:rsid w:val="001A51A8"/>
    <w:rsid w:val="001A51E7"/>
    <w:rsid w:val="001A52F1"/>
    <w:rsid w:val="001A5361"/>
    <w:rsid w:val="001A5494"/>
    <w:rsid w:val="001A56BB"/>
    <w:rsid w:val="001A5790"/>
    <w:rsid w:val="001A58F1"/>
    <w:rsid w:val="001A5909"/>
    <w:rsid w:val="001A5B83"/>
    <w:rsid w:val="001A5D31"/>
    <w:rsid w:val="001A5FA3"/>
    <w:rsid w:val="001A5FC8"/>
    <w:rsid w:val="001A6115"/>
    <w:rsid w:val="001A61F7"/>
    <w:rsid w:val="001A6451"/>
    <w:rsid w:val="001A6633"/>
    <w:rsid w:val="001A69DD"/>
    <w:rsid w:val="001A69EE"/>
    <w:rsid w:val="001A6A9E"/>
    <w:rsid w:val="001A6BAA"/>
    <w:rsid w:val="001A6C3C"/>
    <w:rsid w:val="001A6D15"/>
    <w:rsid w:val="001A6D59"/>
    <w:rsid w:val="001A6EF5"/>
    <w:rsid w:val="001A700D"/>
    <w:rsid w:val="001A7066"/>
    <w:rsid w:val="001A70F4"/>
    <w:rsid w:val="001A7246"/>
    <w:rsid w:val="001A7938"/>
    <w:rsid w:val="001A7979"/>
    <w:rsid w:val="001A7A60"/>
    <w:rsid w:val="001A7A69"/>
    <w:rsid w:val="001A7AED"/>
    <w:rsid w:val="001A7B44"/>
    <w:rsid w:val="001A7C88"/>
    <w:rsid w:val="001A7E8D"/>
    <w:rsid w:val="001B01FC"/>
    <w:rsid w:val="001B062A"/>
    <w:rsid w:val="001B064D"/>
    <w:rsid w:val="001B07DD"/>
    <w:rsid w:val="001B114E"/>
    <w:rsid w:val="001B119C"/>
    <w:rsid w:val="001B145D"/>
    <w:rsid w:val="001B16F8"/>
    <w:rsid w:val="001B1822"/>
    <w:rsid w:val="001B182F"/>
    <w:rsid w:val="001B1872"/>
    <w:rsid w:val="001B1A2B"/>
    <w:rsid w:val="001B1A34"/>
    <w:rsid w:val="001B1A8F"/>
    <w:rsid w:val="001B1CA7"/>
    <w:rsid w:val="001B1F87"/>
    <w:rsid w:val="001B2214"/>
    <w:rsid w:val="001B2306"/>
    <w:rsid w:val="001B2310"/>
    <w:rsid w:val="001B24FA"/>
    <w:rsid w:val="001B28D9"/>
    <w:rsid w:val="001B28F4"/>
    <w:rsid w:val="001B29B3"/>
    <w:rsid w:val="001B2A22"/>
    <w:rsid w:val="001B2A36"/>
    <w:rsid w:val="001B2D24"/>
    <w:rsid w:val="001B2DA6"/>
    <w:rsid w:val="001B311B"/>
    <w:rsid w:val="001B3167"/>
    <w:rsid w:val="001B3319"/>
    <w:rsid w:val="001B34A8"/>
    <w:rsid w:val="001B34E7"/>
    <w:rsid w:val="001B352D"/>
    <w:rsid w:val="001B361C"/>
    <w:rsid w:val="001B376E"/>
    <w:rsid w:val="001B388D"/>
    <w:rsid w:val="001B38A7"/>
    <w:rsid w:val="001B3AE1"/>
    <w:rsid w:val="001B3D0A"/>
    <w:rsid w:val="001B3DF3"/>
    <w:rsid w:val="001B3ED1"/>
    <w:rsid w:val="001B402D"/>
    <w:rsid w:val="001B4127"/>
    <w:rsid w:val="001B4744"/>
    <w:rsid w:val="001B47E4"/>
    <w:rsid w:val="001B48AA"/>
    <w:rsid w:val="001B48CF"/>
    <w:rsid w:val="001B4A76"/>
    <w:rsid w:val="001B4D1C"/>
    <w:rsid w:val="001B4D38"/>
    <w:rsid w:val="001B4E2D"/>
    <w:rsid w:val="001B4E50"/>
    <w:rsid w:val="001B4F9A"/>
    <w:rsid w:val="001B501D"/>
    <w:rsid w:val="001B50C8"/>
    <w:rsid w:val="001B52E4"/>
    <w:rsid w:val="001B53FA"/>
    <w:rsid w:val="001B543B"/>
    <w:rsid w:val="001B55EC"/>
    <w:rsid w:val="001B5610"/>
    <w:rsid w:val="001B56DB"/>
    <w:rsid w:val="001B5764"/>
    <w:rsid w:val="001B5799"/>
    <w:rsid w:val="001B5910"/>
    <w:rsid w:val="001B5974"/>
    <w:rsid w:val="001B5A0F"/>
    <w:rsid w:val="001B5A30"/>
    <w:rsid w:val="001B5A81"/>
    <w:rsid w:val="001B5A94"/>
    <w:rsid w:val="001B5E3B"/>
    <w:rsid w:val="001B61E4"/>
    <w:rsid w:val="001B62F5"/>
    <w:rsid w:val="001B67F5"/>
    <w:rsid w:val="001B68AB"/>
    <w:rsid w:val="001B6935"/>
    <w:rsid w:val="001B707A"/>
    <w:rsid w:val="001B7140"/>
    <w:rsid w:val="001B723B"/>
    <w:rsid w:val="001B729F"/>
    <w:rsid w:val="001B73E5"/>
    <w:rsid w:val="001B744C"/>
    <w:rsid w:val="001B746B"/>
    <w:rsid w:val="001B7605"/>
    <w:rsid w:val="001B794B"/>
    <w:rsid w:val="001B7963"/>
    <w:rsid w:val="001B797D"/>
    <w:rsid w:val="001B7C47"/>
    <w:rsid w:val="001B7DF4"/>
    <w:rsid w:val="001B7F26"/>
    <w:rsid w:val="001C0057"/>
    <w:rsid w:val="001C01ED"/>
    <w:rsid w:val="001C0340"/>
    <w:rsid w:val="001C0341"/>
    <w:rsid w:val="001C04C9"/>
    <w:rsid w:val="001C058A"/>
    <w:rsid w:val="001C0A06"/>
    <w:rsid w:val="001C0A48"/>
    <w:rsid w:val="001C0B5D"/>
    <w:rsid w:val="001C0D05"/>
    <w:rsid w:val="001C0D2A"/>
    <w:rsid w:val="001C0D3E"/>
    <w:rsid w:val="001C0EFC"/>
    <w:rsid w:val="001C1008"/>
    <w:rsid w:val="001C108E"/>
    <w:rsid w:val="001C10BE"/>
    <w:rsid w:val="001C119D"/>
    <w:rsid w:val="001C1297"/>
    <w:rsid w:val="001C1402"/>
    <w:rsid w:val="001C15AD"/>
    <w:rsid w:val="001C1AD3"/>
    <w:rsid w:val="001C1C52"/>
    <w:rsid w:val="001C1C9C"/>
    <w:rsid w:val="001C2141"/>
    <w:rsid w:val="001C2253"/>
    <w:rsid w:val="001C23D8"/>
    <w:rsid w:val="001C257F"/>
    <w:rsid w:val="001C25A1"/>
    <w:rsid w:val="001C25FB"/>
    <w:rsid w:val="001C260B"/>
    <w:rsid w:val="001C268D"/>
    <w:rsid w:val="001C2717"/>
    <w:rsid w:val="001C2882"/>
    <w:rsid w:val="001C2944"/>
    <w:rsid w:val="001C2BF0"/>
    <w:rsid w:val="001C2DBA"/>
    <w:rsid w:val="001C320B"/>
    <w:rsid w:val="001C3243"/>
    <w:rsid w:val="001C32EF"/>
    <w:rsid w:val="001C338E"/>
    <w:rsid w:val="001C3670"/>
    <w:rsid w:val="001C367E"/>
    <w:rsid w:val="001C36FA"/>
    <w:rsid w:val="001C3850"/>
    <w:rsid w:val="001C3ACF"/>
    <w:rsid w:val="001C3B06"/>
    <w:rsid w:val="001C3C9C"/>
    <w:rsid w:val="001C3D36"/>
    <w:rsid w:val="001C3E4E"/>
    <w:rsid w:val="001C40D3"/>
    <w:rsid w:val="001C4140"/>
    <w:rsid w:val="001C438F"/>
    <w:rsid w:val="001C44E2"/>
    <w:rsid w:val="001C461F"/>
    <w:rsid w:val="001C49ED"/>
    <w:rsid w:val="001C4A13"/>
    <w:rsid w:val="001C4A23"/>
    <w:rsid w:val="001C4A82"/>
    <w:rsid w:val="001C4C74"/>
    <w:rsid w:val="001C4D86"/>
    <w:rsid w:val="001C4DE1"/>
    <w:rsid w:val="001C4FC9"/>
    <w:rsid w:val="001C50A8"/>
    <w:rsid w:val="001C538E"/>
    <w:rsid w:val="001C53B6"/>
    <w:rsid w:val="001C5423"/>
    <w:rsid w:val="001C550D"/>
    <w:rsid w:val="001C5675"/>
    <w:rsid w:val="001C570D"/>
    <w:rsid w:val="001C5961"/>
    <w:rsid w:val="001C5BDA"/>
    <w:rsid w:val="001C5CB7"/>
    <w:rsid w:val="001C5EC3"/>
    <w:rsid w:val="001C6066"/>
    <w:rsid w:val="001C6162"/>
    <w:rsid w:val="001C6241"/>
    <w:rsid w:val="001C6251"/>
    <w:rsid w:val="001C626E"/>
    <w:rsid w:val="001C62DC"/>
    <w:rsid w:val="001C635E"/>
    <w:rsid w:val="001C6510"/>
    <w:rsid w:val="001C668F"/>
    <w:rsid w:val="001C68C8"/>
    <w:rsid w:val="001C68F8"/>
    <w:rsid w:val="001C6AF9"/>
    <w:rsid w:val="001C6E3D"/>
    <w:rsid w:val="001C6E4A"/>
    <w:rsid w:val="001C6E70"/>
    <w:rsid w:val="001C7311"/>
    <w:rsid w:val="001C758A"/>
    <w:rsid w:val="001C767C"/>
    <w:rsid w:val="001C7777"/>
    <w:rsid w:val="001C7810"/>
    <w:rsid w:val="001C7DB8"/>
    <w:rsid w:val="001C7F05"/>
    <w:rsid w:val="001C7F8A"/>
    <w:rsid w:val="001D0055"/>
    <w:rsid w:val="001D06B3"/>
    <w:rsid w:val="001D0B5A"/>
    <w:rsid w:val="001D0C96"/>
    <w:rsid w:val="001D0D40"/>
    <w:rsid w:val="001D0F68"/>
    <w:rsid w:val="001D105D"/>
    <w:rsid w:val="001D108C"/>
    <w:rsid w:val="001D11AB"/>
    <w:rsid w:val="001D1342"/>
    <w:rsid w:val="001D14CE"/>
    <w:rsid w:val="001D1718"/>
    <w:rsid w:val="001D172F"/>
    <w:rsid w:val="001D199C"/>
    <w:rsid w:val="001D19C4"/>
    <w:rsid w:val="001D1BBB"/>
    <w:rsid w:val="001D1E9C"/>
    <w:rsid w:val="001D23A9"/>
    <w:rsid w:val="001D2444"/>
    <w:rsid w:val="001D2483"/>
    <w:rsid w:val="001D24FD"/>
    <w:rsid w:val="001D26BA"/>
    <w:rsid w:val="001D2747"/>
    <w:rsid w:val="001D27A3"/>
    <w:rsid w:val="001D27AC"/>
    <w:rsid w:val="001D281D"/>
    <w:rsid w:val="001D2BD0"/>
    <w:rsid w:val="001D2C3D"/>
    <w:rsid w:val="001D2CAC"/>
    <w:rsid w:val="001D2CC9"/>
    <w:rsid w:val="001D3014"/>
    <w:rsid w:val="001D3118"/>
    <w:rsid w:val="001D3225"/>
    <w:rsid w:val="001D32E1"/>
    <w:rsid w:val="001D34A4"/>
    <w:rsid w:val="001D3543"/>
    <w:rsid w:val="001D3655"/>
    <w:rsid w:val="001D378B"/>
    <w:rsid w:val="001D3846"/>
    <w:rsid w:val="001D3F66"/>
    <w:rsid w:val="001D4003"/>
    <w:rsid w:val="001D40D3"/>
    <w:rsid w:val="001D4404"/>
    <w:rsid w:val="001D4429"/>
    <w:rsid w:val="001D44BA"/>
    <w:rsid w:val="001D458F"/>
    <w:rsid w:val="001D4647"/>
    <w:rsid w:val="001D4996"/>
    <w:rsid w:val="001D4BEB"/>
    <w:rsid w:val="001D4C02"/>
    <w:rsid w:val="001D4D9D"/>
    <w:rsid w:val="001D539D"/>
    <w:rsid w:val="001D5501"/>
    <w:rsid w:val="001D5615"/>
    <w:rsid w:val="001D5634"/>
    <w:rsid w:val="001D5661"/>
    <w:rsid w:val="001D589F"/>
    <w:rsid w:val="001D58A4"/>
    <w:rsid w:val="001D594B"/>
    <w:rsid w:val="001D5C4C"/>
    <w:rsid w:val="001D5DDB"/>
    <w:rsid w:val="001D5DF6"/>
    <w:rsid w:val="001D6039"/>
    <w:rsid w:val="001D6090"/>
    <w:rsid w:val="001D61AE"/>
    <w:rsid w:val="001D65DA"/>
    <w:rsid w:val="001D69BA"/>
    <w:rsid w:val="001D6A33"/>
    <w:rsid w:val="001D6B38"/>
    <w:rsid w:val="001D6BD8"/>
    <w:rsid w:val="001D6D31"/>
    <w:rsid w:val="001D6E16"/>
    <w:rsid w:val="001D7078"/>
    <w:rsid w:val="001D70D2"/>
    <w:rsid w:val="001D723D"/>
    <w:rsid w:val="001D72B3"/>
    <w:rsid w:val="001D7541"/>
    <w:rsid w:val="001D769B"/>
    <w:rsid w:val="001D76D1"/>
    <w:rsid w:val="001D7881"/>
    <w:rsid w:val="001D7926"/>
    <w:rsid w:val="001D7ACA"/>
    <w:rsid w:val="001D7BC5"/>
    <w:rsid w:val="001D7BC6"/>
    <w:rsid w:val="001D7FE9"/>
    <w:rsid w:val="001E0229"/>
    <w:rsid w:val="001E03E4"/>
    <w:rsid w:val="001E050D"/>
    <w:rsid w:val="001E0557"/>
    <w:rsid w:val="001E0647"/>
    <w:rsid w:val="001E0818"/>
    <w:rsid w:val="001E0964"/>
    <w:rsid w:val="001E0A34"/>
    <w:rsid w:val="001E0A3D"/>
    <w:rsid w:val="001E0B13"/>
    <w:rsid w:val="001E0B14"/>
    <w:rsid w:val="001E0DA9"/>
    <w:rsid w:val="001E1129"/>
    <w:rsid w:val="001E115E"/>
    <w:rsid w:val="001E175B"/>
    <w:rsid w:val="001E1A3B"/>
    <w:rsid w:val="001E1CAD"/>
    <w:rsid w:val="001E1D33"/>
    <w:rsid w:val="001E1F6C"/>
    <w:rsid w:val="001E202B"/>
    <w:rsid w:val="001E20BC"/>
    <w:rsid w:val="001E2108"/>
    <w:rsid w:val="001E2533"/>
    <w:rsid w:val="001E2B6D"/>
    <w:rsid w:val="001E2BC6"/>
    <w:rsid w:val="001E2D03"/>
    <w:rsid w:val="001E2D6F"/>
    <w:rsid w:val="001E2DAF"/>
    <w:rsid w:val="001E2DF2"/>
    <w:rsid w:val="001E308C"/>
    <w:rsid w:val="001E32B2"/>
    <w:rsid w:val="001E33A5"/>
    <w:rsid w:val="001E33FF"/>
    <w:rsid w:val="001E350B"/>
    <w:rsid w:val="001E37FC"/>
    <w:rsid w:val="001E3D08"/>
    <w:rsid w:val="001E3D44"/>
    <w:rsid w:val="001E3DFD"/>
    <w:rsid w:val="001E4025"/>
    <w:rsid w:val="001E4162"/>
    <w:rsid w:val="001E4247"/>
    <w:rsid w:val="001E42FE"/>
    <w:rsid w:val="001E4492"/>
    <w:rsid w:val="001E449F"/>
    <w:rsid w:val="001E45E1"/>
    <w:rsid w:val="001E45FF"/>
    <w:rsid w:val="001E462C"/>
    <w:rsid w:val="001E4827"/>
    <w:rsid w:val="001E486B"/>
    <w:rsid w:val="001E48D6"/>
    <w:rsid w:val="001E4976"/>
    <w:rsid w:val="001E4A62"/>
    <w:rsid w:val="001E4B2E"/>
    <w:rsid w:val="001E4B6C"/>
    <w:rsid w:val="001E5100"/>
    <w:rsid w:val="001E5208"/>
    <w:rsid w:val="001E533E"/>
    <w:rsid w:val="001E5492"/>
    <w:rsid w:val="001E5785"/>
    <w:rsid w:val="001E57E9"/>
    <w:rsid w:val="001E5871"/>
    <w:rsid w:val="001E5A14"/>
    <w:rsid w:val="001E5A62"/>
    <w:rsid w:val="001E5A72"/>
    <w:rsid w:val="001E5BEB"/>
    <w:rsid w:val="001E5CC8"/>
    <w:rsid w:val="001E5E33"/>
    <w:rsid w:val="001E5E79"/>
    <w:rsid w:val="001E6072"/>
    <w:rsid w:val="001E61B9"/>
    <w:rsid w:val="001E6245"/>
    <w:rsid w:val="001E63E9"/>
    <w:rsid w:val="001E6496"/>
    <w:rsid w:val="001E6766"/>
    <w:rsid w:val="001E696B"/>
    <w:rsid w:val="001E6C42"/>
    <w:rsid w:val="001E6C8D"/>
    <w:rsid w:val="001E6E16"/>
    <w:rsid w:val="001E6E4B"/>
    <w:rsid w:val="001E7088"/>
    <w:rsid w:val="001E7154"/>
    <w:rsid w:val="001E74C1"/>
    <w:rsid w:val="001E74C7"/>
    <w:rsid w:val="001E7684"/>
    <w:rsid w:val="001E7715"/>
    <w:rsid w:val="001E7937"/>
    <w:rsid w:val="001E7A70"/>
    <w:rsid w:val="001E7BC7"/>
    <w:rsid w:val="001E7E65"/>
    <w:rsid w:val="001E7E87"/>
    <w:rsid w:val="001E7F46"/>
    <w:rsid w:val="001F0194"/>
    <w:rsid w:val="001F01BE"/>
    <w:rsid w:val="001F0356"/>
    <w:rsid w:val="001F0610"/>
    <w:rsid w:val="001F07DE"/>
    <w:rsid w:val="001F09A6"/>
    <w:rsid w:val="001F09E9"/>
    <w:rsid w:val="001F0B94"/>
    <w:rsid w:val="001F0EE4"/>
    <w:rsid w:val="001F1176"/>
    <w:rsid w:val="001F1213"/>
    <w:rsid w:val="001F127E"/>
    <w:rsid w:val="001F13C1"/>
    <w:rsid w:val="001F13D5"/>
    <w:rsid w:val="001F15FD"/>
    <w:rsid w:val="001F161C"/>
    <w:rsid w:val="001F16A6"/>
    <w:rsid w:val="001F173C"/>
    <w:rsid w:val="001F176F"/>
    <w:rsid w:val="001F18B1"/>
    <w:rsid w:val="001F1B0E"/>
    <w:rsid w:val="001F1C08"/>
    <w:rsid w:val="001F1D5C"/>
    <w:rsid w:val="001F1D99"/>
    <w:rsid w:val="001F1DA4"/>
    <w:rsid w:val="001F1EF1"/>
    <w:rsid w:val="001F201F"/>
    <w:rsid w:val="001F2027"/>
    <w:rsid w:val="001F20C6"/>
    <w:rsid w:val="001F23E0"/>
    <w:rsid w:val="001F2617"/>
    <w:rsid w:val="001F2790"/>
    <w:rsid w:val="001F2A2B"/>
    <w:rsid w:val="001F2AD7"/>
    <w:rsid w:val="001F2BCE"/>
    <w:rsid w:val="001F2C6F"/>
    <w:rsid w:val="001F2CD6"/>
    <w:rsid w:val="001F2D35"/>
    <w:rsid w:val="001F2D64"/>
    <w:rsid w:val="001F2E84"/>
    <w:rsid w:val="001F30CE"/>
    <w:rsid w:val="001F336D"/>
    <w:rsid w:val="001F3385"/>
    <w:rsid w:val="001F34CC"/>
    <w:rsid w:val="001F356A"/>
    <w:rsid w:val="001F35FB"/>
    <w:rsid w:val="001F370F"/>
    <w:rsid w:val="001F3974"/>
    <w:rsid w:val="001F3FF2"/>
    <w:rsid w:val="001F42BE"/>
    <w:rsid w:val="001F44EF"/>
    <w:rsid w:val="001F464A"/>
    <w:rsid w:val="001F4693"/>
    <w:rsid w:val="001F46BC"/>
    <w:rsid w:val="001F46BD"/>
    <w:rsid w:val="001F47D8"/>
    <w:rsid w:val="001F4BA4"/>
    <w:rsid w:val="001F4BBF"/>
    <w:rsid w:val="001F4CB5"/>
    <w:rsid w:val="001F4D3E"/>
    <w:rsid w:val="001F4F0B"/>
    <w:rsid w:val="001F523F"/>
    <w:rsid w:val="001F52D9"/>
    <w:rsid w:val="001F5327"/>
    <w:rsid w:val="001F537E"/>
    <w:rsid w:val="001F565B"/>
    <w:rsid w:val="001F58DD"/>
    <w:rsid w:val="001F58E0"/>
    <w:rsid w:val="001F5B43"/>
    <w:rsid w:val="001F5CF8"/>
    <w:rsid w:val="001F5E24"/>
    <w:rsid w:val="001F5F38"/>
    <w:rsid w:val="001F5F7A"/>
    <w:rsid w:val="001F6394"/>
    <w:rsid w:val="001F6438"/>
    <w:rsid w:val="001F64AE"/>
    <w:rsid w:val="001F64D1"/>
    <w:rsid w:val="001F650D"/>
    <w:rsid w:val="001F660F"/>
    <w:rsid w:val="001F67A3"/>
    <w:rsid w:val="001F67C0"/>
    <w:rsid w:val="001F6A5E"/>
    <w:rsid w:val="001F6D8E"/>
    <w:rsid w:val="001F7012"/>
    <w:rsid w:val="001F70FC"/>
    <w:rsid w:val="001F728E"/>
    <w:rsid w:val="001F7467"/>
    <w:rsid w:val="001F755B"/>
    <w:rsid w:val="001F75D5"/>
    <w:rsid w:val="001F7688"/>
    <w:rsid w:val="001F776A"/>
    <w:rsid w:val="001F77BA"/>
    <w:rsid w:val="001F7A69"/>
    <w:rsid w:val="001F7AC4"/>
    <w:rsid w:val="001F7C47"/>
    <w:rsid w:val="001F7DAA"/>
    <w:rsid w:val="001F7E26"/>
    <w:rsid w:val="00200039"/>
    <w:rsid w:val="002000D1"/>
    <w:rsid w:val="00200222"/>
    <w:rsid w:val="00200224"/>
    <w:rsid w:val="0020027E"/>
    <w:rsid w:val="0020068C"/>
    <w:rsid w:val="00200958"/>
    <w:rsid w:val="002009BB"/>
    <w:rsid w:val="002009C3"/>
    <w:rsid w:val="00200AAD"/>
    <w:rsid w:val="00200AD0"/>
    <w:rsid w:val="00200B69"/>
    <w:rsid w:val="00200D1C"/>
    <w:rsid w:val="00200FA1"/>
    <w:rsid w:val="00201029"/>
    <w:rsid w:val="0020109F"/>
    <w:rsid w:val="002013ED"/>
    <w:rsid w:val="0020156F"/>
    <w:rsid w:val="00201790"/>
    <w:rsid w:val="00201B52"/>
    <w:rsid w:val="00201C42"/>
    <w:rsid w:val="00201DD2"/>
    <w:rsid w:val="00201F8F"/>
    <w:rsid w:val="00201FA0"/>
    <w:rsid w:val="00202103"/>
    <w:rsid w:val="00202122"/>
    <w:rsid w:val="002024C2"/>
    <w:rsid w:val="0020267B"/>
    <w:rsid w:val="00202719"/>
    <w:rsid w:val="002027FA"/>
    <w:rsid w:val="00202852"/>
    <w:rsid w:val="00202AE7"/>
    <w:rsid w:val="00202B5C"/>
    <w:rsid w:val="00202B9D"/>
    <w:rsid w:val="00202CA1"/>
    <w:rsid w:val="00202D01"/>
    <w:rsid w:val="00202D53"/>
    <w:rsid w:val="00202DBA"/>
    <w:rsid w:val="00202EBA"/>
    <w:rsid w:val="00202EFC"/>
    <w:rsid w:val="0020310A"/>
    <w:rsid w:val="0020322B"/>
    <w:rsid w:val="00203283"/>
    <w:rsid w:val="00203376"/>
    <w:rsid w:val="0020338A"/>
    <w:rsid w:val="0020347A"/>
    <w:rsid w:val="00203667"/>
    <w:rsid w:val="0020376B"/>
    <w:rsid w:val="002038A4"/>
    <w:rsid w:val="00203949"/>
    <w:rsid w:val="002039F1"/>
    <w:rsid w:val="00203A92"/>
    <w:rsid w:val="00203BFC"/>
    <w:rsid w:val="00203C4A"/>
    <w:rsid w:val="00203DE2"/>
    <w:rsid w:val="00203E8C"/>
    <w:rsid w:val="00204072"/>
    <w:rsid w:val="00204075"/>
    <w:rsid w:val="002041E2"/>
    <w:rsid w:val="00204203"/>
    <w:rsid w:val="002044A4"/>
    <w:rsid w:val="0020454E"/>
    <w:rsid w:val="00204752"/>
    <w:rsid w:val="0020482D"/>
    <w:rsid w:val="002048D7"/>
    <w:rsid w:val="00204B6D"/>
    <w:rsid w:val="00204B74"/>
    <w:rsid w:val="00205101"/>
    <w:rsid w:val="0020510F"/>
    <w:rsid w:val="002052D3"/>
    <w:rsid w:val="002052FA"/>
    <w:rsid w:val="0020540B"/>
    <w:rsid w:val="00205729"/>
    <w:rsid w:val="00205908"/>
    <w:rsid w:val="00205A23"/>
    <w:rsid w:val="00205BB6"/>
    <w:rsid w:val="00205C29"/>
    <w:rsid w:val="0020606D"/>
    <w:rsid w:val="0020606F"/>
    <w:rsid w:val="002060B0"/>
    <w:rsid w:val="002061A4"/>
    <w:rsid w:val="00206360"/>
    <w:rsid w:val="0020648D"/>
    <w:rsid w:val="0020651A"/>
    <w:rsid w:val="00206760"/>
    <w:rsid w:val="002068A0"/>
    <w:rsid w:val="002068B5"/>
    <w:rsid w:val="00206A3C"/>
    <w:rsid w:val="00206BF8"/>
    <w:rsid w:val="00206C27"/>
    <w:rsid w:val="00206CC8"/>
    <w:rsid w:val="00206DDF"/>
    <w:rsid w:val="00206EB3"/>
    <w:rsid w:val="00207070"/>
    <w:rsid w:val="002071D1"/>
    <w:rsid w:val="0020733F"/>
    <w:rsid w:val="00207380"/>
    <w:rsid w:val="002076D6"/>
    <w:rsid w:val="002079BA"/>
    <w:rsid w:val="00207CB8"/>
    <w:rsid w:val="002100A9"/>
    <w:rsid w:val="002100D4"/>
    <w:rsid w:val="0021048D"/>
    <w:rsid w:val="002106EA"/>
    <w:rsid w:val="002106F5"/>
    <w:rsid w:val="00210842"/>
    <w:rsid w:val="00210A93"/>
    <w:rsid w:val="00210B89"/>
    <w:rsid w:val="00211218"/>
    <w:rsid w:val="00211344"/>
    <w:rsid w:val="00211485"/>
    <w:rsid w:val="002114F7"/>
    <w:rsid w:val="0021154A"/>
    <w:rsid w:val="0021175B"/>
    <w:rsid w:val="00211760"/>
    <w:rsid w:val="00211B00"/>
    <w:rsid w:val="00211B1B"/>
    <w:rsid w:val="00211CBA"/>
    <w:rsid w:val="00211CE2"/>
    <w:rsid w:val="00211F09"/>
    <w:rsid w:val="00211FAC"/>
    <w:rsid w:val="002120B3"/>
    <w:rsid w:val="0021213B"/>
    <w:rsid w:val="0021220E"/>
    <w:rsid w:val="0021228E"/>
    <w:rsid w:val="002122F4"/>
    <w:rsid w:val="00212417"/>
    <w:rsid w:val="0021283D"/>
    <w:rsid w:val="00212883"/>
    <w:rsid w:val="00212C80"/>
    <w:rsid w:val="00212E15"/>
    <w:rsid w:val="00212E7B"/>
    <w:rsid w:val="00212E96"/>
    <w:rsid w:val="0021341F"/>
    <w:rsid w:val="00213808"/>
    <w:rsid w:val="00213BCA"/>
    <w:rsid w:val="00213C57"/>
    <w:rsid w:val="00213DDE"/>
    <w:rsid w:val="00213E2E"/>
    <w:rsid w:val="00213EFB"/>
    <w:rsid w:val="00213FAD"/>
    <w:rsid w:val="002146CF"/>
    <w:rsid w:val="00214B1B"/>
    <w:rsid w:val="00214B2E"/>
    <w:rsid w:val="00214B66"/>
    <w:rsid w:val="00214CC6"/>
    <w:rsid w:val="00215061"/>
    <w:rsid w:val="00215096"/>
    <w:rsid w:val="002151BC"/>
    <w:rsid w:val="0021522D"/>
    <w:rsid w:val="00215249"/>
    <w:rsid w:val="0021530D"/>
    <w:rsid w:val="00215432"/>
    <w:rsid w:val="00215688"/>
    <w:rsid w:val="00215801"/>
    <w:rsid w:val="00215899"/>
    <w:rsid w:val="00215938"/>
    <w:rsid w:val="00215A7B"/>
    <w:rsid w:val="00215B48"/>
    <w:rsid w:val="00215C00"/>
    <w:rsid w:val="00215DC9"/>
    <w:rsid w:val="00215DD8"/>
    <w:rsid w:val="00215E16"/>
    <w:rsid w:val="00215E30"/>
    <w:rsid w:val="00215EC6"/>
    <w:rsid w:val="00215ED2"/>
    <w:rsid w:val="00216071"/>
    <w:rsid w:val="002163B5"/>
    <w:rsid w:val="0021641D"/>
    <w:rsid w:val="002164AF"/>
    <w:rsid w:val="0021665B"/>
    <w:rsid w:val="00216856"/>
    <w:rsid w:val="002168BA"/>
    <w:rsid w:val="00216C91"/>
    <w:rsid w:val="00216CD9"/>
    <w:rsid w:val="00216DA9"/>
    <w:rsid w:val="00216E5D"/>
    <w:rsid w:val="00217020"/>
    <w:rsid w:val="002171AA"/>
    <w:rsid w:val="0021743F"/>
    <w:rsid w:val="0021748C"/>
    <w:rsid w:val="0021753C"/>
    <w:rsid w:val="002175C8"/>
    <w:rsid w:val="002175D4"/>
    <w:rsid w:val="0021763D"/>
    <w:rsid w:val="002177A4"/>
    <w:rsid w:val="002177E6"/>
    <w:rsid w:val="002178C7"/>
    <w:rsid w:val="00217CB1"/>
    <w:rsid w:val="00217D59"/>
    <w:rsid w:val="002200E6"/>
    <w:rsid w:val="00220137"/>
    <w:rsid w:val="00220889"/>
    <w:rsid w:val="00220C32"/>
    <w:rsid w:val="00220C47"/>
    <w:rsid w:val="00220DFC"/>
    <w:rsid w:val="00220F5E"/>
    <w:rsid w:val="00220FBE"/>
    <w:rsid w:val="0022105C"/>
    <w:rsid w:val="00221194"/>
    <w:rsid w:val="00221201"/>
    <w:rsid w:val="002212C6"/>
    <w:rsid w:val="002212D0"/>
    <w:rsid w:val="00221339"/>
    <w:rsid w:val="00221360"/>
    <w:rsid w:val="002215A5"/>
    <w:rsid w:val="00221740"/>
    <w:rsid w:val="002218F9"/>
    <w:rsid w:val="00221A0B"/>
    <w:rsid w:val="00221A1E"/>
    <w:rsid w:val="00221BB5"/>
    <w:rsid w:val="00221D5D"/>
    <w:rsid w:val="00221DAB"/>
    <w:rsid w:val="00221DF3"/>
    <w:rsid w:val="00221DF7"/>
    <w:rsid w:val="00221E45"/>
    <w:rsid w:val="0022214F"/>
    <w:rsid w:val="00222155"/>
    <w:rsid w:val="00222175"/>
    <w:rsid w:val="002222BA"/>
    <w:rsid w:val="00222464"/>
    <w:rsid w:val="002225EE"/>
    <w:rsid w:val="00222762"/>
    <w:rsid w:val="002227A0"/>
    <w:rsid w:val="002227B2"/>
    <w:rsid w:val="0022283F"/>
    <w:rsid w:val="002228E4"/>
    <w:rsid w:val="00222925"/>
    <w:rsid w:val="00222B9C"/>
    <w:rsid w:val="00222CC6"/>
    <w:rsid w:val="00222CF3"/>
    <w:rsid w:val="00222D8D"/>
    <w:rsid w:val="0022325C"/>
    <w:rsid w:val="00223589"/>
    <w:rsid w:val="00223619"/>
    <w:rsid w:val="00223795"/>
    <w:rsid w:val="00223871"/>
    <w:rsid w:val="002238D8"/>
    <w:rsid w:val="00223982"/>
    <w:rsid w:val="00223A01"/>
    <w:rsid w:val="00223AFC"/>
    <w:rsid w:val="00223D67"/>
    <w:rsid w:val="00224006"/>
    <w:rsid w:val="002240C8"/>
    <w:rsid w:val="002242C5"/>
    <w:rsid w:val="0022435B"/>
    <w:rsid w:val="00224458"/>
    <w:rsid w:val="00224518"/>
    <w:rsid w:val="002246CF"/>
    <w:rsid w:val="00224A73"/>
    <w:rsid w:val="00224B0D"/>
    <w:rsid w:val="00224CDB"/>
    <w:rsid w:val="00224DBF"/>
    <w:rsid w:val="00224DEB"/>
    <w:rsid w:val="00225130"/>
    <w:rsid w:val="00225213"/>
    <w:rsid w:val="00225305"/>
    <w:rsid w:val="00225372"/>
    <w:rsid w:val="00225601"/>
    <w:rsid w:val="00225606"/>
    <w:rsid w:val="0022598C"/>
    <w:rsid w:val="00225A36"/>
    <w:rsid w:val="00225E61"/>
    <w:rsid w:val="00225F2B"/>
    <w:rsid w:val="002261AA"/>
    <w:rsid w:val="002261C6"/>
    <w:rsid w:val="00226259"/>
    <w:rsid w:val="0022651A"/>
    <w:rsid w:val="0022671A"/>
    <w:rsid w:val="00226AE6"/>
    <w:rsid w:val="00226BEB"/>
    <w:rsid w:val="00226DE2"/>
    <w:rsid w:val="00226E9E"/>
    <w:rsid w:val="00226F80"/>
    <w:rsid w:val="002270CD"/>
    <w:rsid w:val="00227151"/>
    <w:rsid w:val="002271A6"/>
    <w:rsid w:val="00227207"/>
    <w:rsid w:val="0022734F"/>
    <w:rsid w:val="00227386"/>
    <w:rsid w:val="00227387"/>
    <w:rsid w:val="002273B4"/>
    <w:rsid w:val="002275ED"/>
    <w:rsid w:val="00227721"/>
    <w:rsid w:val="0022773A"/>
    <w:rsid w:val="00227765"/>
    <w:rsid w:val="00227771"/>
    <w:rsid w:val="0022783F"/>
    <w:rsid w:val="0022793D"/>
    <w:rsid w:val="00227AFE"/>
    <w:rsid w:val="00227D10"/>
    <w:rsid w:val="00227E32"/>
    <w:rsid w:val="00227F09"/>
    <w:rsid w:val="00227FCA"/>
    <w:rsid w:val="002303FA"/>
    <w:rsid w:val="0023040A"/>
    <w:rsid w:val="00230479"/>
    <w:rsid w:val="002304F7"/>
    <w:rsid w:val="0023054D"/>
    <w:rsid w:val="0023099A"/>
    <w:rsid w:val="002309D0"/>
    <w:rsid w:val="00230AE0"/>
    <w:rsid w:val="00230BA5"/>
    <w:rsid w:val="00230BCC"/>
    <w:rsid w:val="00230C3D"/>
    <w:rsid w:val="00230D3D"/>
    <w:rsid w:val="002311E9"/>
    <w:rsid w:val="00231390"/>
    <w:rsid w:val="0023139A"/>
    <w:rsid w:val="00231545"/>
    <w:rsid w:val="00231563"/>
    <w:rsid w:val="002316D2"/>
    <w:rsid w:val="00231910"/>
    <w:rsid w:val="00231936"/>
    <w:rsid w:val="002319C5"/>
    <w:rsid w:val="00231AB1"/>
    <w:rsid w:val="00231C0D"/>
    <w:rsid w:val="00231D36"/>
    <w:rsid w:val="0023221B"/>
    <w:rsid w:val="00232513"/>
    <w:rsid w:val="00232611"/>
    <w:rsid w:val="00232742"/>
    <w:rsid w:val="00232769"/>
    <w:rsid w:val="00232841"/>
    <w:rsid w:val="00232971"/>
    <w:rsid w:val="00232A22"/>
    <w:rsid w:val="00232A4C"/>
    <w:rsid w:val="00232D24"/>
    <w:rsid w:val="0023302E"/>
    <w:rsid w:val="00233054"/>
    <w:rsid w:val="002330F5"/>
    <w:rsid w:val="002330F7"/>
    <w:rsid w:val="0023329F"/>
    <w:rsid w:val="00233559"/>
    <w:rsid w:val="0023366B"/>
    <w:rsid w:val="00233700"/>
    <w:rsid w:val="0023372E"/>
    <w:rsid w:val="00233884"/>
    <w:rsid w:val="00233942"/>
    <w:rsid w:val="0023397C"/>
    <w:rsid w:val="00233A87"/>
    <w:rsid w:val="00233D27"/>
    <w:rsid w:val="00234185"/>
    <w:rsid w:val="002346D0"/>
    <w:rsid w:val="00234837"/>
    <w:rsid w:val="00234A15"/>
    <w:rsid w:val="00234A8F"/>
    <w:rsid w:val="00234F08"/>
    <w:rsid w:val="002350F1"/>
    <w:rsid w:val="00235185"/>
    <w:rsid w:val="002351D0"/>
    <w:rsid w:val="002352E1"/>
    <w:rsid w:val="00235352"/>
    <w:rsid w:val="00235488"/>
    <w:rsid w:val="002354BF"/>
    <w:rsid w:val="0023553F"/>
    <w:rsid w:val="0023557F"/>
    <w:rsid w:val="00235996"/>
    <w:rsid w:val="002359A8"/>
    <w:rsid w:val="00235A02"/>
    <w:rsid w:val="00235A77"/>
    <w:rsid w:val="00235AF9"/>
    <w:rsid w:val="00235B3E"/>
    <w:rsid w:val="00235C15"/>
    <w:rsid w:val="00235C1D"/>
    <w:rsid w:val="00235D23"/>
    <w:rsid w:val="00235EC0"/>
    <w:rsid w:val="00236201"/>
    <w:rsid w:val="00236462"/>
    <w:rsid w:val="00236702"/>
    <w:rsid w:val="00236ACB"/>
    <w:rsid w:val="00236B69"/>
    <w:rsid w:val="00236C0D"/>
    <w:rsid w:val="00236CD0"/>
    <w:rsid w:val="00236D21"/>
    <w:rsid w:val="00236D36"/>
    <w:rsid w:val="00236F5D"/>
    <w:rsid w:val="00237469"/>
    <w:rsid w:val="002374BA"/>
    <w:rsid w:val="002375DB"/>
    <w:rsid w:val="00237679"/>
    <w:rsid w:val="002376D5"/>
    <w:rsid w:val="0023775C"/>
    <w:rsid w:val="002377B3"/>
    <w:rsid w:val="0023780E"/>
    <w:rsid w:val="002378D3"/>
    <w:rsid w:val="00237C03"/>
    <w:rsid w:val="00237C19"/>
    <w:rsid w:val="00237CDA"/>
    <w:rsid w:val="00237CEE"/>
    <w:rsid w:val="00237FBD"/>
    <w:rsid w:val="00240155"/>
    <w:rsid w:val="002401EA"/>
    <w:rsid w:val="0024022B"/>
    <w:rsid w:val="002403B2"/>
    <w:rsid w:val="00240438"/>
    <w:rsid w:val="00240595"/>
    <w:rsid w:val="00240600"/>
    <w:rsid w:val="002406B5"/>
    <w:rsid w:val="002408A0"/>
    <w:rsid w:val="0024090C"/>
    <w:rsid w:val="00240A2A"/>
    <w:rsid w:val="002411DE"/>
    <w:rsid w:val="002412B5"/>
    <w:rsid w:val="002413B2"/>
    <w:rsid w:val="002413DF"/>
    <w:rsid w:val="00241403"/>
    <w:rsid w:val="0024145F"/>
    <w:rsid w:val="002414FB"/>
    <w:rsid w:val="0024151D"/>
    <w:rsid w:val="0024162B"/>
    <w:rsid w:val="00241747"/>
    <w:rsid w:val="00241B0D"/>
    <w:rsid w:val="00241C52"/>
    <w:rsid w:val="00241CFA"/>
    <w:rsid w:val="00241E85"/>
    <w:rsid w:val="00242068"/>
    <w:rsid w:val="002422D9"/>
    <w:rsid w:val="002423D3"/>
    <w:rsid w:val="002424F2"/>
    <w:rsid w:val="00242840"/>
    <w:rsid w:val="002428A7"/>
    <w:rsid w:val="002428EE"/>
    <w:rsid w:val="00242B07"/>
    <w:rsid w:val="00242BFB"/>
    <w:rsid w:val="00242C48"/>
    <w:rsid w:val="00242FC3"/>
    <w:rsid w:val="0024305E"/>
    <w:rsid w:val="0024307C"/>
    <w:rsid w:val="00243108"/>
    <w:rsid w:val="002438AD"/>
    <w:rsid w:val="00243919"/>
    <w:rsid w:val="002439F1"/>
    <w:rsid w:val="00243CAD"/>
    <w:rsid w:val="00243D0E"/>
    <w:rsid w:val="00243DB3"/>
    <w:rsid w:val="00243E0E"/>
    <w:rsid w:val="00243EC3"/>
    <w:rsid w:val="00244120"/>
    <w:rsid w:val="002441CA"/>
    <w:rsid w:val="002441E8"/>
    <w:rsid w:val="0024438D"/>
    <w:rsid w:val="002443E5"/>
    <w:rsid w:val="00244405"/>
    <w:rsid w:val="00244562"/>
    <w:rsid w:val="00244756"/>
    <w:rsid w:val="002447C3"/>
    <w:rsid w:val="002448E5"/>
    <w:rsid w:val="00244982"/>
    <w:rsid w:val="00244A59"/>
    <w:rsid w:val="00244D2A"/>
    <w:rsid w:val="00244D5F"/>
    <w:rsid w:val="00244F9D"/>
    <w:rsid w:val="0024519B"/>
    <w:rsid w:val="002453DE"/>
    <w:rsid w:val="0024563A"/>
    <w:rsid w:val="0024565C"/>
    <w:rsid w:val="00245707"/>
    <w:rsid w:val="0024588E"/>
    <w:rsid w:val="00245AD0"/>
    <w:rsid w:val="00245DD7"/>
    <w:rsid w:val="00245FEC"/>
    <w:rsid w:val="00245FF7"/>
    <w:rsid w:val="002461BE"/>
    <w:rsid w:val="002463DE"/>
    <w:rsid w:val="00246696"/>
    <w:rsid w:val="002467C4"/>
    <w:rsid w:val="002468CC"/>
    <w:rsid w:val="00246927"/>
    <w:rsid w:val="00246AF7"/>
    <w:rsid w:val="00246C1E"/>
    <w:rsid w:val="00246C96"/>
    <w:rsid w:val="00246D99"/>
    <w:rsid w:val="0024700C"/>
    <w:rsid w:val="002471CB"/>
    <w:rsid w:val="00247254"/>
    <w:rsid w:val="00247264"/>
    <w:rsid w:val="002472A1"/>
    <w:rsid w:val="002472F7"/>
    <w:rsid w:val="00247463"/>
    <w:rsid w:val="0024747A"/>
    <w:rsid w:val="00247664"/>
    <w:rsid w:val="002477EC"/>
    <w:rsid w:val="00247911"/>
    <w:rsid w:val="00247999"/>
    <w:rsid w:val="00247E78"/>
    <w:rsid w:val="00247EE8"/>
    <w:rsid w:val="0025012C"/>
    <w:rsid w:val="00250161"/>
    <w:rsid w:val="00250163"/>
    <w:rsid w:val="002502DE"/>
    <w:rsid w:val="002503CE"/>
    <w:rsid w:val="002503E8"/>
    <w:rsid w:val="00250407"/>
    <w:rsid w:val="00250416"/>
    <w:rsid w:val="00250423"/>
    <w:rsid w:val="002504B3"/>
    <w:rsid w:val="002504C1"/>
    <w:rsid w:val="002505F3"/>
    <w:rsid w:val="00250600"/>
    <w:rsid w:val="002506D2"/>
    <w:rsid w:val="002506EB"/>
    <w:rsid w:val="0025075F"/>
    <w:rsid w:val="002507C1"/>
    <w:rsid w:val="00250851"/>
    <w:rsid w:val="00250A55"/>
    <w:rsid w:val="00250A7C"/>
    <w:rsid w:val="00250BA9"/>
    <w:rsid w:val="00250E3C"/>
    <w:rsid w:val="00250FBA"/>
    <w:rsid w:val="002510C4"/>
    <w:rsid w:val="00251539"/>
    <w:rsid w:val="00251605"/>
    <w:rsid w:val="002516D4"/>
    <w:rsid w:val="0025184A"/>
    <w:rsid w:val="00251A03"/>
    <w:rsid w:val="00251BD9"/>
    <w:rsid w:val="00251D34"/>
    <w:rsid w:val="00251DAB"/>
    <w:rsid w:val="00251E9A"/>
    <w:rsid w:val="00251FEB"/>
    <w:rsid w:val="002520AD"/>
    <w:rsid w:val="002520CD"/>
    <w:rsid w:val="00252440"/>
    <w:rsid w:val="002524EE"/>
    <w:rsid w:val="002526FB"/>
    <w:rsid w:val="0025277C"/>
    <w:rsid w:val="00252B80"/>
    <w:rsid w:val="00252BFF"/>
    <w:rsid w:val="00252FA3"/>
    <w:rsid w:val="002534E2"/>
    <w:rsid w:val="00253516"/>
    <w:rsid w:val="0025363A"/>
    <w:rsid w:val="0025385B"/>
    <w:rsid w:val="00253BA4"/>
    <w:rsid w:val="00253DF2"/>
    <w:rsid w:val="00253DFB"/>
    <w:rsid w:val="00253E12"/>
    <w:rsid w:val="00253EEA"/>
    <w:rsid w:val="00253F8F"/>
    <w:rsid w:val="00254033"/>
    <w:rsid w:val="002541D9"/>
    <w:rsid w:val="002543D7"/>
    <w:rsid w:val="002546B4"/>
    <w:rsid w:val="00254764"/>
    <w:rsid w:val="0025494E"/>
    <w:rsid w:val="002549A6"/>
    <w:rsid w:val="00254B30"/>
    <w:rsid w:val="00254BEA"/>
    <w:rsid w:val="00254C95"/>
    <w:rsid w:val="00254D85"/>
    <w:rsid w:val="00254F16"/>
    <w:rsid w:val="00255081"/>
    <w:rsid w:val="0025536D"/>
    <w:rsid w:val="002553CC"/>
    <w:rsid w:val="002553D6"/>
    <w:rsid w:val="0025543A"/>
    <w:rsid w:val="002554F6"/>
    <w:rsid w:val="00255580"/>
    <w:rsid w:val="002555A5"/>
    <w:rsid w:val="00255656"/>
    <w:rsid w:val="002557FF"/>
    <w:rsid w:val="0025580E"/>
    <w:rsid w:val="00255824"/>
    <w:rsid w:val="00255ABB"/>
    <w:rsid w:val="00255ADD"/>
    <w:rsid w:val="00255AE7"/>
    <w:rsid w:val="00255B03"/>
    <w:rsid w:val="00255C46"/>
    <w:rsid w:val="00255CF7"/>
    <w:rsid w:val="00255E1A"/>
    <w:rsid w:val="00255E49"/>
    <w:rsid w:val="00255ED8"/>
    <w:rsid w:val="0025616B"/>
    <w:rsid w:val="00256310"/>
    <w:rsid w:val="0025637C"/>
    <w:rsid w:val="00256468"/>
    <w:rsid w:val="002564E9"/>
    <w:rsid w:val="0025665F"/>
    <w:rsid w:val="002567E2"/>
    <w:rsid w:val="002569FA"/>
    <w:rsid w:val="00256B09"/>
    <w:rsid w:val="00256E23"/>
    <w:rsid w:val="00257303"/>
    <w:rsid w:val="0025779A"/>
    <w:rsid w:val="0025792D"/>
    <w:rsid w:val="002579F9"/>
    <w:rsid w:val="00257AA0"/>
    <w:rsid w:val="00257B9D"/>
    <w:rsid w:val="00257C86"/>
    <w:rsid w:val="00257D11"/>
    <w:rsid w:val="00257DE2"/>
    <w:rsid w:val="00260063"/>
    <w:rsid w:val="002600D5"/>
    <w:rsid w:val="002600F9"/>
    <w:rsid w:val="00260363"/>
    <w:rsid w:val="00260667"/>
    <w:rsid w:val="002606BA"/>
    <w:rsid w:val="00260B4F"/>
    <w:rsid w:val="00260B94"/>
    <w:rsid w:val="00260C87"/>
    <w:rsid w:val="00260D83"/>
    <w:rsid w:val="00261506"/>
    <w:rsid w:val="00261537"/>
    <w:rsid w:val="00261556"/>
    <w:rsid w:val="0026156D"/>
    <w:rsid w:val="00261B5E"/>
    <w:rsid w:val="00261C05"/>
    <w:rsid w:val="00261C9A"/>
    <w:rsid w:val="00261E8F"/>
    <w:rsid w:val="00261FA8"/>
    <w:rsid w:val="002622B2"/>
    <w:rsid w:val="002622B3"/>
    <w:rsid w:val="00262629"/>
    <w:rsid w:val="0026262D"/>
    <w:rsid w:val="0026264E"/>
    <w:rsid w:val="002626A1"/>
    <w:rsid w:val="002626F3"/>
    <w:rsid w:val="00262940"/>
    <w:rsid w:val="00262B03"/>
    <w:rsid w:val="00262B12"/>
    <w:rsid w:val="00262B77"/>
    <w:rsid w:val="00262C41"/>
    <w:rsid w:val="00262CEB"/>
    <w:rsid w:val="00262D14"/>
    <w:rsid w:val="00262D9E"/>
    <w:rsid w:val="00262ECD"/>
    <w:rsid w:val="00262F06"/>
    <w:rsid w:val="00262F49"/>
    <w:rsid w:val="00263257"/>
    <w:rsid w:val="002634A1"/>
    <w:rsid w:val="00263576"/>
    <w:rsid w:val="002636E8"/>
    <w:rsid w:val="002639DE"/>
    <w:rsid w:val="00263C99"/>
    <w:rsid w:val="00263CFD"/>
    <w:rsid w:val="00263D78"/>
    <w:rsid w:val="00263DA3"/>
    <w:rsid w:val="00264082"/>
    <w:rsid w:val="002641CB"/>
    <w:rsid w:val="002642F2"/>
    <w:rsid w:val="002648AA"/>
    <w:rsid w:val="00264901"/>
    <w:rsid w:val="00264906"/>
    <w:rsid w:val="00264AB2"/>
    <w:rsid w:val="00264C85"/>
    <w:rsid w:val="00264F88"/>
    <w:rsid w:val="0026507B"/>
    <w:rsid w:val="0026531C"/>
    <w:rsid w:val="0026535E"/>
    <w:rsid w:val="002653D9"/>
    <w:rsid w:val="00265420"/>
    <w:rsid w:val="002654CC"/>
    <w:rsid w:val="0026552D"/>
    <w:rsid w:val="002655A6"/>
    <w:rsid w:val="002655C9"/>
    <w:rsid w:val="002657D7"/>
    <w:rsid w:val="00265856"/>
    <w:rsid w:val="0026588F"/>
    <w:rsid w:val="00265B6C"/>
    <w:rsid w:val="00265D75"/>
    <w:rsid w:val="00265EF6"/>
    <w:rsid w:val="00265FE9"/>
    <w:rsid w:val="00265FFC"/>
    <w:rsid w:val="002660CB"/>
    <w:rsid w:val="0026628C"/>
    <w:rsid w:val="00266684"/>
    <w:rsid w:val="002666F4"/>
    <w:rsid w:val="00266889"/>
    <w:rsid w:val="0026698A"/>
    <w:rsid w:val="00266C00"/>
    <w:rsid w:val="00266D13"/>
    <w:rsid w:val="00266D70"/>
    <w:rsid w:val="00266D86"/>
    <w:rsid w:val="00266E06"/>
    <w:rsid w:val="00267054"/>
    <w:rsid w:val="00267091"/>
    <w:rsid w:val="00267134"/>
    <w:rsid w:val="00267169"/>
    <w:rsid w:val="002671A6"/>
    <w:rsid w:val="0026727E"/>
    <w:rsid w:val="002672AB"/>
    <w:rsid w:val="002672AE"/>
    <w:rsid w:val="00267641"/>
    <w:rsid w:val="00267696"/>
    <w:rsid w:val="002678CF"/>
    <w:rsid w:val="00267AF3"/>
    <w:rsid w:val="00267BF1"/>
    <w:rsid w:val="00267E35"/>
    <w:rsid w:val="00267E43"/>
    <w:rsid w:val="0027000C"/>
    <w:rsid w:val="00270396"/>
    <w:rsid w:val="002704F9"/>
    <w:rsid w:val="00270541"/>
    <w:rsid w:val="00270569"/>
    <w:rsid w:val="0027056C"/>
    <w:rsid w:val="0027089A"/>
    <w:rsid w:val="0027093D"/>
    <w:rsid w:val="00270AE4"/>
    <w:rsid w:val="00270B19"/>
    <w:rsid w:val="00270BD8"/>
    <w:rsid w:val="00270CC2"/>
    <w:rsid w:val="00270E2F"/>
    <w:rsid w:val="00270F84"/>
    <w:rsid w:val="0027102A"/>
    <w:rsid w:val="0027118B"/>
    <w:rsid w:val="00271389"/>
    <w:rsid w:val="002713DB"/>
    <w:rsid w:val="002715A3"/>
    <w:rsid w:val="0027170E"/>
    <w:rsid w:val="00271C8E"/>
    <w:rsid w:val="0027212E"/>
    <w:rsid w:val="002721A2"/>
    <w:rsid w:val="00272415"/>
    <w:rsid w:val="00272525"/>
    <w:rsid w:val="002727FE"/>
    <w:rsid w:val="00272C52"/>
    <w:rsid w:val="00272D27"/>
    <w:rsid w:val="00272DCF"/>
    <w:rsid w:val="00272EA3"/>
    <w:rsid w:val="00273200"/>
    <w:rsid w:val="0027324F"/>
    <w:rsid w:val="00273379"/>
    <w:rsid w:val="0027338D"/>
    <w:rsid w:val="00273429"/>
    <w:rsid w:val="0027355C"/>
    <w:rsid w:val="0027366A"/>
    <w:rsid w:val="00273A00"/>
    <w:rsid w:val="00273D44"/>
    <w:rsid w:val="00273EB6"/>
    <w:rsid w:val="00273F56"/>
    <w:rsid w:val="002740FA"/>
    <w:rsid w:val="00274135"/>
    <w:rsid w:val="002741A6"/>
    <w:rsid w:val="0027422A"/>
    <w:rsid w:val="00274732"/>
    <w:rsid w:val="002748C3"/>
    <w:rsid w:val="00274935"/>
    <w:rsid w:val="00274A58"/>
    <w:rsid w:val="00274ACF"/>
    <w:rsid w:val="00274B37"/>
    <w:rsid w:val="00274B5D"/>
    <w:rsid w:val="00274CA4"/>
    <w:rsid w:val="00274D65"/>
    <w:rsid w:val="00274E93"/>
    <w:rsid w:val="00274EA6"/>
    <w:rsid w:val="00274FA3"/>
    <w:rsid w:val="0027505A"/>
    <w:rsid w:val="00275070"/>
    <w:rsid w:val="0027524D"/>
    <w:rsid w:val="0027547D"/>
    <w:rsid w:val="0027547F"/>
    <w:rsid w:val="00275511"/>
    <w:rsid w:val="0027564B"/>
    <w:rsid w:val="002758EB"/>
    <w:rsid w:val="00275A25"/>
    <w:rsid w:val="00275B1B"/>
    <w:rsid w:val="00275C9B"/>
    <w:rsid w:val="00275CAE"/>
    <w:rsid w:val="00275CF3"/>
    <w:rsid w:val="002760A0"/>
    <w:rsid w:val="002761F3"/>
    <w:rsid w:val="002761F4"/>
    <w:rsid w:val="0027622C"/>
    <w:rsid w:val="00276327"/>
    <w:rsid w:val="00276354"/>
    <w:rsid w:val="002765FB"/>
    <w:rsid w:val="00276A3B"/>
    <w:rsid w:val="00276DA6"/>
    <w:rsid w:val="00276DA8"/>
    <w:rsid w:val="00276DC3"/>
    <w:rsid w:val="00277575"/>
    <w:rsid w:val="00277B59"/>
    <w:rsid w:val="00277D5D"/>
    <w:rsid w:val="00280022"/>
    <w:rsid w:val="002801D4"/>
    <w:rsid w:val="00280363"/>
    <w:rsid w:val="0028071E"/>
    <w:rsid w:val="00280A50"/>
    <w:rsid w:val="00280BD7"/>
    <w:rsid w:val="00280C81"/>
    <w:rsid w:val="00281083"/>
    <w:rsid w:val="00281180"/>
    <w:rsid w:val="002811F4"/>
    <w:rsid w:val="00281201"/>
    <w:rsid w:val="0028146B"/>
    <w:rsid w:val="00281630"/>
    <w:rsid w:val="00281765"/>
    <w:rsid w:val="00281832"/>
    <w:rsid w:val="002818E3"/>
    <w:rsid w:val="00281B1D"/>
    <w:rsid w:val="00281C5E"/>
    <w:rsid w:val="00281CE4"/>
    <w:rsid w:val="00281D86"/>
    <w:rsid w:val="00281DD4"/>
    <w:rsid w:val="00281E6D"/>
    <w:rsid w:val="0028213F"/>
    <w:rsid w:val="002822C4"/>
    <w:rsid w:val="0028238E"/>
    <w:rsid w:val="0028247D"/>
    <w:rsid w:val="002827AF"/>
    <w:rsid w:val="002829D3"/>
    <w:rsid w:val="00282BA3"/>
    <w:rsid w:val="00282C1C"/>
    <w:rsid w:val="00282E85"/>
    <w:rsid w:val="0028328B"/>
    <w:rsid w:val="00283445"/>
    <w:rsid w:val="002835B6"/>
    <w:rsid w:val="002835BA"/>
    <w:rsid w:val="0028364A"/>
    <w:rsid w:val="00283905"/>
    <w:rsid w:val="00283ACD"/>
    <w:rsid w:val="00283B3E"/>
    <w:rsid w:val="00283D79"/>
    <w:rsid w:val="00283DD9"/>
    <w:rsid w:val="00283E5B"/>
    <w:rsid w:val="00284189"/>
    <w:rsid w:val="0028433D"/>
    <w:rsid w:val="002846C2"/>
    <w:rsid w:val="00284776"/>
    <w:rsid w:val="00284921"/>
    <w:rsid w:val="00284A74"/>
    <w:rsid w:val="00284CF4"/>
    <w:rsid w:val="00284D29"/>
    <w:rsid w:val="00284F84"/>
    <w:rsid w:val="002851A9"/>
    <w:rsid w:val="00285376"/>
    <w:rsid w:val="002854CF"/>
    <w:rsid w:val="00285804"/>
    <w:rsid w:val="00285838"/>
    <w:rsid w:val="00285B11"/>
    <w:rsid w:val="00285DE3"/>
    <w:rsid w:val="00285E4B"/>
    <w:rsid w:val="002860F6"/>
    <w:rsid w:val="002861B5"/>
    <w:rsid w:val="002861E8"/>
    <w:rsid w:val="002862DE"/>
    <w:rsid w:val="0028631D"/>
    <w:rsid w:val="0028633D"/>
    <w:rsid w:val="002864D4"/>
    <w:rsid w:val="002864DA"/>
    <w:rsid w:val="002864ED"/>
    <w:rsid w:val="002866E4"/>
    <w:rsid w:val="002867AF"/>
    <w:rsid w:val="002868F8"/>
    <w:rsid w:val="0028699F"/>
    <w:rsid w:val="00286A5A"/>
    <w:rsid w:val="00286A89"/>
    <w:rsid w:val="002871EB"/>
    <w:rsid w:val="002871F0"/>
    <w:rsid w:val="002873B9"/>
    <w:rsid w:val="002875ED"/>
    <w:rsid w:val="002875FC"/>
    <w:rsid w:val="00287761"/>
    <w:rsid w:val="002878EA"/>
    <w:rsid w:val="00287B3E"/>
    <w:rsid w:val="00287DAE"/>
    <w:rsid w:val="00287EBF"/>
    <w:rsid w:val="00287F4C"/>
    <w:rsid w:val="00287F69"/>
    <w:rsid w:val="00287F8C"/>
    <w:rsid w:val="0029016B"/>
    <w:rsid w:val="00290391"/>
    <w:rsid w:val="002909C9"/>
    <w:rsid w:val="00291225"/>
    <w:rsid w:val="0029133F"/>
    <w:rsid w:val="00291362"/>
    <w:rsid w:val="002917FD"/>
    <w:rsid w:val="0029181A"/>
    <w:rsid w:val="00291838"/>
    <w:rsid w:val="0029187F"/>
    <w:rsid w:val="002918BC"/>
    <w:rsid w:val="00291934"/>
    <w:rsid w:val="002919A1"/>
    <w:rsid w:val="00291CCB"/>
    <w:rsid w:val="00291D0B"/>
    <w:rsid w:val="00291DA7"/>
    <w:rsid w:val="00291DB8"/>
    <w:rsid w:val="00291FC7"/>
    <w:rsid w:val="0029202D"/>
    <w:rsid w:val="002920B6"/>
    <w:rsid w:val="00292185"/>
    <w:rsid w:val="002926E7"/>
    <w:rsid w:val="00292758"/>
    <w:rsid w:val="002927AB"/>
    <w:rsid w:val="00292A90"/>
    <w:rsid w:val="00292D8D"/>
    <w:rsid w:val="002932CB"/>
    <w:rsid w:val="002932E3"/>
    <w:rsid w:val="0029340D"/>
    <w:rsid w:val="002934E2"/>
    <w:rsid w:val="00293591"/>
    <w:rsid w:val="00293639"/>
    <w:rsid w:val="0029366E"/>
    <w:rsid w:val="0029377B"/>
    <w:rsid w:val="00293D60"/>
    <w:rsid w:val="00293F64"/>
    <w:rsid w:val="002940B7"/>
    <w:rsid w:val="0029427D"/>
    <w:rsid w:val="00294590"/>
    <w:rsid w:val="002945C1"/>
    <w:rsid w:val="002945CB"/>
    <w:rsid w:val="002946D8"/>
    <w:rsid w:val="002949A4"/>
    <w:rsid w:val="00294A79"/>
    <w:rsid w:val="00294C47"/>
    <w:rsid w:val="00294CF6"/>
    <w:rsid w:val="00295389"/>
    <w:rsid w:val="00295553"/>
    <w:rsid w:val="002955EA"/>
    <w:rsid w:val="002957DD"/>
    <w:rsid w:val="00295D65"/>
    <w:rsid w:val="00295E5E"/>
    <w:rsid w:val="002960F4"/>
    <w:rsid w:val="002961C4"/>
    <w:rsid w:val="0029627F"/>
    <w:rsid w:val="00296301"/>
    <w:rsid w:val="002968E7"/>
    <w:rsid w:val="00296917"/>
    <w:rsid w:val="00296D33"/>
    <w:rsid w:val="00296E50"/>
    <w:rsid w:val="002970B5"/>
    <w:rsid w:val="00297357"/>
    <w:rsid w:val="002973AD"/>
    <w:rsid w:val="002973D4"/>
    <w:rsid w:val="00297621"/>
    <w:rsid w:val="002976D1"/>
    <w:rsid w:val="002976DC"/>
    <w:rsid w:val="00297BDA"/>
    <w:rsid w:val="00297C1D"/>
    <w:rsid w:val="00297C47"/>
    <w:rsid w:val="00297C58"/>
    <w:rsid w:val="00297CE9"/>
    <w:rsid w:val="00297D7B"/>
    <w:rsid w:val="00297E3B"/>
    <w:rsid w:val="00297E7C"/>
    <w:rsid w:val="002A0104"/>
    <w:rsid w:val="002A02A8"/>
    <w:rsid w:val="002A02F1"/>
    <w:rsid w:val="002A04EF"/>
    <w:rsid w:val="002A0641"/>
    <w:rsid w:val="002A0A33"/>
    <w:rsid w:val="002A0A57"/>
    <w:rsid w:val="002A0CCF"/>
    <w:rsid w:val="002A0D4D"/>
    <w:rsid w:val="002A1046"/>
    <w:rsid w:val="002A1095"/>
    <w:rsid w:val="002A1397"/>
    <w:rsid w:val="002A13F2"/>
    <w:rsid w:val="002A18E4"/>
    <w:rsid w:val="002A1925"/>
    <w:rsid w:val="002A1A93"/>
    <w:rsid w:val="002A1B0D"/>
    <w:rsid w:val="002A1B23"/>
    <w:rsid w:val="002A1C4E"/>
    <w:rsid w:val="002A1CCD"/>
    <w:rsid w:val="002A1DD7"/>
    <w:rsid w:val="002A1E92"/>
    <w:rsid w:val="002A204B"/>
    <w:rsid w:val="002A205B"/>
    <w:rsid w:val="002A226B"/>
    <w:rsid w:val="002A227D"/>
    <w:rsid w:val="002A2322"/>
    <w:rsid w:val="002A27A2"/>
    <w:rsid w:val="002A2820"/>
    <w:rsid w:val="002A2869"/>
    <w:rsid w:val="002A28D2"/>
    <w:rsid w:val="002A2990"/>
    <w:rsid w:val="002A2B75"/>
    <w:rsid w:val="002A2B79"/>
    <w:rsid w:val="002A2D9A"/>
    <w:rsid w:val="002A3078"/>
    <w:rsid w:val="002A34F4"/>
    <w:rsid w:val="002A35E3"/>
    <w:rsid w:val="002A35EB"/>
    <w:rsid w:val="002A362C"/>
    <w:rsid w:val="002A36F2"/>
    <w:rsid w:val="002A3F4E"/>
    <w:rsid w:val="002A43C6"/>
    <w:rsid w:val="002A4785"/>
    <w:rsid w:val="002A4818"/>
    <w:rsid w:val="002A48D5"/>
    <w:rsid w:val="002A497B"/>
    <w:rsid w:val="002A4ADC"/>
    <w:rsid w:val="002A4B31"/>
    <w:rsid w:val="002A4E0D"/>
    <w:rsid w:val="002A4E6E"/>
    <w:rsid w:val="002A4E80"/>
    <w:rsid w:val="002A4F19"/>
    <w:rsid w:val="002A503C"/>
    <w:rsid w:val="002A508F"/>
    <w:rsid w:val="002A55E3"/>
    <w:rsid w:val="002A565C"/>
    <w:rsid w:val="002A59C8"/>
    <w:rsid w:val="002A5A3D"/>
    <w:rsid w:val="002A5AA7"/>
    <w:rsid w:val="002A60FB"/>
    <w:rsid w:val="002A63DA"/>
    <w:rsid w:val="002A6439"/>
    <w:rsid w:val="002A651F"/>
    <w:rsid w:val="002A6722"/>
    <w:rsid w:val="002A6BE4"/>
    <w:rsid w:val="002A7059"/>
    <w:rsid w:val="002A70CD"/>
    <w:rsid w:val="002A70EE"/>
    <w:rsid w:val="002A7154"/>
    <w:rsid w:val="002A720B"/>
    <w:rsid w:val="002A72FA"/>
    <w:rsid w:val="002A7310"/>
    <w:rsid w:val="002A7402"/>
    <w:rsid w:val="002A767B"/>
    <w:rsid w:val="002A774A"/>
    <w:rsid w:val="002A7A25"/>
    <w:rsid w:val="002A7AFD"/>
    <w:rsid w:val="002A7B49"/>
    <w:rsid w:val="002A7C1E"/>
    <w:rsid w:val="002A7E22"/>
    <w:rsid w:val="002A7E8B"/>
    <w:rsid w:val="002A7EE4"/>
    <w:rsid w:val="002A7FBA"/>
    <w:rsid w:val="002B012C"/>
    <w:rsid w:val="002B0147"/>
    <w:rsid w:val="002B01AE"/>
    <w:rsid w:val="002B038A"/>
    <w:rsid w:val="002B03FD"/>
    <w:rsid w:val="002B04BD"/>
    <w:rsid w:val="002B06FA"/>
    <w:rsid w:val="002B07E5"/>
    <w:rsid w:val="002B07F2"/>
    <w:rsid w:val="002B08C4"/>
    <w:rsid w:val="002B0AD6"/>
    <w:rsid w:val="002B0BB7"/>
    <w:rsid w:val="002B0CC9"/>
    <w:rsid w:val="002B0F54"/>
    <w:rsid w:val="002B10EC"/>
    <w:rsid w:val="002B15AE"/>
    <w:rsid w:val="002B1714"/>
    <w:rsid w:val="002B1715"/>
    <w:rsid w:val="002B17D0"/>
    <w:rsid w:val="002B18D9"/>
    <w:rsid w:val="002B1939"/>
    <w:rsid w:val="002B1A38"/>
    <w:rsid w:val="002B1C72"/>
    <w:rsid w:val="002B1E7F"/>
    <w:rsid w:val="002B1EC4"/>
    <w:rsid w:val="002B208B"/>
    <w:rsid w:val="002B2282"/>
    <w:rsid w:val="002B2584"/>
    <w:rsid w:val="002B27FF"/>
    <w:rsid w:val="002B28AC"/>
    <w:rsid w:val="002B2980"/>
    <w:rsid w:val="002B2B6C"/>
    <w:rsid w:val="002B2DDD"/>
    <w:rsid w:val="002B2EB4"/>
    <w:rsid w:val="002B2F27"/>
    <w:rsid w:val="002B3315"/>
    <w:rsid w:val="002B3471"/>
    <w:rsid w:val="002B3497"/>
    <w:rsid w:val="002B3807"/>
    <w:rsid w:val="002B38F8"/>
    <w:rsid w:val="002B3A3A"/>
    <w:rsid w:val="002B3D13"/>
    <w:rsid w:val="002B3DB7"/>
    <w:rsid w:val="002B40C9"/>
    <w:rsid w:val="002B4110"/>
    <w:rsid w:val="002B4168"/>
    <w:rsid w:val="002B45CC"/>
    <w:rsid w:val="002B4B44"/>
    <w:rsid w:val="002B4B75"/>
    <w:rsid w:val="002B4BF1"/>
    <w:rsid w:val="002B4C18"/>
    <w:rsid w:val="002B526F"/>
    <w:rsid w:val="002B5691"/>
    <w:rsid w:val="002B56CC"/>
    <w:rsid w:val="002B5979"/>
    <w:rsid w:val="002B597A"/>
    <w:rsid w:val="002B5987"/>
    <w:rsid w:val="002B59F7"/>
    <w:rsid w:val="002B5A48"/>
    <w:rsid w:val="002B5C12"/>
    <w:rsid w:val="002B5D4D"/>
    <w:rsid w:val="002B6159"/>
    <w:rsid w:val="002B62E5"/>
    <w:rsid w:val="002B63C8"/>
    <w:rsid w:val="002B655D"/>
    <w:rsid w:val="002B6561"/>
    <w:rsid w:val="002B6C6F"/>
    <w:rsid w:val="002B6CA9"/>
    <w:rsid w:val="002B6E1C"/>
    <w:rsid w:val="002B719E"/>
    <w:rsid w:val="002B763E"/>
    <w:rsid w:val="002B769F"/>
    <w:rsid w:val="002B7773"/>
    <w:rsid w:val="002B77A4"/>
    <w:rsid w:val="002B782A"/>
    <w:rsid w:val="002B785B"/>
    <w:rsid w:val="002B7AB8"/>
    <w:rsid w:val="002B7B2B"/>
    <w:rsid w:val="002B7B5C"/>
    <w:rsid w:val="002B7B67"/>
    <w:rsid w:val="002B7B9F"/>
    <w:rsid w:val="002B7BFB"/>
    <w:rsid w:val="002B7E75"/>
    <w:rsid w:val="002B7EBB"/>
    <w:rsid w:val="002C00DF"/>
    <w:rsid w:val="002C02F6"/>
    <w:rsid w:val="002C041B"/>
    <w:rsid w:val="002C0459"/>
    <w:rsid w:val="002C05BC"/>
    <w:rsid w:val="002C0678"/>
    <w:rsid w:val="002C0733"/>
    <w:rsid w:val="002C086D"/>
    <w:rsid w:val="002C0A53"/>
    <w:rsid w:val="002C0C0A"/>
    <w:rsid w:val="002C0C32"/>
    <w:rsid w:val="002C0C46"/>
    <w:rsid w:val="002C0C59"/>
    <w:rsid w:val="002C0D91"/>
    <w:rsid w:val="002C0E56"/>
    <w:rsid w:val="002C0F1A"/>
    <w:rsid w:val="002C0F56"/>
    <w:rsid w:val="002C1180"/>
    <w:rsid w:val="002C11B9"/>
    <w:rsid w:val="002C122A"/>
    <w:rsid w:val="002C1306"/>
    <w:rsid w:val="002C1392"/>
    <w:rsid w:val="002C1496"/>
    <w:rsid w:val="002C1500"/>
    <w:rsid w:val="002C1673"/>
    <w:rsid w:val="002C16CF"/>
    <w:rsid w:val="002C16E1"/>
    <w:rsid w:val="002C1829"/>
    <w:rsid w:val="002C1AE4"/>
    <w:rsid w:val="002C1B2D"/>
    <w:rsid w:val="002C1DBF"/>
    <w:rsid w:val="002C1FAE"/>
    <w:rsid w:val="002C1FD2"/>
    <w:rsid w:val="002C2042"/>
    <w:rsid w:val="002C2126"/>
    <w:rsid w:val="002C231B"/>
    <w:rsid w:val="002C232D"/>
    <w:rsid w:val="002C2393"/>
    <w:rsid w:val="002C2486"/>
    <w:rsid w:val="002C2571"/>
    <w:rsid w:val="002C266D"/>
    <w:rsid w:val="002C26B6"/>
    <w:rsid w:val="002C273D"/>
    <w:rsid w:val="002C277E"/>
    <w:rsid w:val="002C2A6E"/>
    <w:rsid w:val="002C2B6A"/>
    <w:rsid w:val="002C2CEC"/>
    <w:rsid w:val="002C3172"/>
    <w:rsid w:val="002C3290"/>
    <w:rsid w:val="002C3579"/>
    <w:rsid w:val="002C36EC"/>
    <w:rsid w:val="002C3731"/>
    <w:rsid w:val="002C395B"/>
    <w:rsid w:val="002C3B5F"/>
    <w:rsid w:val="002C3C21"/>
    <w:rsid w:val="002C3CD1"/>
    <w:rsid w:val="002C3D61"/>
    <w:rsid w:val="002C3E8E"/>
    <w:rsid w:val="002C3EA7"/>
    <w:rsid w:val="002C3FB3"/>
    <w:rsid w:val="002C4170"/>
    <w:rsid w:val="002C42F1"/>
    <w:rsid w:val="002C44B7"/>
    <w:rsid w:val="002C4642"/>
    <w:rsid w:val="002C4F2C"/>
    <w:rsid w:val="002C4F75"/>
    <w:rsid w:val="002C51EA"/>
    <w:rsid w:val="002C5535"/>
    <w:rsid w:val="002C5655"/>
    <w:rsid w:val="002C570D"/>
    <w:rsid w:val="002C5736"/>
    <w:rsid w:val="002C5849"/>
    <w:rsid w:val="002C59D1"/>
    <w:rsid w:val="002C5B13"/>
    <w:rsid w:val="002C5DC2"/>
    <w:rsid w:val="002C5E06"/>
    <w:rsid w:val="002C5E71"/>
    <w:rsid w:val="002C5F68"/>
    <w:rsid w:val="002C619E"/>
    <w:rsid w:val="002C6386"/>
    <w:rsid w:val="002C69E5"/>
    <w:rsid w:val="002C6BB2"/>
    <w:rsid w:val="002C6D0D"/>
    <w:rsid w:val="002C7096"/>
    <w:rsid w:val="002C72EF"/>
    <w:rsid w:val="002C7316"/>
    <w:rsid w:val="002C74A5"/>
    <w:rsid w:val="002C77A2"/>
    <w:rsid w:val="002C784D"/>
    <w:rsid w:val="002C7B1F"/>
    <w:rsid w:val="002C7B38"/>
    <w:rsid w:val="002C7BA8"/>
    <w:rsid w:val="002C7D8B"/>
    <w:rsid w:val="002C7DDA"/>
    <w:rsid w:val="002C7F98"/>
    <w:rsid w:val="002D0404"/>
    <w:rsid w:val="002D04D9"/>
    <w:rsid w:val="002D0595"/>
    <w:rsid w:val="002D08C7"/>
    <w:rsid w:val="002D0A26"/>
    <w:rsid w:val="002D1058"/>
    <w:rsid w:val="002D10F4"/>
    <w:rsid w:val="002D11E8"/>
    <w:rsid w:val="002D1375"/>
    <w:rsid w:val="002D1570"/>
    <w:rsid w:val="002D15F8"/>
    <w:rsid w:val="002D170C"/>
    <w:rsid w:val="002D170D"/>
    <w:rsid w:val="002D17BF"/>
    <w:rsid w:val="002D1817"/>
    <w:rsid w:val="002D1AB8"/>
    <w:rsid w:val="002D1BD1"/>
    <w:rsid w:val="002D1C7A"/>
    <w:rsid w:val="002D20AD"/>
    <w:rsid w:val="002D20C5"/>
    <w:rsid w:val="002D2145"/>
    <w:rsid w:val="002D217D"/>
    <w:rsid w:val="002D2237"/>
    <w:rsid w:val="002D22E4"/>
    <w:rsid w:val="002D2633"/>
    <w:rsid w:val="002D26C1"/>
    <w:rsid w:val="002D29EF"/>
    <w:rsid w:val="002D2A80"/>
    <w:rsid w:val="002D2ACB"/>
    <w:rsid w:val="002D2D27"/>
    <w:rsid w:val="002D2D89"/>
    <w:rsid w:val="002D2E93"/>
    <w:rsid w:val="002D30B0"/>
    <w:rsid w:val="002D313F"/>
    <w:rsid w:val="002D3149"/>
    <w:rsid w:val="002D31E6"/>
    <w:rsid w:val="002D3426"/>
    <w:rsid w:val="002D3927"/>
    <w:rsid w:val="002D3998"/>
    <w:rsid w:val="002D3AD2"/>
    <w:rsid w:val="002D3BBA"/>
    <w:rsid w:val="002D3C32"/>
    <w:rsid w:val="002D3E63"/>
    <w:rsid w:val="002D3F33"/>
    <w:rsid w:val="002D3FE4"/>
    <w:rsid w:val="002D408E"/>
    <w:rsid w:val="002D4284"/>
    <w:rsid w:val="002D43CA"/>
    <w:rsid w:val="002D4420"/>
    <w:rsid w:val="002D4441"/>
    <w:rsid w:val="002D46AF"/>
    <w:rsid w:val="002D4772"/>
    <w:rsid w:val="002D482C"/>
    <w:rsid w:val="002D4D69"/>
    <w:rsid w:val="002D4EAE"/>
    <w:rsid w:val="002D4F26"/>
    <w:rsid w:val="002D50FB"/>
    <w:rsid w:val="002D527D"/>
    <w:rsid w:val="002D53CF"/>
    <w:rsid w:val="002D5663"/>
    <w:rsid w:val="002D56AB"/>
    <w:rsid w:val="002D590B"/>
    <w:rsid w:val="002D599E"/>
    <w:rsid w:val="002D5BA4"/>
    <w:rsid w:val="002D5C21"/>
    <w:rsid w:val="002D608B"/>
    <w:rsid w:val="002D61DE"/>
    <w:rsid w:val="002D6614"/>
    <w:rsid w:val="002D66E0"/>
    <w:rsid w:val="002D6816"/>
    <w:rsid w:val="002D6A2A"/>
    <w:rsid w:val="002D6AFB"/>
    <w:rsid w:val="002D6B18"/>
    <w:rsid w:val="002D6FB5"/>
    <w:rsid w:val="002D76AA"/>
    <w:rsid w:val="002D7731"/>
    <w:rsid w:val="002D7956"/>
    <w:rsid w:val="002D7C0D"/>
    <w:rsid w:val="002D7C8F"/>
    <w:rsid w:val="002D7EF8"/>
    <w:rsid w:val="002D7F9F"/>
    <w:rsid w:val="002E0022"/>
    <w:rsid w:val="002E00EB"/>
    <w:rsid w:val="002E0316"/>
    <w:rsid w:val="002E0474"/>
    <w:rsid w:val="002E060B"/>
    <w:rsid w:val="002E06F5"/>
    <w:rsid w:val="002E06FB"/>
    <w:rsid w:val="002E0887"/>
    <w:rsid w:val="002E08BA"/>
    <w:rsid w:val="002E0A3E"/>
    <w:rsid w:val="002E0B0B"/>
    <w:rsid w:val="002E0B6A"/>
    <w:rsid w:val="002E0BA1"/>
    <w:rsid w:val="002E0CD2"/>
    <w:rsid w:val="002E0D73"/>
    <w:rsid w:val="002E0E39"/>
    <w:rsid w:val="002E0EF2"/>
    <w:rsid w:val="002E1339"/>
    <w:rsid w:val="002E153E"/>
    <w:rsid w:val="002E17D6"/>
    <w:rsid w:val="002E19C8"/>
    <w:rsid w:val="002E1B99"/>
    <w:rsid w:val="002E1DB7"/>
    <w:rsid w:val="002E1FA0"/>
    <w:rsid w:val="002E2074"/>
    <w:rsid w:val="002E20D7"/>
    <w:rsid w:val="002E2194"/>
    <w:rsid w:val="002E21B3"/>
    <w:rsid w:val="002E23A6"/>
    <w:rsid w:val="002E23D0"/>
    <w:rsid w:val="002E24F5"/>
    <w:rsid w:val="002E253D"/>
    <w:rsid w:val="002E25B5"/>
    <w:rsid w:val="002E289C"/>
    <w:rsid w:val="002E28BB"/>
    <w:rsid w:val="002E291E"/>
    <w:rsid w:val="002E2C11"/>
    <w:rsid w:val="002E2C65"/>
    <w:rsid w:val="002E2DA7"/>
    <w:rsid w:val="002E314A"/>
    <w:rsid w:val="002E344F"/>
    <w:rsid w:val="002E34A6"/>
    <w:rsid w:val="002E3565"/>
    <w:rsid w:val="002E3738"/>
    <w:rsid w:val="002E3829"/>
    <w:rsid w:val="002E3861"/>
    <w:rsid w:val="002E38A6"/>
    <w:rsid w:val="002E3B54"/>
    <w:rsid w:val="002E3CE4"/>
    <w:rsid w:val="002E3D54"/>
    <w:rsid w:val="002E40B2"/>
    <w:rsid w:val="002E41A9"/>
    <w:rsid w:val="002E41C1"/>
    <w:rsid w:val="002E42CF"/>
    <w:rsid w:val="002E4445"/>
    <w:rsid w:val="002E44CD"/>
    <w:rsid w:val="002E47B6"/>
    <w:rsid w:val="002E4851"/>
    <w:rsid w:val="002E49F7"/>
    <w:rsid w:val="002E4BEA"/>
    <w:rsid w:val="002E4D5C"/>
    <w:rsid w:val="002E4F4A"/>
    <w:rsid w:val="002E4F9D"/>
    <w:rsid w:val="002E5321"/>
    <w:rsid w:val="002E543B"/>
    <w:rsid w:val="002E55DB"/>
    <w:rsid w:val="002E5635"/>
    <w:rsid w:val="002E570E"/>
    <w:rsid w:val="002E5713"/>
    <w:rsid w:val="002E5903"/>
    <w:rsid w:val="002E5AC0"/>
    <w:rsid w:val="002E5B99"/>
    <w:rsid w:val="002E5D6D"/>
    <w:rsid w:val="002E5DF0"/>
    <w:rsid w:val="002E5E38"/>
    <w:rsid w:val="002E5E9E"/>
    <w:rsid w:val="002E5F3B"/>
    <w:rsid w:val="002E60E0"/>
    <w:rsid w:val="002E61FC"/>
    <w:rsid w:val="002E634B"/>
    <w:rsid w:val="002E6425"/>
    <w:rsid w:val="002E6547"/>
    <w:rsid w:val="002E6736"/>
    <w:rsid w:val="002E67AF"/>
    <w:rsid w:val="002E68A3"/>
    <w:rsid w:val="002E6942"/>
    <w:rsid w:val="002E6AA5"/>
    <w:rsid w:val="002E6C50"/>
    <w:rsid w:val="002E6C6E"/>
    <w:rsid w:val="002E6E20"/>
    <w:rsid w:val="002E6E57"/>
    <w:rsid w:val="002E6F10"/>
    <w:rsid w:val="002E6F85"/>
    <w:rsid w:val="002E7180"/>
    <w:rsid w:val="002E74B6"/>
    <w:rsid w:val="002E77A6"/>
    <w:rsid w:val="002E790F"/>
    <w:rsid w:val="002E7965"/>
    <w:rsid w:val="002E7A41"/>
    <w:rsid w:val="002E7AD9"/>
    <w:rsid w:val="002E7BB9"/>
    <w:rsid w:val="002E7C8B"/>
    <w:rsid w:val="002E7D0C"/>
    <w:rsid w:val="002E7E2C"/>
    <w:rsid w:val="002E7EB4"/>
    <w:rsid w:val="002F003D"/>
    <w:rsid w:val="002F0131"/>
    <w:rsid w:val="002F02F4"/>
    <w:rsid w:val="002F0568"/>
    <w:rsid w:val="002F06F3"/>
    <w:rsid w:val="002F07A4"/>
    <w:rsid w:val="002F07F2"/>
    <w:rsid w:val="002F0839"/>
    <w:rsid w:val="002F0966"/>
    <w:rsid w:val="002F0989"/>
    <w:rsid w:val="002F0A14"/>
    <w:rsid w:val="002F0B52"/>
    <w:rsid w:val="002F0BAC"/>
    <w:rsid w:val="002F0C81"/>
    <w:rsid w:val="002F0DCB"/>
    <w:rsid w:val="002F0F53"/>
    <w:rsid w:val="002F10F0"/>
    <w:rsid w:val="002F111F"/>
    <w:rsid w:val="002F1149"/>
    <w:rsid w:val="002F128A"/>
    <w:rsid w:val="002F14B9"/>
    <w:rsid w:val="002F195B"/>
    <w:rsid w:val="002F1D76"/>
    <w:rsid w:val="002F1F6C"/>
    <w:rsid w:val="002F1F76"/>
    <w:rsid w:val="002F1F9C"/>
    <w:rsid w:val="002F20D9"/>
    <w:rsid w:val="002F21C4"/>
    <w:rsid w:val="002F23B3"/>
    <w:rsid w:val="002F253E"/>
    <w:rsid w:val="002F2554"/>
    <w:rsid w:val="002F2795"/>
    <w:rsid w:val="002F2892"/>
    <w:rsid w:val="002F28A0"/>
    <w:rsid w:val="002F297B"/>
    <w:rsid w:val="002F2A81"/>
    <w:rsid w:val="002F2B40"/>
    <w:rsid w:val="002F2C6D"/>
    <w:rsid w:val="002F2C7D"/>
    <w:rsid w:val="002F2CFC"/>
    <w:rsid w:val="002F2DDC"/>
    <w:rsid w:val="002F2E67"/>
    <w:rsid w:val="002F2F73"/>
    <w:rsid w:val="002F2FC5"/>
    <w:rsid w:val="002F300B"/>
    <w:rsid w:val="002F3040"/>
    <w:rsid w:val="002F3076"/>
    <w:rsid w:val="002F31B0"/>
    <w:rsid w:val="002F31E9"/>
    <w:rsid w:val="002F37B5"/>
    <w:rsid w:val="002F3868"/>
    <w:rsid w:val="002F386F"/>
    <w:rsid w:val="002F3A8D"/>
    <w:rsid w:val="002F3C2C"/>
    <w:rsid w:val="002F3EC6"/>
    <w:rsid w:val="002F41BC"/>
    <w:rsid w:val="002F41CE"/>
    <w:rsid w:val="002F4681"/>
    <w:rsid w:val="002F469A"/>
    <w:rsid w:val="002F4760"/>
    <w:rsid w:val="002F4794"/>
    <w:rsid w:val="002F47BB"/>
    <w:rsid w:val="002F48F8"/>
    <w:rsid w:val="002F4A80"/>
    <w:rsid w:val="002F4B1B"/>
    <w:rsid w:val="002F4D5A"/>
    <w:rsid w:val="002F4DED"/>
    <w:rsid w:val="002F4E4F"/>
    <w:rsid w:val="002F4EBD"/>
    <w:rsid w:val="002F4EC2"/>
    <w:rsid w:val="002F50C6"/>
    <w:rsid w:val="002F5162"/>
    <w:rsid w:val="002F5463"/>
    <w:rsid w:val="002F55D4"/>
    <w:rsid w:val="002F5837"/>
    <w:rsid w:val="002F5AB1"/>
    <w:rsid w:val="002F5E76"/>
    <w:rsid w:val="002F5EA2"/>
    <w:rsid w:val="002F5EE3"/>
    <w:rsid w:val="002F601D"/>
    <w:rsid w:val="002F6030"/>
    <w:rsid w:val="002F6119"/>
    <w:rsid w:val="002F6140"/>
    <w:rsid w:val="002F62D5"/>
    <w:rsid w:val="002F6413"/>
    <w:rsid w:val="002F648F"/>
    <w:rsid w:val="002F66D7"/>
    <w:rsid w:val="002F66E0"/>
    <w:rsid w:val="002F66FC"/>
    <w:rsid w:val="002F689C"/>
    <w:rsid w:val="002F69D7"/>
    <w:rsid w:val="002F6BFB"/>
    <w:rsid w:val="002F6CF9"/>
    <w:rsid w:val="002F72E4"/>
    <w:rsid w:val="002F7303"/>
    <w:rsid w:val="002F76DB"/>
    <w:rsid w:val="002F77DD"/>
    <w:rsid w:val="002F7827"/>
    <w:rsid w:val="002F78BF"/>
    <w:rsid w:val="002F78D2"/>
    <w:rsid w:val="002F7DCD"/>
    <w:rsid w:val="002F7EBB"/>
    <w:rsid w:val="002F7EDC"/>
    <w:rsid w:val="002F7FEC"/>
    <w:rsid w:val="00300087"/>
    <w:rsid w:val="003001D5"/>
    <w:rsid w:val="00300513"/>
    <w:rsid w:val="003007B5"/>
    <w:rsid w:val="00300808"/>
    <w:rsid w:val="00300DDE"/>
    <w:rsid w:val="003010E7"/>
    <w:rsid w:val="0030112D"/>
    <w:rsid w:val="00301177"/>
    <w:rsid w:val="0030133D"/>
    <w:rsid w:val="00301399"/>
    <w:rsid w:val="00301425"/>
    <w:rsid w:val="0030145B"/>
    <w:rsid w:val="003015B8"/>
    <w:rsid w:val="00301651"/>
    <w:rsid w:val="0030187C"/>
    <w:rsid w:val="00301A1B"/>
    <w:rsid w:val="00301C13"/>
    <w:rsid w:val="00301E92"/>
    <w:rsid w:val="00302320"/>
    <w:rsid w:val="00302384"/>
    <w:rsid w:val="003024CC"/>
    <w:rsid w:val="003024E7"/>
    <w:rsid w:val="00302607"/>
    <w:rsid w:val="003029D7"/>
    <w:rsid w:val="00302AB6"/>
    <w:rsid w:val="00302B3D"/>
    <w:rsid w:val="00302D05"/>
    <w:rsid w:val="0030306B"/>
    <w:rsid w:val="003030A8"/>
    <w:rsid w:val="0030327F"/>
    <w:rsid w:val="0030339D"/>
    <w:rsid w:val="003035D7"/>
    <w:rsid w:val="0030373F"/>
    <w:rsid w:val="003038A7"/>
    <w:rsid w:val="00303FBC"/>
    <w:rsid w:val="00304082"/>
    <w:rsid w:val="003040C2"/>
    <w:rsid w:val="00304176"/>
    <w:rsid w:val="0030418F"/>
    <w:rsid w:val="0030433C"/>
    <w:rsid w:val="00304464"/>
    <w:rsid w:val="00304590"/>
    <w:rsid w:val="00304669"/>
    <w:rsid w:val="0030495F"/>
    <w:rsid w:val="0030499A"/>
    <w:rsid w:val="00304AD3"/>
    <w:rsid w:val="00304F19"/>
    <w:rsid w:val="00304F75"/>
    <w:rsid w:val="003051C7"/>
    <w:rsid w:val="003051DD"/>
    <w:rsid w:val="003053EB"/>
    <w:rsid w:val="00305413"/>
    <w:rsid w:val="0030543B"/>
    <w:rsid w:val="00305461"/>
    <w:rsid w:val="0030565F"/>
    <w:rsid w:val="003056B8"/>
    <w:rsid w:val="0030579F"/>
    <w:rsid w:val="003057F2"/>
    <w:rsid w:val="003059DC"/>
    <w:rsid w:val="00305A77"/>
    <w:rsid w:val="00305BEB"/>
    <w:rsid w:val="00305DDB"/>
    <w:rsid w:val="0030626A"/>
    <w:rsid w:val="0030641C"/>
    <w:rsid w:val="003064E6"/>
    <w:rsid w:val="00306542"/>
    <w:rsid w:val="0030687C"/>
    <w:rsid w:val="00306A5A"/>
    <w:rsid w:val="00306B20"/>
    <w:rsid w:val="00306B7D"/>
    <w:rsid w:val="00306C1A"/>
    <w:rsid w:val="00306CFE"/>
    <w:rsid w:val="00306E0C"/>
    <w:rsid w:val="003070A7"/>
    <w:rsid w:val="00307104"/>
    <w:rsid w:val="00307165"/>
    <w:rsid w:val="00307289"/>
    <w:rsid w:val="003078AB"/>
    <w:rsid w:val="00307AAD"/>
    <w:rsid w:val="00307BE4"/>
    <w:rsid w:val="00307DA8"/>
    <w:rsid w:val="00307E6C"/>
    <w:rsid w:val="003101A7"/>
    <w:rsid w:val="003101C1"/>
    <w:rsid w:val="0031025F"/>
    <w:rsid w:val="00310363"/>
    <w:rsid w:val="0031061A"/>
    <w:rsid w:val="0031064A"/>
    <w:rsid w:val="00310ECC"/>
    <w:rsid w:val="00310F4C"/>
    <w:rsid w:val="00311241"/>
    <w:rsid w:val="0031125C"/>
    <w:rsid w:val="00311356"/>
    <w:rsid w:val="0031139E"/>
    <w:rsid w:val="003113F5"/>
    <w:rsid w:val="0031150A"/>
    <w:rsid w:val="003118F0"/>
    <w:rsid w:val="00311A89"/>
    <w:rsid w:val="00311B07"/>
    <w:rsid w:val="00311C06"/>
    <w:rsid w:val="00311C0D"/>
    <w:rsid w:val="00311FEA"/>
    <w:rsid w:val="00312115"/>
    <w:rsid w:val="00312303"/>
    <w:rsid w:val="003124B3"/>
    <w:rsid w:val="00312931"/>
    <w:rsid w:val="00312943"/>
    <w:rsid w:val="00312B28"/>
    <w:rsid w:val="00313052"/>
    <w:rsid w:val="00313255"/>
    <w:rsid w:val="003134CD"/>
    <w:rsid w:val="00313612"/>
    <w:rsid w:val="00313758"/>
    <w:rsid w:val="00313A69"/>
    <w:rsid w:val="00313C29"/>
    <w:rsid w:val="00313CA0"/>
    <w:rsid w:val="00313D96"/>
    <w:rsid w:val="00313DBE"/>
    <w:rsid w:val="00313F4A"/>
    <w:rsid w:val="00314086"/>
    <w:rsid w:val="003140E9"/>
    <w:rsid w:val="00314179"/>
    <w:rsid w:val="00314217"/>
    <w:rsid w:val="003142BF"/>
    <w:rsid w:val="003143E3"/>
    <w:rsid w:val="003143E5"/>
    <w:rsid w:val="00314402"/>
    <w:rsid w:val="00314812"/>
    <w:rsid w:val="00314824"/>
    <w:rsid w:val="00314866"/>
    <w:rsid w:val="00314B40"/>
    <w:rsid w:val="00314C17"/>
    <w:rsid w:val="00314E00"/>
    <w:rsid w:val="00314E4A"/>
    <w:rsid w:val="00314EE8"/>
    <w:rsid w:val="00314F7D"/>
    <w:rsid w:val="0031500F"/>
    <w:rsid w:val="0031513A"/>
    <w:rsid w:val="0031515D"/>
    <w:rsid w:val="00315230"/>
    <w:rsid w:val="003155A7"/>
    <w:rsid w:val="003155D4"/>
    <w:rsid w:val="00315760"/>
    <w:rsid w:val="003157CF"/>
    <w:rsid w:val="00315986"/>
    <w:rsid w:val="00315ACE"/>
    <w:rsid w:val="00315B24"/>
    <w:rsid w:val="00315B50"/>
    <w:rsid w:val="00315B9F"/>
    <w:rsid w:val="00315CC5"/>
    <w:rsid w:val="00315CD2"/>
    <w:rsid w:val="00315DD2"/>
    <w:rsid w:val="00315FC4"/>
    <w:rsid w:val="003161FF"/>
    <w:rsid w:val="00316284"/>
    <w:rsid w:val="003162D4"/>
    <w:rsid w:val="00316438"/>
    <w:rsid w:val="0031661F"/>
    <w:rsid w:val="00316697"/>
    <w:rsid w:val="003167BE"/>
    <w:rsid w:val="003167E2"/>
    <w:rsid w:val="00316949"/>
    <w:rsid w:val="00316A3B"/>
    <w:rsid w:val="00316B8F"/>
    <w:rsid w:val="00316E17"/>
    <w:rsid w:val="00316EA9"/>
    <w:rsid w:val="00317186"/>
    <w:rsid w:val="003174C5"/>
    <w:rsid w:val="00317584"/>
    <w:rsid w:val="00317700"/>
    <w:rsid w:val="00320135"/>
    <w:rsid w:val="003202F1"/>
    <w:rsid w:val="0032049E"/>
    <w:rsid w:val="00320585"/>
    <w:rsid w:val="00320619"/>
    <w:rsid w:val="003208E6"/>
    <w:rsid w:val="00320996"/>
    <w:rsid w:val="00320B5E"/>
    <w:rsid w:val="00320B87"/>
    <w:rsid w:val="00320C72"/>
    <w:rsid w:val="00320CD9"/>
    <w:rsid w:val="00320EE4"/>
    <w:rsid w:val="00321698"/>
    <w:rsid w:val="0032175A"/>
    <w:rsid w:val="003218AA"/>
    <w:rsid w:val="00321BA1"/>
    <w:rsid w:val="00321BB9"/>
    <w:rsid w:val="00321BD2"/>
    <w:rsid w:val="00321C8E"/>
    <w:rsid w:val="00321EC0"/>
    <w:rsid w:val="00321F5E"/>
    <w:rsid w:val="00322269"/>
    <w:rsid w:val="0032244E"/>
    <w:rsid w:val="003225B9"/>
    <w:rsid w:val="003225DC"/>
    <w:rsid w:val="0032293E"/>
    <w:rsid w:val="00322988"/>
    <w:rsid w:val="00322AF1"/>
    <w:rsid w:val="00322DF7"/>
    <w:rsid w:val="003230FD"/>
    <w:rsid w:val="00323112"/>
    <w:rsid w:val="003231CA"/>
    <w:rsid w:val="003233D3"/>
    <w:rsid w:val="00323654"/>
    <w:rsid w:val="003238A8"/>
    <w:rsid w:val="0032390C"/>
    <w:rsid w:val="003239C5"/>
    <w:rsid w:val="00323A6B"/>
    <w:rsid w:val="00323B23"/>
    <w:rsid w:val="00323CC4"/>
    <w:rsid w:val="00323D12"/>
    <w:rsid w:val="00323D88"/>
    <w:rsid w:val="00323DFE"/>
    <w:rsid w:val="00323F45"/>
    <w:rsid w:val="00323FA8"/>
    <w:rsid w:val="003241E3"/>
    <w:rsid w:val="003242EF"/>
    <w:rsid w:val="00324D40"/>
    <w:rsid w:val="00324EB6"/>
    <w:rsid w:val="00324F60"/>
    <w:rsid w:val="00324F68"/>
    <w:rsid w:val="00324FAD"/>
    <w:rsid w:val="00325085"/>
    <w:rsid w:val="00325171"/>
    <w:rsid w:val="003253B0"/>
    <w:rsid w:val="00325729"/>
    <w:rsid w:val="0032593F"/>
    <w:rsid w:val="0032597A"/>
    <w:rsid w:val="003259E1"/>
    <w:rsid w:val="00325AA1"/>
    <w:rsid w:val="00325D64"/>
    <w:rsid w:val="00325E65"/>
    <w:rsid w:val="00326218"/>
    <w:rsid w:val="003263AF"/>
    <w:rsid w:val="00326625"/>
    <w:rsid w:val="0032686E"/>
    <w:rsid w:val="00326889"/>
    <w:rsid w:val="00326991"/>
    <w:rsid w:val="00326A08"/>
    <w:rsid w:val="00326A57"/>
    <w:rsid w:val="00326BB5"/>
    <w:rsid w:val="00326D1A"/>
    <w:rsid w:val="00326DA2"/>
    <w:rsid w:val="00326F34"/>
    <w:rsid w:val="00327231"/>
    <w:rsid w:val="00327320"/>
    <w:rsid w:val="00327667"/>
    <w:rsid w:val="003277B5"/>
    <w:rsid w:val="003277F0"/>
    <w:rsid w:val="0032791B"/>
    <w:rsid w:val="00327D71"/>
    <w:rsid w:val="00327DE9"/>
    <w:rsid w:val="00327E52"/>
    <w:rsid w:val="00327EC7"/>
    <w:rsid w:val="00327FB2"/>
    <w:rsid w:val="00330035"/>
    <w:rsid w:val="00330224"/>
    <w:rsid w:val="00330236"/>
    <w:rsid w:val="00330539"/>
    <w:rsid w:val="003305CC"/>
    <w:rsid w:val="00330752"/>
    <w:rsid w:val="00330761"/>
    <w:rsid w:val="003308CB"/>
    <w:rsid w:val="0033094B"/>
    <w:rsid w:val="00330987"/>
    <w:rsid w:val="003309A4"/>
    <w:rsid w:val="00330A5E"/>
    <w:rsid w:val="00330A60"/>
    <w:rsid w:val="00330E75"/>
    <w:rsid w:val="00330F01"/>
    <w:rsid w:val="00330F5A"/>
    <w:rsid w:val="00331065"/>
    <w:rsid w:val="003313C4"/>
    <w:rsid w:val="003313CA"/>
    <w:rsid w:val="00331478"/>
    <w:rsid w:val="0033147B"/>
    <w:rsid w:val="00331638"/>
    <w:rsid w:val="00331831"/>
    <w:rsid w:val="003318C5"/>
    <w:rsid w:val="00331BB7"/>
    <w:rsid w:val="00331DB8"/>
    <w:rsid w:val="00331FB3"/>
    <w:rsid w:val="00331FDC"/>
    <w:rsid w:val="0033218A"/>
    <w:rsid w:val="0033220D"/>
    <w:rsid w:val="003322AF"/>
    <w:rsid w:val="003324E8"/>
    <w:rsid w:val="003326A6"/>
    <w:rsid w:val="003328F1"/>
    <w:rsid w:val="00332B16"/>
    <w:rsid w:val="00332B82"/>
    <w:rsid w:val="00332C77"/>
    <w:rsid w:val="00332E98"/>
    <w:rsid w:val="00332F02"/>
    <w:rsid w:val="0033316B"/>
    <w:rsid w:val="003331B3"/>
    <w:rsid w:val="00333582"/>
    <w:rsid w:val="00333619"/>
    <w:rsid w:val="0033361D"/>
    <w:rsid w:val="003339DA"/>
    <w:rsid w:val="00333AAF"/>
    <w:rsid w:val="00333C56"/>
    <w:rsid w:val="00333D40"/>
    <w:rsid w:val="00333DA0"/>
    <w:rsid w:val="00333FC7"/>
    <w:rsid w:val="003341B5"/>
    <w:rsid w:val="0033452D"/>
    <w:rsid w:val="003348A0"/>
    <w:rsid w:val="00334AE1"/>
    <w:rsid w:val="00334E88"/>
    <w:rsid w:val="003350DE"/>
    <w:rsid w:val="00335118"/>
    <w:rsid w:val="003351B7"/>
    <w:rsid w:val="00335255"/>
    <w:rsid w:val="0033525B"/>
    <w:rsid w:val="003352AE"/>
    <w:rsid w:val="003353CD"/>
    <w:rsid w:val="003353F1"/>
    <w:rsid w:val="00335573"/>
    <w:rsid w:val="00335585"/>
    <w:rsid w:val="0033565C"/>
    <w:rsid w:val="003357E0"/>
    <w:rsid w:val="003359AC"/>
    <w:rsid w:val="00335DA4"/>
    <w:rsid w:val="00335DC7"/>
    <w:rsid w:val="00335E24"/>
    <w:rsid w:val="00335EAC"/>
    <w:rsid w:val="003360B3"/>
    <w:rsid w:val="003360BF"/>
    <w:rsid w:val="0033614F"/>
    <w:rsid w:val="003361DA"/>
    <w:rsid w:val="003364D9"/>
    <w:rsid w:val="00336772"/>
    <w:rsid w:val="003367AF"/>
    <w:rsid w:val="0033691F"/>
    <w:rsid w:val="00336D42"/>
    <w:rsid w:val="00336D66"/>
    <w:rsid w:val="00336D80"/>
    <w:rsid w:val="00336E32"/>
    <w:rsid w:val="00336F2C"/>
    <w:rsid w:val="00337376"/>
    <w:rsid w:val="00337533"/>
    <w:rsid w:val="00337584"/>
    <w:rsid w:val="00337605"/>
    <w:rsid w:val="00337728"/>
    <w:rsid w:val="00337806"/>
    <w:rsid w:val="00337840"/>
    <w:rsid w:val="0033785C"/>
    <w:rsid w:val="00337ACC"/>
    <w:rsid w:val="00337B36"/>
    <w:rsid w:val="00337BD2"/>
    <w:rsid w:val="00337CA8"/>
    <w:rsid w:val="00337D9B"/>
    <w:rsid w:val="00337E78"/>
    <w:rsid w:val="00337EBB"/>
    <w:rsid w:val="00337F46"/>
    <w:rsid w:val="00337F6E"/>
    <w:rsid w:val="0034000C"/>
    <w:rsid w:val="003400C3"/>
    <w:rsid w:val="00340264"/>
    <w:rsid w:val="0034036D"/>
    <w:rsid w:val="003405CD"/>
    <w:rsid w:val="003407E3"/>
    <w:rsid w:val="00340B25"/>
    <w:rsid w:val="00340BB9"/>
    <w:rsid w:val="00340C67"/>
    <w:rsid w:val="00340D0F"/>
    <w:rsid w:val="00340D9D"/>
    <w:rsid w:val="00340DCE"/>
    <w:rsid w:val="00340EC1"/>
    <w:rsid w:val="00340FB0"/>
    <w:rsid w:val="00341013"/>
    <w:rsid w:val="003410E3"/>
    <w:rsid w:val="003415E4"/>
    <w:rsid w:val="003416E2"/>
    <w:rsid w:val="003417A4"/>
    <w:rsid w:val="0034188B"/>
    <w:rsid w:val="0034189D"/>
    <w:rsid w:val="00341B05"/>
    <w:rsid w:val="00341CCE"/>
    <w:rsid w:val="00341E2B"/>
    <w:rsid w:val="00341FEC"/>
    <w:rsid w:val="003420BD"/>
    <w:rsid w:val="003422F9"/>
    <w:rsid w:val="0034230E"/>
    <w:rsid w:val="0034238D"/>
    <w:rsid w:val="003423C5"/>
    <w:rsid w:val="00342401"/>
    <w:rsid w:val="003424A6"/>
    <w:rsid w:val="00342595"/>
    <w:rsid w:val="00342596"/>
    <w:rsid w:val="003427DA"/>
    <w:rsid w:val="00342A66"/>
    <w:rsid w:val="00342C53"/>
    <w:rsid w:val="00342CC8"/>
    <w:rsid w:val="00342CDC"/>
    <w:rsid w:val="00342CE2"/>
    <w:rsid w:val="00343083"/>
    <w:rsid w:val="00343101"/>
    <w:rsid w:val="0034313C"/>
    <w:rsid w:val="003434B2"/>
    <w:rsid w:val="00343507"/>
    <w:rsid w:val="003435CA"/>
    <w:rsid w:val="00343646"/>
    <w:rsid w:val="003436C6"/>
    <w:rsid w:val="0034376C"/>
    <w:rsid w:val="0034377D"/>
    <w:rsid w:val="00343938"/>
    <w:rsid w:val="00343970"/>
    <w:rsid w:val="00343A68"/>
    <w:rsid w:val="00343A88"/>
    <w:rsid w:val="00343B5D"/>
    <w:rsid w:val="00343C0C"/>
    <w:rsid w:val="00343CBC"/>
    <w:rsid w:val="00343CC7"/>
    <w:rsid w:val="00343D80"/>
    <w:rsid w:val="00343DFA"/>
    <w:rsid w:val="0034418A"/>
    <w:rsid w:val="003445AE"/>
    <w:rsid w:val="003445FE"/>
    <w:rsid w:val="00344778"/>
    <w:rsid w:val="00344958"/>
    <w:rsid w:val="003449EE"/>
    <w:rsid w:val="00344A96"/>
    <w:rsid w:val="00344E54"/>
    <w:rsid w:val="00344E72"/>
    <w:rsid w:val="00344E98"/>
    <w:rsid w:val="00344EBD"/>
    <w:rsid w:val="00344F16"/>
    <w:rsid w:val="00344F48"/>
    <w:rsid w:val="00345001"/>
    <w:rsid w:val="003452BD"/>
    <w:rsid w:val="003452DA"/>
    <w:rsid w:val="00345527"/>
    <w:rsid w:val="00345636"/>
    <w:rsid w:val="0034571A"/>
    <w:rsid w:val="0034584F"/>
    <w:rsid w:val="003459AD"/>
    <w:rsid w:val="00345BB4"/>
    <w:rsid w:val="00345C60"/>
    <w:rsid w:val="00345EA7"/>
    <w:rsid w:val="00345F16"/>
    <w:rsid w:val="00345FBE"/>
    <w:rsid w:val="003460E9"/>
    <w:rsid w:val="003463CA"/>
    <w:rsid w:val="003464F9"/>
    <w:rsid w:val="00346952"/>
    <w:rsid w:val="00346AA3"/>
    <w:rsid w:val="00346CFC"/>
    <w:rsid w:val="00346D34"/>
    <w:rsid w:val="00346E84"/>
    <w:rsid w:val="00346F4C"/>
    <w:rsid w:val="00346FDD"/>
    <w:rsid w:val="00347288"/>
    <w:rsid w:val="0034738B"/>
    <w:rsid w:val="0034742A"/>
    <w:rsid w:val="003474C5"/>
    <w:rsid w:val="0034770F"/>
    <w:rsid w:val="003477CC"/>
    <w:rsid w:val="00347AE5"/>
    <w:rsid w:val="00347B6B"/>
    <w:rsid w:val="00347C05"/>
    <w:rsid w:val="00347C58"/>
    <w:rsid w:val="00347D9B"/>
    <w:rsid w:val="00347DBF"/>
    <w:rsid w:val="00347FB7"/>
    <w:rsid w:val="00347FED"/>
    <w:rsid w:val="00350019"/>
    <w:rsid w:val="00350050"/>
    <w:rsid w:val="003502A9"/>
    <w:rsid w:val="003502CD"/>
    <w:rsid w:val="003505C4"/>
    <w:rsid w:val="00350671"/>
    <w:rsid w:val="0035068F"/>
    <w:rsid w:val="00350759"/>
    <w:rsid w:val="003508DF"/>
    <w:rsid w:val="003509A6"/>
    <w:rsid w:val="003509C6"/>
    <w:rsid w:val="00350A10"/>
    <w:rsid w:val="00350B2B"/>
    <w:rsid w:val="00350B38"/>
    <w:rsid w:val="00350B8E"/>
    <w:rsid w:val="00351177"/>
    <w:rsid w:val="003511F2"/>
    <w:rsid w:val="00351477"/>
    <w:rsid w:val="00351489"/>
    <w:rsid w:val="003514C4"/>
    <w:rsid w:val="003516BB"/>
    <w:rsid w:val="003516BD"/>
    <w:rsid w:val="00351802"/>
    <w:rsid w:val="00351AC8"/>
    <w:rsid w:val="00351D0D"/>
    <w:rsid w:val="00351EA8"/>
    <w:rsid w:val="00352051"/>
    <w:rsid w:val="00352495"/>
    <w:rsid w:val="00352643"/>
    <w:rsid w:val="003527D8"/>
    <w:rsid w:val="00352811"/>
    <w:rsid w:val="00352886"/>
    <w:rsid w:val="003528FB"/>
    <w:rsid w:val="00352B7A"/>
    <w:rsid w:val="00352C15"/>
    <w:rsid w:val="00352E2D"/>
    <w:rsid w:val="00353011"/>
    <w:rsid w:val="0035301C"/>
    <w:rsid w:val="00353104"/>
    <w:rsid w:val="003534E8"/>
    <w:rsid w:val="00353624"/>
    <w:rsid w:val="003537F0"/>
    <w:rsid w:val="003539B5"/>
    <w:rsid w:val="00353A97"/>
    <w:rsid w:val="00353AC1"/>
    <w:rsid w:val="00353B96"/>
    <w:rsid w:val="00353BFB"/>
    <w:rsid w:val="00353E17"/>
    <w:rsid w:val="00353F0B"/>
    <w:rsid w:val="00353FDD"/>
    <w:rsid w:val="003542A4"/>
    <w:rsid w:val="00354335"/>
    <w:rsid w:val="003545B2"/>
    <w:rsid w:val="00354672"/>
    <w:rsid w:val="00354675"/>
    <w:rsid w:val="00354792"/>
    <w:rsid w:val="003548C8"/>
    <w:rsid w:val="00354C52"/>
    <w:rsid w:val="00354F16"/>
    <w:rsid w:val="00355055"/>
    <w:rsid w:val="003550BF"/>
    <w:rsid w:val="00355541"/>
    <w:rsid w:val="00355762"/>
    <w:rsid w:val="00355A01"/>
    <w:rsid w:val="00355BD5"/>
    <w:rsid w:val="00355D50"/>
    <w:rsid w:val="003560C5"/>
    <w:rsid w:val="00356187"/>
    <w:rsid w:val="0035646D"/>
    <w:rsid w:val="003566A2"/>
    <w:rsid w:val="0035679C"/>
    <w:rsid w:val="003567F6"/>
    <w:rsid w:val="00356852"/>
    <w:rsid w:val="0035686E"/>
    <w:rsid w:val="00356902"/>
    <w:rsid w:val="00356984"/>
    <w:rsid w:val="003569B2"/>
    <w:rsid w:val="00356ADD"/>
    <w:rsid w:val="00356FCB"/>
    <w:rsid w:val="00357184"/>
    <w:rsid w:val="00357277"/>
    <w:rsid w:val="00357382"/>
    <w:rsid w:val="00357397"/>
    <w:rsid w:val="003574C6"/>
    <w:rsid w:val="003574F5"/>
    <w:rsid w:val="0035758C"/>
    <w:rsid w:val="003575E5"/>
    <w:rsid w:val="00357B03"/>
    <w:rsid w:val="00357B13"/>
    <w:rsid w:val="00357DB3"/>
    <w:rsid w:val="00357F4E"/>
    <w:rsid w:val="0036003C"/>
    <w:rsid w:val="00360055"/>
    <w:rsid w:val="003600CC"/>
    <w:rsid w:val="003602C4"/>
    <w:rsid w:val="003603A1"/>
    <w:rsid w:val="003603B3"/>
    <w:rsid w:val="0036056A"/>
    <w:rsid w:val="00360821"/>
    <w:rsid w:val="003608A6"/>
    <w:rsid w:val="003608C5"/>
    <w:rsid w:val="003608D0"/>
    <w:rsid w:val="003608D8"/>
    <w:rsid w:val="00360AC5"/>
    <w:rsid w:val="00360BB6"/>
    <w:rsid w:val="00360C02"/>
    <w:rsid w:val="00360C7D"/>
    <w:rsid w:val="00360D5B"/>
    <w:rsid w:val="00360FEB"/>
    <w:rsid w:val="0036109E"/>
    <w:rsid w:val="003612EE"/>
    <w:rsid w:val="00361691"/>
    <w:rsid w:val="0036174A"/>
    <w:rsid w:val="003618F3"/>
    <w:rsid w:val="00361989"/>
    <w:rsid w:val="00361A88"/>
    <w:rsid w:val="00361CB4"/>
    <w:rsid w:val="00361D70"/>
    <w:rsid w:val="00361EA3"/>
    <w:rsid w:val="00361ECE"/>
    <w:rsid w:val="00361FA9"/>
    <w:rsid w:val="00362010"/>
    <w:rsid w:val="003622EE"/>
    <w:rsid w:val="003624B6"/>
    <w:rsid w:val="00362519"/>
    <w:rsid w:val="00362559"/>
    <w:rsid w:val="00362863"/>
    <w:rsid w:val="003628DB"/>
    <w:rsid w:val="003628E5"/>
    <w:rsid w:val="00362984"/>
    <w:rsid w:val="00362A2F"/>
    <w:rsid w:val="00362A31"/>
    <w:rsid w:val="00362A54"/>
    <w:rsid w:val="00362BE6"/>
    <w:rsid w:val="00362C1B"/>
    <w:rsid w:val="00362CAA"/>
    <w:rsid w:val="00362DB4"/>
    <w:rsid w:val="00362F1D"/>
    <w:rsid w:val="00362F85"/>
    <w:rsid w:val="0036316E"/>
    <w:rsid w:val="00363215"/>
    <w:rsid w:val="00363322"/>
    <w:rsid w:val="0036352A"/>
    <w:rsid w:val="00363625"/>
    <w:rsid w:val="0036367E"/>
    <w:rsid w:val="003638B9"/>
    <w:rsid w:val="00363BCD"/>
    <w:rsid w:val="00363E2A"/>
    <w:rsid w:val="00363EC9"/>
    <w:rsid w:val="003642AE"/>
    <w:rsid w:val="0036437F"/>
    <w:rsid w:val="003644C0"/>
    <w:rsid w:val="0036477C"/>
    <w:rsid w:val="003648EC"/>
    <w:rsid w:val="00364B56"/>
    <w:rsid w:val="00364B68"/>
    <w:rsid w:val="00364C96"/>
    <w:rsid w:val="00364E9D"/>
    <w:rsid w:val="0036509F"/>
    <w:rsid w:val="00365256"/>
    <w:rsid w:val="00365419"/>
    <w:rsid w:val="003656F4"/>
    <w:rsid w:val="00365722"/>
    <w:rsid w:val="0036588B"/>
    <w:rsid w:val="00365A2C"/>
    <w:rsid w:val="00365DA2"/>
    <w:rsid w:val="00365E76"/>
    <w:rsid w:val="00365EB0"/>
    <w:rsid w:val="003661B0"/>
    <w:rsid w:val="00366261"/>
    <w:rsid w:val="00366325"/>
    <w:rsid w:val="003663D7"/>
    <w:rsid w:val="0036650F"/>
    <w:rsid w:val="0036682F"/>
    <w:rsid w:val="0036686A"/>
    <w:rsid w:val="00366932"/>
    <w:rsid w:val="0036697C"/>
    <w:rsid w:val="003669DB"/>
    <w:rsid w:val="00366A50"/>
    <w:rsid w:val="00366AAE"/>
    <w:rsid w:val="003672BF"/>
    <w:rsid w:val="00367819"/>
    <w:rsid w:val="00367896"/>
    <w:rsid w:val="003678F2"/>
    <w:rsid w:val="00367C0B"/>
    <w:rsid w:val="0037009E"/>
    <w:rsid w:val="003700A0"/>
    <w:rsid w:val="0037013C"/>
    <w:rsid w:val="003701B4"/>
    <w:rsid w:val="00370805"/>
    <w:rsid w:val="003708CC"/>
    <w:rsid w:val="0037095B"/>
    <w:rsid w:val="0037095E"/>
    <w:rsid w:val="00370C92"/>
    <w:rsid w:val="00371038"/>
    <w:rsid w:val="00371165"/>
    <w:rsid w:val="0037116D"/>
    <w:rsid w:val="00371212"/>
    <w:rsid w:val="00371522"/>
    <w:rsid w:val="003715D3"/>
    <w:rsid w:val="003718A5"/>
    <w:rsid w:val="00371978"/>
    <w:rsid w:val="00371A74"/>
    <w:rsid w:val="00371C70"/>
    <w:rsid w:val="00371C71"/>
    <w:rsid w:val="00372040"/>
    <w:rsid w:val="003720DC"/>
    <w:rsid w:val="00372102"/>
    <w:rsid w:val="003723E0"/>
    <w:rsid w:val="00372483"/>
    <w:rsid w:val="0037265F"/>
    <w:rsid w:val="00372839"/>
    <w:rsid w:val="003729DF"/>
    <w:rsid w:val="00372A4B"/>
    <w:rsid w:val="00372B0D"/>
    <w:rsid w:val="00372BB4"/>
    <w:rsid w:val="00372CA1"/>
    <w:rsid w:val="00372F16"/>
    <w:rsid w:val="00373028"/>
    <w:rsid w:val="003730D6"/>
    <w:rsid w:val="003732F8"/>
    <w:rsid w:val="00373459"/>
    <w:rsid w:val="003735AA"/>
    <w:rsid w:val="003735C6"/>
    <w:rsid w:val="003735DA"/>
    <w:rsid w:val="00373677"/>
    <w:rsid w:val="0037378A"/>
    <w:rsid w:val="003738BA"/>
    <w:rsid w:val="00373E8E"/>
    <w:rsid w:val="00374197"/>
    <w:rsid w:val="0037431D"/>
    <w:rsid w:val="003743A7"/>
    <w:rsid w:val="003743B3"/>
    <w:rsid w:val="003743D8"/>
    <w:rsid w:val="003747B2"/>
    <w:rsid w:val="00374843"/>
    <w:rsid w:val="00374C88"/>
    <w:rsid w:val="00374DAF"/>
    <w:rsid w:val="00374EFC"/>
    <w:rsid w:val="0037505D"/>
    <w:rsid w:val="00375235"/>
    <w:rsid w:val="00375569"/>
    <w:rsid w:val="0037564F"/>
    <w:rsid w:val="00375787"/>
    <w:rsid w:val="00375D1B"/>
    <w:rsid w:val="00375EF6"/>
    <w:rsid w:val="003761C0"/>
    <w:rsid w:val="003763BD"/>
    <w:rsid w:val="003763EC"/>
    <w:rsid w:val="003766D6"/>
    <w:rsid w:val="0037673F"/>
    <w:rsid w:val="0037689C"/>
    <w:rsid w:val="00376A45"/>
    <w:rsid w:val="00376B00"/>
    <w:rsid w:val="00376B02"/>
    <w:rsid w:val="00376B35"/>
    <w:rsid w:val="00376E4A"/>
    <w:rsid w:val="00376EDD"/>
    <w:rsid w:val="003770CE"/>
    <w:rsid w:val="003770D0"/>
    <w:rsid w:val="003771E1"/>
    <w:rsid w:val="0037731D"/>
    <w:rsid w:val="003777B6"/>
    <w:rsid w:val="003777D3"/>
    <w:rsid w:val="003777D7"/>
    <w:rsid w:val="0037787A"/>
    <w:rsid w:val="00377907"/>
    <w:rsid w:val="00377A74"/>
    <w:rsid w:val="00377B1F"/>
    <w:rsid w:val="00377BE9"/>
    <w:rsid w:val="00377F85"/>
    <w:rsid w:val="00380062"/>
    <w:rsid w:val="00380074"/>
    <w:rsid w:val="0038011C"/>
    <w:rsid w:val="00380424"/>
    <w:rsid w:val="0038045F"/>
    <w:rsid w:val="0038046C"/>
    <w:rsid w:val="00380545"/>
    <w:rsid w:val="00380614"/>
    <w:rsid w:val="0038071F"/>
    <w:rsid w:val="0038085D"/>
    <w:rsid w:val="0038099C"/>
    <w:rsid w:val="00380C32"/>
    <w:rsid w:val="00380C65"/>
    <w:rsid w:val="00380D75"/>
    <w:rsid w:val="00380FE9"/>
    <w:rsid w:val="00381055"/>
    <w:rsid w:val="00381151"/>
    <w:rsid w:val="00381274"/>
    <w:rsid w:val="003812E5"/>
    <w:rsid w:val="003813A4"/>
    <w:rsid w:val="0038148A"/>
    <w:rsid w:val="003816B0"/>
    <w:rsid w:val="003816C6"/>
    <w:rsid w:val="003816F5"/>
    <w:rsid w:val="003816FB"/>
    <w:rsid w:val="003817C0"/>
    <w:rsid w:val="00381A10"/>
    <w:rsid w:val="00381BEC"/>
    <w:rsid w:val="00381CF4"/>
    <w:rsid w:val="00381D51"/>
    <w:rsid w:val="00381DC8"/>
    <w:rsid w:val="00381E3E"/>
    <w:rsid w:val="00381F5E"/>
    <w:rsid w:val="0038213E"/>
    <w:rsid w:val="003824B4"/>
    <w:rsid w:val="003825BF"/>
    <w:rsid w:val="00382840"/>
    <w:rsid w:val="0038290B"/>
    <w:rsid w:val="00382D31"/>
    <w:rsid w:val="00382D81"/>
    <w:rsid w:val="00383235"/>
    <w:rsid w:val="0038336D"/>
    <w:rsid w:val="00383391"/>
    <w:rsid w:val="00383790"/>
    <w:rsid w:val="003838D1"/>
    <w:rsid w:val="0038390C"/>
    <w:rsid w:val="003839D1"/>
    <w:rsid w:val="003839EA"/>
    <w:rsid w:val="00383A8B"/>
    <w:rsid w:val="00383B5B"/>
    <w:rsid w:val="00383D67"/>
    <w:rsid w:val="00383E8A"/>
    <w:rsid w:val="00383F16"/>
    <w:rsid w:val="00383FBF"/>
    <w:rsid w:val="003840DE"/>
    <w:rsid w:val="00384142"/>
    <w:rsid w:val="0038433D"/>
    <w:rsid w:val="00384422"/>
    <w:rsid w:val="0038445A"/>
    <w:rsid w:val="00384628"/>
    <w:rsid w:val="0038499B"/>
    <w:rsid w:val="00384A8A"/>
    <w:rsid w:val="00384ACE"/>
    <w:rsid w:val="00384C56"/>
    <w:rsid w:val="00384D23"/>
    <w:rsid w:val="00384E77"/>
    <w:rsid w:val="00384F60"/>
    <w:rsid w:val="0038512F"/>
    <w:rsid w:val="00385229"/>
    <w:rsid w:val="003853ED"/>
    <w:rsid w:val="0038545F"/>
    <w:rsid w:val="00385481"/>
    <w:rsid w:val="00385607"/>
    <w:rsid w:val="00385788"/>
    <w:rsid w:val="003857C4"/>
    <w:rsid w:val="0038591F"/>
    <w:rsid w:val="00385BD0"/>
    <w:rsid w:val="00385C36"/>
    <w:rsid w:val="00385CF2"/>
    <w:rsid w:val="00385F74"/>
    <w:rsid w:val="00386014"/>
    <w:rsid w:val="003861C2"/>
    <w:rsid w:val="0038624B"/>
    <w:rsid w:val="00386333"/>
    <w:rsid w:val="00386346"/>
    <w:rsid w:val="0038635C"/>
    <w:rsid w:val="0038640E"/>
    <w:rsid w:val="003867EE"/>
    <w:rsid w:val="00386951"/>
    <w:rsid w:val="00386CB3"/>
    <w:rsid w:val="00386D50"/>
    <w:rsid w:val="00386DF7"/>
    <w:rsid w:val="00386EB8"/>
    <w:rsid w:val="003870A6"/>
    <w:rsid w:val="003870B8"/>
    <w:rsid w:val="00387187"/>
    <w:rsid w:val="0038736A"/>
    <w:rsid w:val="00387495"/>
    <w:rsid w:val="00387667"/>
    <w:rsid w:val="00387725"/>
    <w:rsid w:val="003877E1"/>
    <w:rsid w:val="003877E2"/>
    <w:rsid w:val="00387837"/>
    <w:rsid w:val="003879E8"/>
    <w:rsid w:val="00387A58"/>
    <w:rsid w:val="00387D71"/>
    <w:rsid w:val="00387D99"/>
    <w:rsid w:val="00387E24"/>
    <w:rsid w:val="00387F43"/>
    <w:rsid w:val="00387FF0"/>
    <w:rsid w:val="00390086"/>
    <w:rsid w:val="003900F6"/>
    <w:rsid w:val="0039025D"/>
    <w:rsid w:val="00390586"/>
    <w:rsid w:val="00390878"/>
    <w:rsid w:val="00390900"/>
    <w:rsid w:val="003909B1"/>
    <w:rsid w:val="00390DA8"/>
    <w:rsid w:val="00390E40"/>
    <w:rsid w:val="00390EBF"/>
    <w:rsid w:val="00390F65"/>
    <w:rsid w:val="0039104C"/>
    <w:rsid w:val="003913D9"/>
    <w:rsid w:val="003913E0"/>
    <w:rsid w:val="003914D1"/>
    <w:rsid w:val="003916D1"/>
    <w:rsid w:val="003917CF"/>
    <w:rsid w:val="0039181E"/>
    <w:rsid w:val="00391863"/>
    <w:rsid w:val="003918F2"/>
    <w:rsid w:val="0039197F"/>
    <w:rsid w:val="00391AA9"/>
    <w:rsid w:val="00391F5A"/>
    <w:rsid w:val="00392415"/>
    <w:rsid w:val="00392523"/>
    <w:rsid w:val="00392598"/>
    <w:rsid w:val="003927B5"/>
    <w:rsid w:val="00392BB4"/>
    <w:rsid w:val="00392BE0"/>
    <w:rsid w:val="00392BE1"/>
    <w:rsid w:val="003930C3"/>
    <w:rsid w:val="0039317B"/>
    <w:rsid w:val="003933E5"/>
    <w:rsid w:val="00393414"/>
    <w:rsid w:val="003935C2"/>
    <w:rsid w:val="00393634"/>
    <w:rsid w:val="00393656"/>
    <w:rsid w:val="003937E5"/>
    <w:rsid w:val="003937FB"/>
    <w:rsid w:val="0039397E"/>
    <w:rsid w:val="00393AF6"/>
    <w:rsid w:val="00393E45"/>
    <w:rsid w:val="00393F42"/>
    <w:rsid w:val="00393FC5"/>
    <w:rsid w:val="00394075"/>
    <w:rsid w:val="00394233"/>
    <w:rsid w:val="003943CC"/>
    <w:rsid w:val="003948AA"/>
    <w:rsid w:val="00394906"/>
    <w:rsid w:val="00394928"/>
    <w:rsid w:val="00394AC9"/>
    <w:rsid w:val="00394B95"/>
    <w:rsid w:val="00394C00"/>
    <w:rsid w:val="00395304"/>
    <w:rsid w:val="0039533B"/>
    <w:rsid w:val="00395384"/>
    <w:rsid w:val="003957BF"/>
    <w:rsid w:val="00395947"/>
    <w:rsid w:val="00395983"/>
    <w:rsid w:val="00395B3A"/>
    <w:rsid w:val="00395D37"/>
    <w:rsid w:val="00395E0B"/>
    <w:rsid w:val="00395E21"/>
    <w:rsid w:val="00395E57"/>
    <w:rsid w:val="00395F83"/>
    <w:rsid w:val="0039601E"/>
    <w:rsid w:val="00396267"/>
    <w:rsid w:val="003963DF"/>
    <w:rsid w:val="0039642F"/>
    <w:rsid w:val="003965F1"/>
    <w:rsid w:val="003966B3"/>
    <w:rsid w:val="00396793"/>
    <w:rsid w:val="003967C4"/>
    <w:rsid w:val="00396A9F"/>
    <w:rsid w:val="00396B49"/>
    <w:rsid w:val="00396F7E"/>
    <w:rsid w:val="00397025"/>
    <w:rsid w:val="003971A7"/>
    <w:rsid w:val="003975C8"/>
    <w:rsid w:val="0039777E"/>
    <w:rsid w:val="00397807"/>
    <w:rsid w:val="0039792D"/>
    <w:rsid w:val="0039797F"/>
    <w:rsid w:val="00397A0F"/>
    <w:rsid w:val="00397A6C"/>
    <w:rsid w:val="00397A6D"/>
    <w:rsid w:val="00397E83"/>
    <w:rsid w:val="00397FAE"/>
    <w:rsid w:val="003A0009"/>
    <w:rsid w:val="003A01E0"/>
    <w:rsid w:val="003A05E5"/>
    <w:rsid w:val="003A073C"/>
    <w:rsid w:val="003A07C1"/>
    <w:rsid w:val="003A0824"/>
    <w:rsid w:val="003A0AE2"/>
    <w:rsid w:val="003A0F1F"/>
    <w:rsid w:val="003A1169"/>
    <w:rsid w:val="003A15E6"/>
    <w:rsid w:val="003A17A6"/>
    <w:rsid w:val="003A17BF"/>
    <w:rsid w:val="003A19DC"/>
    <w:rsid w:val="003A1D58"/>
    <w:rsid w:val="003A1FB0"/>
    <w:rsid w:val="003A2256"/>
    <w:rsid w:val="003A22F2"/>
    <w:rsid w:val="003A2344"/>
    <w:rsid w:val="003A23B1"/>
    <w:rsid w:val="003A2432"/>
    <w:rsid w:val="003A2433"/>
    <w:rsid w:val="003A249D"/>
    <w:rsid w:val="003A2507"/>
    <w:rsid w:val="003A2AA1"/>
    <w:rsid w:val="003A2C03"/>
    <w:rsid w:val="003A2DD1"/>
    <w:rsid w:val="003A2E0C"/>
    <w:rsid w:val="003A306A"/>
    <w:rsid w:val="003A30AB"/>
    <w:rsid w:val="003A331F"/>
    <w:rsid w:val="003A3335"/>
    <w:rsid w:val="003A34C2"/>
    <w:rsid w:val="003A3897"/>
    <w:rsid w:val="003A3CC7"/>
    <w:rsid w:val="003A3E44"/>
    <w:rsid w:val="003A3EA8"/>
    <w:rsid w:val="003A40B2"/>
    <w:rsid w:val="003A41AF"/>
    <w:rsid w:val="003A41F3"/>
    <w:rsid w:val="003A422D"/>
    <w:rsid w:val="003A424F"/>
    <w:rsid w:val="003A4316"/>
    <w:rsid w:val="003A43FA"/>
    <w:rsid w:val="003A461E"/>
    <w:rsid w:val="003A47FC"/>
    <w:rsid w:val="003A4874"/>
    <w:rsid w:val="003A49BF"/>
    <w:rsid w:val="003A4A7E"/>
    <w:rsid w:val="003A4B91"/>
    <w:rsid w:val="003A4CBF"/>
    <w:rsid w:val="003A4DB0"/>
    <w:rsid w:val="003A4E15"/>
    <w:rsid w:val="003A4EBE"/>
    <w:rsid w:val="003A4F54"/>
    <w:rsid w:val="003A50AF"/>
    <w:rsid w:val="003A50D4"/>
    <w:rsid w:val="003A51D7"/>
    <w:rsid w:val="003A53D2"/>
    <w:rsid w:val="003A5468"/>
    <w:rsid w:val="003A54BD"/>
    <w:rsid w:val="003A574B"/>
    <w:rsid w:val="003A57E6"/>
    <w:rsid w:val="003A5A6A"/>
    <w:rsid w:val="003A5B1E"/>
    <w:rsid w:val="003A6514"/>
    <w:rsid w:val="003A681E"/>
    <w:rsid w:val="003A6938"/>
    <w:rsid w:val="003A6A2B"/>
    <w:rsid w:val="003A6B58"/>
    <w:rsid w:val="003A6B6A"/>
    <w:rsid w:val="003A6F02"/>
    <w:rsid w:val="003A7010"/>
    <w:rsid w:val="003A72A0"/>
    <w:rsid w:val="003A73AB"/>
    <w:rsid w:val="003A74CC"/>
    <w:rsid w:val="003A7586"/>
    <w:rsid w:val="003A75E1"/>
    <w:rsid w:val="003A75FF"/>
    <w:rsid w:val="003A77D8"/>
    <w:rsid w:val="003A77EF"/>
    <w:rsid w:val="003A7A94"/>
    <w:rsid w:val="003A7C1E"/>
    <w:rsid w:val="003A7D72"/>
    <w:rsid w:val="003A7DA0"/>
    <w:rsid w:val="003A7E28"/>
    <w:rsid w:val="003A7E97"/>
    <w:rsid w:val="003B00C8"/>
    <w:rsid w:val="003B0167"/>
    <w:rsid w:val="003B0183"/>
    <w:rsid w:val="003B018F"/>
    <w:rsid w:val="003B02F8"/>
    <w:rsid w:val="003B0306"/>
    <w:rsid w:val="003B0396"/>
    <w:rsid w:val="003B0398"/>
    <w:rsid w:val="003B03EE"/>
    <w:rsid w:val="003B053E"/>
    <w:rsid w:val="003B05B6"/>
    <w:rsid w:val="003B0826"/>
    <w:rsid w:val="003B09C2"/>
    <w:rsid w:val="003B0A12"/>
    <w:rsid w:val="003B0AF1"/>
    <w:rsid w:val="003B0BEE"/>
    <w:rsid w:val="003B0C38"/>
    <w:rsid w:val="003B0C92"/>
    <w:rsid w:val="003B0D22"/>
    <w:rsid w:val="003B0D63"/>
    <w:rsid w:val="003B0F14"/>
    <w:rsid w:val="003B1093"/>
    <w:rsid w:val="003B10E7"/>
    <w:rsid w:val="003B11D0"/>
    <w:rsid w:val="003B1298"/>
    <w:rsid w:val="003B1535"/>
    <w:rsid w:val="003B15A5"/>
    <w:rsid w:val="003B17B0"/>
    <w:rsid w:val="003B18D9"/>
    <w:rsid w:val="003B1A81"/>
    <w:rsid w:val="003B1BC7"/>
    <w:rsid w:val="003B1C8A"/>
    <w:rsid w:val="003B1F5F"/>
    <w:rsid w:val="003B211B"/>
    <w:rsid w:val="003B2452"/>
    <w:rsid w:val="003B247B"/>
    <w:rsid w:val="003B2486"/>
    <w:rsid w:val="003B24FF"/>
    <w:rsid w:val="003B2A03"/>
    <w:rsid w:val="003B2B9A"/>
    <w:rsid w:val="003B2D2E"/>
    <w:rsid w:val="003B2D7A"/>
    <w:rsid w:val="003B2E40"/>
    <w:rsid w:val="003B2EF0"/>
    <w:rsid w:val="003B2EF1"/>
    <w:rsid w:val="003B305E"/>
    <w:rsid w:val="003B3131"/>
    <w:rsid w:val="003B31ED"/>
    <w:rsid w:val="003B3644"/>
    <w:rsid w:val="003B3671"/>
    <w:rsid w:val="003B36D8"/>
    <w:rsid w:val="003B381B"/>
    <w:rsid w:val="003B398C"/>
    <w:rsid w:val="003B3A84"/>
    <w:rsid w:val="003B3F3B"/>
    <w:rsid w:val="003B40F4"/>
    <w:rsid w:val="003B4163"/>
    <w:rsid w:val="003B439F"/>
    <w:rsid w:val="003B4813"/>
    <w:rsid w:val="003B481A"/>
    <w:rsid w:val="003B49D9"/>
    <w:rsid w:val="003B4D70"/>
    <w:rsid w:val="003B4DC2"/>
    <w:rsid w:val="003B4E53"/>
    <w:rsid w:val="003B4F0E"/>
    <w:rsid w:val="003B4F9B"/>
    <w:rsid w:val="003B51AB"/>
    <w:rsid w:val="003B5363"/>
    <w:rsid w:val="003B56DA"/>
    <w:rsid w:val="003B573C"/>
    <w:rsid w:val="003B58A8"/>
    <w:rsid w:val="003B5B68"/>
    <w:rsid w:val="003B5BEF"/>
    <w:rsid w:val="003B5C03"/>
    <w:rsid w:val="003B5DEA"/>
    <w:rsid w:val="003B5E90"/>
    <w:rsid w:val="003B5EB7"/>
    <w:rsid w:val="003B6119"/>
    <w:rsid w:val="003B61BD"/>
    <w:rsid w:val="003B622F"/>
    <w:rsid w:val="003B627D"/>
    <w:rsid w:val="003B662A"/>
    <w:rsid w:val="003B6914"/>
    <w:rsid w:val="003B6B14"/>
    <w:rsid w:val="003B6B8F"/>
    <w:rsid w:val="003B6CCB"/>
    <w:rsid w:val="003B6F35"/>
    <w:rsid w:val="003B6FA1"/>
    <w:rsid w:val="003B6FEE"/>
    <w:rsid w:val="003B70D9"/>
    <w:rsid w:val="003B73E4"/>
    <w:rsid w:val="003B7705"/>
    <w:rsid w:val="003B7A74"/>
    <w:rsid w:val="003B7BAA"/>
    <w:rsid w:val="003C00C8"/>
    <w:rsid w:val="003C0588"/>
    <w:rsid w:val="003C0746"/>
    <w:rsid w:val="003C0776"/>
    <w:rsid w:val="003C07E2"/>
    <w:rsid w:val="003C0808"/>
    <w:rsid w:val="003C0B55"/>
    <w:rsid w:val="003C0C00"/>
    <w:rsid w:val="003C0C2A"/>
    <w:rsid w:val="003C0CE9"/>
    <w:rsid w:val="003C0D51"/>
    <w:rsid w:val="003C0DA4"/>
    <w:rsid w:val="003C0F6A"/>
    <w:rsid w:val="003C111E"/>
    <w:rsid w:val="003C1127"/>
    <w:rsid w:val="003C125C"/>
    <w:rsid w:val="003C1489"/>
    <w:rsid w:val="003C1579"/>
    <w:rsid w:val="003C15A2"/>
    <w:rsid w:val="003C15FF"/>
    <w:rsid w:val="003C16B1"/>
    <w:rsid w:val="003C1848"/>
    <w:rsid w:val="003C194E"/>
    <w:rsid w:val="003C195D"/>
    <w:rsid w:val="003C1961"/>
    <w:rsid w:val="003C1AED"/>
    <w:rsid w:val="003C1B8A"/>
    <w:rsid w:val="003C1C0A"/>
    <w:rsid w:val="003C1C4F"/>
    <w:rsid w:val="003C1CE0"/>
    <w:rsid w:val="003C1F8A"/>
    <w:rsid w:val="003C1FCA"/>
    <w:rsid w:val="003C2078"/>
    <w:rsid w:val="003C20C6"/>
    <w:rsid w:val="003C210D"/>
    <w:rsid w:val="003C221D"/>
    <w:rsid w:val="003C2236"/>
    <w:rsid w:val="003C22D3"/>
    <w:rsid w:val="003C2342"/>
    <w:rsid w:val="003C2605"/>
    <w:rsid w:val="003C275E"/>
    <w:rsid w:val="003C27E9"/>
    <w:rsid w:val="003C2A51"/>
    <w:rsid w:val="003C2CE8"/>
    <w:rsid w:val="003C2D60"/>
    <w:rsid w:val="003C2E64"/>
    <w:rsid w:val="003C2F15"/>
    <w:rsid w:val="003C2F37"/>
    <w:rsid w:val="003C3061"/>
    <w:rsid w:val="003C32AA"/>
    <w:rsid w:val="003C3453"/>
    <w:rsid w:val="003C3481"/>
    <w:rsid w:val="003C35A0"/>
    <w:rsid w:val="003C3C65"/>
    <w:rsid w:val="003C3C86"/>
    <w:rsid w:val="003C408D"/>
    <w:rsid w:val="003C4387"/>
    <w:rsid w:val="003C45BF"/>
    <w:rsid w:val="003C46BB"/>
    <w:rsid w:val="003C46C7"/>
    <w:rsid w:val="003C4818"/>
    <w:rsid w:val="003C484C"/>
    <w:rsid w:val="003C48FE"/>
    <w:rsid w:val="003C4A0F"/>
    <w:rsid w:val="003C4BAD"/>
    <w:rsid w:val="003C4D4E"/>
    <w:rsid w:val="003C4E6B"/>
    <w:rsid w:val="003C5072"/>
    <w:rsid w:val="003C5118"/>
    <w:rsid w:val="003C5123"/>
    <w:rsid w:val="003C51F3"/>
    <w:rsid w:val="003C5227"/>
    <w:rsid w:val="003C525B"/>
    <w:rsid w:val="003C5286"/>
    <w:rsid w:val="003C55D6"/>
    <w:rsid w:val="003C572B"/>
    <w:rsid w:val="003C588A"/>
    <w:rsid w:val="003C5912"/>
    <w:rsid w:val="003C59A1"/>
    <w:rsid w:val="003C59CC"/>
    <w:rsid w:val="003C5A2B"/>
    <w:rsid w:val="003C5BB7"/>
    <w:rsid w:val="003C5CB5"/>
    <w:rsid w:val="003C6143"/>
    <w:rsid w:val="003C6164"/>
    <w:rsid w:val="003C6B07"/>
    <w:rsid w:val="003C6C32"/>
    <w:rsid w:val="003C6D3A"/>
    <w:rsid w:val="003C6E59"/>
    <w:rsid w:val="003C6EC0"/>
    <w:rsid w:val="003C6F8E"/>
    <w:rsid w:val="003C71CF"/>
    <w:rsid w:val="003C71E1"/>
    <w:rsid w:val="003C7285"/>
    <w:rsid w:val="003C7295"/>
    <w:rsid w:val="003C74C3"/>
    <w:rsid w:val="003C752D"/>
    <w:rsid w:val="003C784E"/>
    <w:rsid w:val="003C798E"/>
    <w:rsid w:val="003C7C12"/>
    <w:rsid w:val="003C7DBD"/>
    <w:rsid w:val="003C7F09"/>
    <w:rsid w:val="003D008C"/>
    <w:rsid w:val="003D00F0"/>
    <w:rsid w:val="003D016A"/>
    <w:rsid w:val="003D0309"/>
    <w:rsid w:val="003D0429"/>
    <w:rsid w:val="003D043B"/>
    <w:rsid w:val="003D0445"/>
    <w:rsid w:val="003D0604"/>
    <w:rsid w:val="003D06AD"/>
    <w:rsid w:val="003D0855"/>
    <w:rsid w:val="003D0D54"/>
    <w:rsid w:val="003D1262"/>
    <w:rsid w:val="003D13F6"/>
    <w:rsid w:val="003D1784"/>
    <w:rsid w:val="003D1A7C"/>
    <w:rsid w:val="003D1ABF"/>
    <w:rsid w:val="003D1F12"/>
    <w:rsid w:val="003D201D"/>
    <w:rsid w:val="003D2098"/>
    <w:rsid w:val="003D22D2"/>
    <w:rsid w:val="003D2327"/>
    <w:rsid w:val="003D238C"/>
    <w:rsid w:val="003D2489"/>
    <w:rsid w:val="003D24CC"/>
    <w:rsid w:val="003D25FE"/>
    <w:rsid w:val="003D28B7"/>
    <w:rsid w:val="003D28CD"/>
    <w:rsid w:val="003D2904"/>
    <w:rsid w:val="003D2A4A"/>
    <w:rsid w:val="003D2A5C"/>
    <w:rsid w:val="003D2ABB"/>
    <w:rsid w:val="003D2BAD"/>
    <w:rsid w:val="003D2C98"/>
    <w:rsid w:val="003D2DF3"/>
    <w:rsid w:val="003D2FFD"/>
    <w:rsid w:val="003D3112"/>
    <w:rsid w:val="003D3151"/>
    <w:rsid w:val="003D31FB"/>
    <w:rsid w:val="003D33B0"/>
    <w:rsid w:val="003D33E1"/>
    <w:rsid w:val="003D3418"/>
    <w:rsid w:val="003D34F0"/>
    <w:rsid w:val="003D36E7"/>
    <w:rsid w:val="003D38CC"/>
    <w:rsid w:val="003D396B"/>
    <w:rsid w:val="003D3A1F"/>
    <w:rsid w:val="003D3AAB"/>
    <w:rsid w:val="003D3AED"/>
    <w:rsid w:val="003D3C7D"/>
    <w:rsid w:val="003D3CE9"/>
    <w:rsid w:val="003D426F"/>
    <w:rsid w:val="003D434C"/>
    <w:rsid w:val="003D4556"/>
    <w:rsid w:val="003D455F"/>
    <w:rsid w:val="003D466D"/>
    <w:rsid w:val="003D4767"/>
    <w:rsid w:val="003D4776"/>
    <w:rsid w:val="003D47B1"/>
    <w:rsid w:val="003D48E8"/>
    <w:rsid w:val="003D4972"/>
    <w:rsid w:val="003D49A7"/>
    <w:rsid w:val="003D4BB2"/>
    <w:rsid w:val="003D4CBA"/>
    <w:rsid w:val="003D4DE4"/>
    <w:rsid w:val="003D508D"/>
    <w:rsid w:val="003D50CD"/>
    <w:rsid w:val="003D517C"/>
    <w:rsid w:val="003D52A4"/>
    <w:rsid w:val="003D5689"/>
    <w:rsid w:val="003D56C2"/>
    <w:rsid w:val="003D5770"/>
    <w:rsid w:val="003D581B"/>
    <w:rsid w:val="003D5B01"/>
    <w:rsid w:val="003D5B4E"/>
    <w:rsid w:val="003D5B8A"/>
    <w:rsid w:val="003D5B8B"/>
    <w:rsid w:val="003D5C21"/>
    <w:rsid w:val="003D5C3B"/>
    <w:rsid w:val="003D5C46"/>
    <w:rsid w:val="003D5E98"/>
    <w:rsid w:val="003D5F5C"/>
    <w:rsid w:val="003D6410"/>
    <w:rsid w:val="003D6504"/>
    <w:rsid w:val="003D6521"/>
    <w:rsid w:val="003D65AB"/>
    <w:rsid w:val="003D673E"/>
    <w:rsid w:val="003D67AA"/>
    <w:rsid w:val="003D6A18"/>
    <w:rsid w:val="003D6AFD"/>
    <w:rsid w:val="003D6B6C"/>
    <w:rsid w:val="003D6CEF"/>
    <w:rsid w:val="003D6F87"/>
    <w:rsid w:val="003D6FD9"/>
    <w:rsid w:val="003D73A8"/>
    <w:rsid w:val="003D7513"/>
    <w:rsid w:val="003D78BB"/>
    <w:rsid w:val="003D7927"/>
    <w:rsid w:val="003D7B04"/>
    <w:rsid w:val="003D7B12"/>
    <w:rsid w:val="003D7BB4"/>
    <w:rsid w:val="003D7DD5"/>
    <w:rsid w:val="003D7DEC"/>
    <w:rsid w:val="003D7E08"/>
    <w:rsid w:val="003E0104"/>
    <w:rsid w:val="003E0139"/>
    <w:rsid w:val="003E0297"/>
    <w:rsid w:val="003E0343"/>
    <w:rsid w:val="003E03A1"/>
    <w:rsid w:val="003E0554"/>
    <w:rsid w:val="003E063B"/>
    <w:rsid w:val="003E072F"/>
    <w:rsid w:val="003E0835"/>
    <w:rsid w:val="003E0896"/>
    <w:rsid w:val="003E0926"/>
    <w:rsid w:val="003E0A83"/>
    <w:rsid w:val="003E0D53"/>
    <w:rsid w:val="003E0E52"/>
    <w:rsid w:val="003E0E67"/>
    <w:rsid w:val="003E0EB0"/>
    <w:rsid w:val="003E1205"/>
    <w:rsid w:val="003E1281"/>
    <w:rsid w:val="003E16F4"/>
    <w:rsid w:val="003E172B"/>
    <w:rsid w:val="003E18A8"/>
    <w:rsid w:val="003E1996"/>
    <w:rsid w:val="003E19BF"/>
    <w:rsid w:val="003E19CE"/>
    <w:rsid w:val="003E1C11"/>
    <w:rsid w:val="003E1E59"/>
    <w:rsid w:val="003E1E9F"/>
    <w:rsid w:val="003E1FD4"/>
    <w:rsid w:val="003E2005"/>
    <w:rsid w:val="003E205D"/>
    <w:rsid w:val="003E2086"/>
    <w:rsid w:val="003E2221"/>
    <w:rsid w:val="003E22F0"/>
    <w:rsid w:val="003E23A0"/>
    <w:rsid w:val="003E24D4"/>
    <w:rsid w:val="003E2622"/>
    <w:rsid w:val="003E284B"/>
    <w:rsid w:val="003E28BB"/>
    <w:rsid w:val="003E28DD"/>
    <w:rsid w:val="003E2912"/>
    <w:rsid w:val="003E2D64"/>
    <w:rsid w:val="003E2F9E"/>
    <w:rsid w:val="003E2FAC"/>
    <w:rsid w:val="003E3045"/>
    <w:rsid w:val="003E30BD"/>
    <w:rsid w:val="003E3207"/>
    <w:rsid w:val="003E3510"/>
    <w:rsid w:val="003E35E6"/>
    <w:rsid w:val="003E3689"/>
    <w:rsid w:val="003E368C"/>
    <w:rsid w:val="003E3827"/>
    <w:rsid w:val="003E38D7"/>
    <w:rsid w:val="003E39CB"/>
    <w:rsid w:val="003E3C75"/>
    <w:rsid w:val="003E3DB1"/>
    <w:rsid w:val="003E3E97"/>
    <w:rsid w:val="003E3F50"/>
    <w:rsid w:val="003E3FD8"/>
    <w:rsid w:val="003E401F"/>
    <w:rsid w:val="003E4222"/>
    <w:rsid w:val="003E4443"/>
    <w:rsid w:val="003E45AE"/>
    <w:rsid w:val="003E49D9"/>
    <w:rsid w:val="003E4BF6"/>
    <w:rsid w:val="003E4C05"/>
    <w:rsid w:val="003E4C5D"/>
    <w:rsid w:val="003E4FA2"/>
    <w:rsid w:val="003E51D1"/>
    <w:rsid w:val="003E5223"/>
    <w:rsid w:val="003E5377"/>
    <w:rsid w:val="003E5476"/>
    <w:rsid w:val="003E553F"/>
    <w:rsid w:val="003E5583"/>
    <w:rsid w:val="003E5644"/>
    <w:rsid w:val="003E56DC"/>
    <w:rsid w:val="003E57F2"/>
    <w:rsid w:val="003E582C"/>
    <w:rsid w:val="003E5B09"/>
    <w:rsid w:val="003E5BDD"/>
    <w:rsid w:val="003E5D62"/>
    <w:rsid w:val="003E5D9D"/>
    <w:rsid w:val="003E5ED5"/>
    <w:rsid w:val="003E5EF7"/>
    <w:rsid w:val="003E5F8F"/>
    <w:rsid w:val="003E6065"/>
    <w:rsid w:val="003E60DB"/>
    <w:rsid w:val="003E6111"/>
    <w:rsid w:val="003E628C"/>
    <w:rsid w:val="003E62AA"/>
    <w:rsid w:val="003E63E9"/>
    <w:rsid w:val="003E6A2D"/>
    <w:rsid w:val="003E6A38"/>
    <w:rsid w:val="003E6A8F"/>
    <w:rsid w:val="003E6C2B"/>
    <w:rsid w:val="003E6D57"/>
    <w:rsid w:val="003E6D65"/>
    <w:rsid w:val="003E6E25"/>
    <w:rsid w:val="003E6E73"/>
    <w:rsid w:val="003E6E78"/>
    <w:rsid w:val="003E6E80"/>
    <w:rsid w:val="003E6EF9"/>
    <w:rsid w:val="003E6F7A"/>
    <w:rsid w:val="003E7077"/>
    <w:rsid w:val="003E7171"/>
    <w:rsid w:val="003E71DA"/>
    <w:rsid w:val="003E725D"/>
    <w:rsid w:val="003E7302"/>
    <w:rsid w:val="003E74CD"/>
    <w:rsid w:val="003E756A"/>
    <w:rsid w:val="003E7BB9"/>
    <w:rsid w:val="003E7FEF"/>
    <w:rsid w:val="003F01BB"/>
    <w:rsid w:val="003F0463"/>
    <w:rsid w:val="003F0529"/>
    <w:rsid w:val="003F053A"/>
    <w:rsid w:val="003F05D6"/>
    <w:rsid w:val="003F077F"/>
    <w:rsid w:val="003F0B0F"/>
    <w:rsid w:val="003F0C26"/>
    <w:rsid w:val="003F0C3F"/>
    <w:rsid w:val="003F0FBE"/>
    <w:rsid w:val="003F1220"/>
    <w:rsid w:val="003F12C2"/>
    <w:rsid w:val="003F12E8"/>
    <w:rsid w:val="003F1557"/>
    <w:rsid w:val="003F162D"/>
    <w:rsid w:val="003F173C"/>
    <w:rsid w:val="003F19F9"/>
    <w:rsid w:val="003F1C46"/>
    <w:rsid w:val="003F1CDA"/>
    <w:rsid w:val="003F1DEA"/>
    <w:rsid w:val="003F1E9F"/>
    <w:rsid w:val="003F1F87"/>
    <w:rsid w:val="003F1FFB"/>
    <w:rsid w:val="003F20EF"/>
    <w:rsid w:val="003F21B1"/>
    <w:rsid w:val="003F224B"/>
    <w:rsid w:val="003F23F4"/>
    <w:rsid w:val="003F25A6"/>
    <w:rsid w:val="003F27C1"/>
    <w:rsid w:val="003F296E"/>
    <w:rsid w:val="003F2BD0"/>
    <w:rsid w:val="003F2CF6"/>
    <w:rsid w:val="003F2D16"/>
    <w:rsid w:val="003F2EE4"/>
    <w:rsid w:val="003F2F0F"/>
    <w:rsid w:val="003F3078"/>
    <w:rsid w:val="003F3092"/>
    <w:rsid w:val="003F30E1"/>
    <w:rsid w:val="003F32AC"/>
    <w:rsid w:val="003F331F"/>
    <w:rsid w:val="003F3345"/>
    <w:rsid w:val="003F37C6"/>
    <w:rsid w:val="003F3862"/>
    <w:rsid w:val="003F38BA"/>
    <w:rsid w:val="003F3BC6"/>
    <w:rsid w:val="003F3C8E"/>
    <w:rsid w:val="003F3DB5"/>
    <w:rsid w:val="003F3DF3"/>
    <w:rsid w:val="003F3E2D"/>
    <w:rsid w:val="003F3F87"/>
    <w:rsid w:val="003F4042"/>
    <w:rsid w:val="003F404F"/>
    <w:rsid w:val="003F4359"/>
    <w:rsid w:val="003F4473"/>
    <w:rsid w:val="003F4498"/>
    <w:rsid w:val="003F4608"/>
    <w:rsid w:val="003F4696"/>
    <w:rsid w:val="003F4AE8"/>
    <w:rsid w:val="003F4CB4"/>
    <w:rsid w:val="003F4E62"/>
    <w:rsid w:val="003F4F77"/>
    <w:rsid w:val="003F4F89"/>
    <w:rsid w:val="003F4FCD"/>
    <w:rsid w:val="003F50DD"/>
    <w:rsid w:val="003F52F0"/>
    <w:rsid w:val="003F53BA"/>
    <w:rsid w:val="003F5671"/>
    <w:rsid w:val="003F568A"/>
    <w:rsid w:val="003F5848"/>
    <w:rsid w:val="003F5900"/>
    <w:rsid w:val="003F5964"/>
    <w:rsid w:val="003F59A4"/>
    <w:rsid w:val="003F5B7D"/>
    <w:rsid w:val="003F5B8E"/>
    <w:rsid w:val="003F5C39"/>
    <w:rsid w:val="003F5E03"/>
    <w:rsid w:val="003F5F26"/>
    <w:rsid w:val="003F5F6E"/>
    <w:rsid w:val="003F6412"/>
    <w:rsid w:val="003F647C"/>
    <w:rsid w:val="003F64DD"/>
    <w:rsid w:val="003F65C6"/>
    <w:rsid w:val="003F65FE"/>
    <w:rsid w:val="003F671D"/>
    <w:rsid w:val="003F6994"/>
    <w:rsid w:val="003F6AC2"/>
    <w:rsid w:val="003F6C04"/>
    <w:rsid w:val="003F70DC"/>
    <w:rsid w:val="003F70EE"/>
    <w:rsid w:val="003F70F5"/>
    <w:rsid w:val="003F71F6"/>
    <w:rsid w:val="003F738C"/>
    <w:rsid w:val="003F7629"/>
    <w:rsid w:val="003F7679"/>
    <w:rsid w:val="003F7721"/>
    <w:rsid w:val="003F78CD"/>
    <w:rsid w:val="003F7DC0"/>
    <w:rsid w:val="00400099"/>
    <w:rsid w:val="004003AF"/>
    <w:rsid w:val="004005DA"/>
    <w:rsid w:val="004009E6"/>
    <w:rsid w:val="004009FC"/>
    <w:rsid w:val="00400AB1"/>
    <w:rsid w:val="00400AC1"/>
    <w:rsid w:val="004011D3"/>
    <w:rsid w:val="00401699"/>
    <w:rsid w:val="00401B61"/>
    <w:rsid w:val="00401E83"/>
    <w:rsid w:val="00401EAF"/>
    <w:rsid w:val="0040206B"/>
    <w:rsid w:val="0040207A"/>
    <w:rsid w:val="00402096"/>
    <w:rsid w:val="0040216C"/>
    <w:rsid w:val="004024BB"/>
    <w:rsid w:val="00402501"/>
    <w:rsid w:val="0040257B"/>
    <w:rsid w:val="004026AA"/>
    <w:rsid w:val="004027C1"/>
    <w:rsid w:val="004027D3"/>
    <w:rsid w:val="0040283B"/>
    <w:rsid w:val="00402A09"/>
    <w:rsid w:val="00402A97"/>
    <w:rsid w:val="00402BB3"/>
    <w:rsid w:val="00402BB7"/>
    <w:rsid w:val="00402F3D"/>
    <w:rsid w:val="00402F45"/>
    <w:rsid w:val="0040309E"/>
    <w:rsid w:val="004032C6"/>
    <w:rsid w:val="004035A9"/>
    <w:rsid w:val="004035B4"/>
    <w:rsid w:val="004035F9"/>
    <w:rsid w:val="0040367B"/>
    <w:rsid w:val="00403690"/>
    <w:rsid w:val="004039E7"/>
    <w:rsid w:val="00403ADC"/>
    <w:rsid w:val="00403D2C"/>
    <w:rsid w:val="00403DA5"/>
    <w:rsid w:val="00403E9F"/>
    <w:rsid w:val="00403EEB"/>
    <w:rsid w:val="00403F4A"/>
    <w:rsid w:val="00403FDA"/>
    <w:rsid w:val="004043EA"/>
    <w:rsid w:val="004045AF"/>
    <w:rsid w:val="00404621"/>
    <w:rsid w:val="00404650"/>
    <w:rsid w:val="004046F8"/>
    <w:rsid w:val="00404C9C"/>
    <w:rsid w:val="00404CC8"/>
    <w:rsid w:val="00404CEC"/>
    <w:rsid w:val="00404D63"/>
    <w:rsid w:val="00404D99"/>
    <w:rsid w:val="00404DA1"/>
    <w:rsid w:val="00404E95"/>
    <w:rsid w:val="00405047"/>
    <w:rsid w:val="00405062"/>
    <w:rsid w:val="0040510D"/>
    <w:rsid w:val="004051DD"/>
    <w:rsid w:val="0040553A"/>
    <w:rsid w:val="004055AC"/>
    <w:rsid w:val="004055FF"/>
    <w:rsid w:val="0040584B"/>
    <w:rsid w:val="0040598E"/>
    <w:rsid w:val="0040611C"/>
    <w:rsid w:val="00406241"/>
    <w:rsid w:val="00406301"/>
    <w:rsid w:val="00406675"/>
    <w:rsid w:val="004068D4"/>
    <w:rsid w:val="00406AB1"/>
    <w:rsid w:val="00406C34"/>
    <w:rsid w:val="00406CC9"/>
    <w:rsid w:val="00406D4A"/>
    <w:rsid w:val="00406E1F"/>
    <w:rsid w:val="00406F1D"/>
    <w:rsid w:val="004070B4"/>
    <w:rsid w:val="00407382"/>
    <w:rsid w:val="00407524"/>
    <w:rsid w:val="00407612"/>
    <w:rsid w:val="00407789"/>
    <w:rsid w:val="0040782E"/>
    <w:rsid w:val="00407918"/>
    <w:rsid w:val="00407D53"/>
    <w:rsid w:val="00407D6A"/>
    <w:rsid w:val="0041027C"/>
    <w:rsid w:val="0041072F"/>
    <w:rsid w:val="004107DF"/>
    <w:rsid w:val="004108A1"/>
    <w:rsid w:val="004109A5"/>
    <w:rsid w:val="00410B36"/>
    <w:rsid w:val="00410C50"/>
    <w:rsid w:val="00410F55"/>
    <w:rsid w:val="00410F92"/>
    <w:rsid w:val="0041127E"/>
    <w:rsid w:val="0041145A"/>
    <w:rsid w:val="00411477"/>
    <w:rsid w:val="00411730"/>
    <w:rsid w:val="004117E2"/>
    <w:rsid w:val="00411968"/>
    <w:rsid w:val="00411CAC"/>
    <w:rsid w:val="00411D02"/>
    <w:rsid w:val="00411D46"/>
    <w:rsid w:val="00411D8B"/>
    <w:rsid w:val="00411DBB"/>
    <w:rsid w:val="004120DD"/>
    <w:rsid w:val="0041223F"/>
    <w:rsid w:val="0041244D"/>
    <w:rsid w:val="0041252E"/>
    <w:rsid w:val="0041253C"/>
    <w:rsid w:val="00412687"/>
    <w:rsid w:val="0041273F"/>
    <w:rsid w:val="004127B6"/>
    <w:rsid w:val="0041282B"/>
    <w:rsid w:val="004128AD"/>
    <w:rsid w:val="004128C4"/>
    <w:rsid w:val="00412A78"/>
    <w:rsid w:val="00412AB0"/>
    <w:rsid w:val="00412AD3"/>
    <w:rsid w:val="00412C74"/>
    <w:rsid w:val="00412CE2"/>
    <w:rsid w:val="00412CF6"/>
    <w:rsid w:val="00412D67"/>
    <w:rsid w:val="00412EB6"/>
    <w:rsid w:val="00412EFB"/>
    <w:rsid w:val="00413024"/>
    <w:rsid w:val="004130F1"/>
    <w:rsid w:val="0041321F"/>
    <w:rsid w:val="004134B5"/>
    <w:rsid w:val="004134E4"/>
    <w:rsid w:val="0041355F"/>
    <w:rsid w:val="00413A7D"/>
    <w:rsid w:val="00413B7D"/>
    <w:rsid w:val="00413D0A"/>
    <w:rsid w:val="00414064"/>
    <w:rsid w:val="0041411E"/>
    <w:rsid w:val="00414433"/>
    <w:rsid w:val="0041446A"/>
    <w:rsid w:val="004144C1"/>
    <w:rsid w:val="00414637"/>
    <w:rsid w:val="0041465F"/>
    <w:rsid w:val="004146C2"/>
    <w:rsid w:val="00414713"/>
    <w:rsid w:val="0041479C"/>
    <w:rsid w:val="0041494A"/>
    <w:rsid w:val="00414B7E"/>
    <w:rsid w:val="00414C0F"/>
    <w:rsid w:val="00414C2F"/>
    <w:rsid w:val="00414C64"/>
    <w:rsid w:val="00414D07"/>
    <w:rsid w:val="00414E6A"/>
    <w:rsid w:val="00415051"/>
    <w:rsid w:val="004150D8"/>
    <w:rsid w:val="00415163"/>
    <w:rsid w:val="00415340"/>
    <w:rsid w:val="00415342"/>
    <w:rsid w:val="00415369"/>
    <w:rsid w:val="004156E1"/>
    <w:rsid w:val="004156F1"/>
    <w:rsid w:val="004156FD"/>
    <w:rsid w:val="00415937"/>
    <w:rsid w:val="00415B58"/>
    <w:rsid w:val="00415C12"/>
    <w:rsid w:val="00415F23"/>
    <w:rsid w:val="00415F62"/>
    <w:rsid w:val="00416027"/>
    <w:rsid w:val="004162E5"/>
    <w:rsid w:val="00416339"/>
    <w:rsid w:val="00416398"/>
    <w:rsid w:val="00416540"/>
    <w:rsid w:val="0041667C"/>
    <w:rsid w:val="004166BC"/>
    <w:rsid w:val="00416A95"/>
    <w:rsid w:val="00416AE5"/>
    <w:rsid w:val="00416CDE"/>
    <w:rsid w:val="00416D5D"/>
    <w:rsid w:val="00416DE9"/>
    <w:rsid w:val="00416DEE"/>
    <w:rsid w:val="00416DF3"/>
    <w:rsid w:val="00416DF9"/>
    <w:rsid w:val="00416F84"/>
    <w:rsid w:val="00416FE9"/>
    <w:rsid w:val="0041702C"/>
    <w:rsid w:val="004173F9"/>
    <w:rsid w:val="0041767C"/>
    <w:rsid w:val="004178CC"/>
    <w:rsid w:val="00417A40"/>
    <w:rsid w:val="00417A8A"/>
    <w:rsid w:val="00417DFD"/>
    <w:rsid w:val="00417ECB"/>
    <w:rsid w:val="00417F6B"/>
    <w:rsid w:val="00420247"/>
    <w:rsid w:val="00420514"/>
    <w:rsid w:val="0042082B"/>
    <w:rsid w:val="00420897"/>
    <w:rsid w:val="00420C2E"/>
    <w:rsid w:val="00420DEF"/>
    <w:rsid w:val="004214DD"/>
    <w:rsid w:val="00421633"/>
    <w:rsid w:val="00421813"/>
    <w:rsid w:val="0042182B"/>
    <w:rsid w:val="00421CCE"/>
    <w:rsid w:val="00421D0C"/>
    <w:rsid w:val="00421DF7"/>
    <w:rsid w:val="00421E36"/>
    <w:rsid w:val="00421EAF"/>
    <w:rsid w:val="00421FA5"/>
    <w:rsid w:val="00422345"/>
    <w:rsid w:val="0042235E"/>
    <w:rsid w:val="00422400"/>
    <w:rsid w:val="00422675"/>
    <w:rsid w:val="004226B1"/>
    <w:rsid w:val="004229AC"/>
    <w:rsid w:val="00422A10"/>
    <w:rsid w:val="00422A9E"/>
    <w:rsid w:val="00422ACA"/>
    <w:rsid w:val="00422C8E"/>
    <w:rsid w:val="00422DA2"/>
    <w:rsid w:val="00422DB5"/>
    <w:rsid w:val="00422DF5"/>
    <w:rsid w:val="00422EAF"/>
    <w:rsid w:val="00422EE9"/>
    <w:rsid w:val="00422FEF"/>
    <w:rsid w:val="004233EB"/>
    <w:rsid w:val="0042355F"/>
    <w:rsid w:val="00423573"/>
    <w:rsid w:val="0042374C"/>
    <w:rsid w:val="00423883"/>
    <w:rsid w:val="004239F9"/>
    <w:rsid w:val="00423A6E"/>
    <w:rsid w:val="004240E1"/>
    <w:rsid w:val="00424455"/>
    <w:rsid w:val="0042449C"/>
    <w:rsid w:val="00424715"/>
    <w:rsid w:val="004248A8"/>
    <w:rsid w:val="0042494B"/>
    <w:rsid w:val="00424991"/>
    <w:rsid w:val="00424B9C"/>
    <w:rsid w:val="00424FA0"/>
    <w:rsid w:val="00424FFA"/>
    <w:rsid w:val="0042524E"/>
    <w:rsid w:val="0042540A"/>
    <w:rsid w:val="004254EB"/>
    <w:rsid w:val="0042550B"/>
    <w:rsid w:val="00425622"/>
    <w:rsid w:val="00425640"/>
    <w:rsid w:val="004257B2"/>
    <w:rsid w:val="0042585D"/>
    <w:rsid w:val="00425DDE"/>
    <w:rsid w:val="00425DE7"/>
    <w:rsid w:val="00425F87"/>
    <w:rsid w:val="0042629E"/>
    <w:rsid w:val="0042651B"/>
    <w:rsid w:val="004265E0"/>
    <w:rsid w:val="004265FE"/>
    <w:rsid w:val="004267DC"/>
    <w:rsid w:val="00426911"/>
    <w:rsid w:val="00426B2F"/>
    <w:rsid w:val="00426BC6"/>
    <w:rsid w:val="00426F65"/>
    <w:rsid w:val="00426FBB"/>
    <w:rsid w:val="00427131"/>
    <w:rsid w:val="004272B5"/>
    <w:rsid w:val="0042735C"/>
    <w:rsid w:val="00427390"/>
    <w:rsid w:val="00427403"/>
    <w:rsid w:val="0042756D"/>
    <w:rsid w:val="00427587"/>
    <w:rsid w:val="004275EF"/>
    <w:rsid w:val="00427941"/>
    <w:rsid w:val="00427ACF"/>
    <w:rsid w:val="00427B1E"/>
    <w:rsid w:val="00427BB5"/>
    <w:rsid w:val="00427BC6"/>
    <w:rsid w:val="00427C08"/>
    <w:rsid w:val="00427D09"/>
    <w:rsid w:val="00427D69"/>
    <w:rsid w:val="00427EDF"/>
    <w:rsid w:val="00430017"/>
    <w:rsid w:val="00430155"/>
    <w:rsid w:val="00430193"/>
    <w:rsid w:val="00430283"/>
    <w:rsid w:val="0043033E"/>
    <w:rsid w:val="0043057A"/>
    <w:rsid w:val="0043069D"/>
    <w:rsid w:val="004309CE"/>
    <w:rsid w:val="00430A98"/>
    <w:rsid w:val="00430B5A"/>
    <w:rsid w:val="00430B67"/>
    <w:rsid w:val="00430CFC"/>
    <w:rsid w:val="00430D7A"/>
    <w:rsid w:val="00430DE1"/>
    <w:rsid w:val="00430E22"/>
    <w:rsid w:val="00430FFB"/>
    <w:rsid w:val="00431208"/>
    <w:rsid w:val="00431239"/>
    <w:rsid w:val="004317E4"/>
    <w:rsid w:val="00431BA8"/>
    <w:rsid w:val="00431BF1"/>
    <w:rsid w:val="00431F4E"/>
    <w:rsid w:val="00432205"/>
    <w:rsid w:val="004325D6"/>
    <w:rsid w:val="00432910"/>
    <w:rsid w:val="00432995"/>
    <w:rsid w:val="004329EC"/>
    <w:rsid w:val="00432A52"/>
    <w:rsid w:val="00432C08"/>
    <w:rsid w:val="00432C32"/>
    <w:rsid w:val="00432C57"/>
    <w:rsid w:val="00432D11"/>
    <w:rsid w:val="00432FEC"/>
    <w:rsid w:val="00432FFB"/>
    <w:rsid w:val="004332CE"/>
    <w:rsid w:val="00433317"/>
    <w:rsid w:val="004333F2"/>
    <w:rsid w:val="004335DC"/>
    <w:rsid w:val="00433783"/>
    <w:rsid w:val="004338AD"/>
    <w:rsid w:val="00433B14"/>
    <w:rsid w:val="00433D59"/>
    <w:rsid w:val="00433DAD"/>
    <w:rsid w:val="00433E61"/>
    <w:rsid w:val="00433F8A"/>
    <w:rsid w:val="004341DE"/>
    <w:rsid w:val="00434241"/>
    <w:rsid w:val="00434420"/>
    <w:rsid w:val="00434423"/>
    <w:rsid w:val="00434444"/>
    <w:rsid w:val="004344C6"/>
    <w:rsid w:val="004346F8"/>
    <w:rsid w:val="004347B1"/>
    <w:rsid w:val="00434983"/>
    <w:rsid w:val="004349C3"/>
    <w:rsid w:val="00434A9E"/>
    <w:rsid w:val="00434C7C"/>
    <w:rsid w:val="00434D93"/>
    <w:rsid w:val="0043505E"/>
    <w:rsid w:val="004350F6"/>
    <w:rsid w:val="00435181"/>
    <w:rsid w:val="004356C0"/>
    <w:rsid w:val="00435777"/>
    <w:rsid w:val="00435826"/>
    <w:rsid w:val="004358E7"/>
    <w:rsid w:val="004359A4"/>
    <w:rsid w:val="00435D31"/>
    <w:rsid w:val="00435F5B"/>
    <w:rsid w:val="0043618C"/>
    <w:rsid w:val="00436484"/>
    <w:rsid w:val="004364BB"/>
    <w:rsid w:val="00436536"/>
    <w:rsid w:val="0043658B"/>
    <w:rsid w:val="004366A4"/>
    <w:rsid w:val="00436704"/>
    <w:rsid w:val="004367D5"/>
    <w:rsid w:val="00436AF3"/>
    <w:rsid w:val="00436B5B"/>
    <w:rsid w:val="00436B6C"/>
    <w:rsid w:val="00436C52"/>
    <w:rsid w:val="00436D9B"/>
    <w:rsid w:val="00436E49"/>
    <w:rsid w:val="00437144"/>
    <w:rsid w:val="00437146"/>
    <w:rsid w:val="004371EC"/>
    <w:rsid w:val="00437374"/>
    <w:rsid w:val="0043748A"/>
    <w:rsid w:val="0043762C"/>
    <w:rsid w:val="00437646"/>
    <w:rsid w:val="004377CC"/>
    <w:rsid w:val="004377D5"/>
    <w:rsid w:val="00437947"/>
    <w:rsid w:val="004379EA"/>
    <w:rsid w:val="00437B6E"/>
    <w:rsid w:val="00437D80"/>
    <w:rsid w:val="0044008F"/>
    <w:rsid w:val="00440268"/>
    <w:rsid w:val="004403DC"/>
    <w:rsid w:val="00440463"/>
    <w:rsid w:val="00440740"/>
    <w:rsid w:val="00440792"/>
    <w:rsid w:val="004407D6"/>
    <w:rsid w:val="00440801"/>
    <w:rsid w:val="00440911"/>
    <w:rsid w:val="004409DF"/>
    <w:rsid w:val="00440BCC"/>
    <w:rsid w:val="00440C74"/>
    <w:rsid w:val="0044154E"/>
    <w:rsid w:val="004415C5"/>
    <w:rsid w:val="00441786"/>
    <w:rsid w:val="00441842"/>
    <w:rsid w:val="0044198A"/>
    <w:rsid w:val="00441C1F"/>
    <w:rsid w:val="00441DE4"/>
    <w:rsid w:val="00441E17"/>
    <w:rsid w:val="00441EBE"/>
    <w:rsid w:val="004420D9"/>
    <w:rsid w:val="0044214C"/>
    <w:rsid w:val="00442175"/>
    <w:rsid w:val="004422C5"/>
    <w:rsid w:val="00442419"/>
    <w:rsid w:val="0044249E"/>
    <w:rsid w:val="004427AD"/>
    <w:rsid w:val="004427E6"/>
    <w:rsid w:val="004427FF"/>
    <w:rsid w:val="0044284A"/>
    <w:rsid w:val="00442A63"/>
    <w:rsid w:val="00442B70"/>
    <w:rsid w:val="00442C76"/>
    <w:rsid w:val="00442DF9"/>
    <w:rsid w:val="0044320C"/>
    <w:rsid w:val="0044323B"/>
    <w:rsid w:val="004432B9"/>
    <w:rsid w:val="00443386"/>
    <w:rsid w:val="00443690"/>
    <w:rsid w:val="004436EB"/>
    <w:rsid w:val="00443778"/>
    <w:rsid w:val="004437A1"/>
    <w:rsid w:val="004437EC"/>
    <w:rsid w:val="00443CEB"/>
    <w:rsid w:val="00443D3C"/>
    <w:rsid w:val="00443EF0"/>
    <w:rsid w:val="00443FAE"/>
    <w:rsid w:val="004442A8"/>
    <w:rsid w:val="0044451D"/>
    <w:rsid w:val="0044455F"/>
    <w:rsid w:val="00444649"/>
    <w:rsid w:val="004446B3"/>
    <w:rsid w:val="00444780"/>
    <w:rsid w:val="0044488F"/>
    <w:rsid w:val="00444896"/>
    <w:rsid w:val="00444948"/>
    <w:rsid w:val="00444AEB"/>
    <w:rsid w:val="00444AFC"/>
    <w:rsid w:val="00444E79"/>
    <w:rsid w:val="00444F53"/>
    <w:rsid w:val="0044507D"/>
    <w:rsid w:val="004450E6"/>
    <w:rsid w:val="0044510A"/>
    <w:rsid w:val="0044525B"/>
    <w:rsid w:val="00445273"/>
    <w:rsid w:val="00445334"/>
    <w:rsid w:val="00445360"/>
    <w:rsid w:val="00445448"/>
    <w:rsid w:val="00445475"/>
    <w:rsid w:val="0044548A"/>
    <w:rsid w:val="004454C2"/>
    <w:rsid w:val="00445540"/>
    <w:rsid w:val="00445574"/>
    <w:rsid w:val="0044587F"/>
    <w:rsid w:val="00445894"/>
    <w:rsid w:val="00445B03"/>
    <w:rsid w:val="00445BF8"/>
    <w:rsid w:val="00445CB1"/>
    <w:rsid w:val="00445D43"/>
    <w:rsid w:val="00445E44"/>
    <w:rsid w:val="00445E66"/>
    <w:rsid w:val="00445FA4"/>
    <w:rsid w:val="00446391"/>
    <w:rsid w:val="004463FF"/>
    <w:rsid w:val="00446414"/>
    <w:rsid w:val="004464BE"/>
    <w:rsid w:val="004464C8"/>
    <w:rsid w:val="00446627"/>
    <w:rsid w:val="00446CD9"/>
    <w:rsid w:val="00446DCF"/>
    <w:rsid w:val="00446EB1"/>
    <w:rsid w:val="004471CC"/>
    <w:rsid w:val="0044733D"/>
    <w:rsid w:val="004477CC"/>
    <w:rsid w:val="004478B2"/>
    <w:rsid w:val="00447952"/>
    <w:rsid w:val="004479D0"/>
    <w:rsid w:val="00447A66"/>
    <w:rsid w:val="00447A87"/>
    <w:rsid w:val="00447CD9"/>
    <w:rsid w:val="00447E8C"/>
    <w:rsid w:val="00447F95"/>
    <w:rsid w:val="00450125"/>
    <w:rsid w:val="00450342"/>
    <w:rsid w:val="00450358"/>
    <w:rsid w:val="004504D5"/>
    <w:rsid w:val="00450A43"/>
    <w:rsid w:val="00450ED3"/>
    <w:rsid w:val="004517E9"/>
    <w:rsid w:val="00451CA2"/>
    <w:rsid w:val="00451FB7"/>
    <w:rsid w:val="00451FC3"/>
    <w:rsid w:val="004522F9"/>
    <w:rsid w:val="00452489"/>
    <w:rsid w:val="00452545"/>
    <w:rsid w:val="0045259A"/>
    <w:rsid w:val="00452855"/>
    <w:rsid w:val="00452DD6"/>
    <w:rsid w:val="0045318E"/>
    <w:rsid w:val="00453421"/>
    <w:rsid w:val="004534C1"/>
    <w:rsid w:val="004535AD"/>
    <w:rsid w:val="004537A7"/>
    <w:rsid w:val="00453839"/>
    <w:rsid w:val="004538E9"/>
    <w:rsid w:val="00453D51"/>
    <w:rsid w:val="00453D6B"/>
    <w:rsid w:val="00453E05"/>
    <w:rsid w:val="00453E09"/>
    <w:rsid w:val="00453FDC"/>
    <w:rsid w:val="0045408E"/>
    <w:rsid w:val="0045438B"/>
    <w:rsid w:val="0045448D"/>
    <w:rsid w:val="004544C8"/>
    <w:rsid w:val="0045469A"/>
    <w:rsid w:val="004547A0"/>
    <w:rsid w:val="004549AC"/>
    <w:rsid w:val="00454BD4"/>
    <w:rsid w:val="00454C06"/>
    <w:rsid w:val="00455118"/>
    <w:rsid w:val="00455136"/>
    <w:rsid w:val="004551E0"/>
    <w:rsid w:val="004552AB"/>
    <w:rsid w:val="004553CC"/>
    <w:rsid w:val="00455575"/>
    <w:rsid w:val="004557EC"/>
    <w:rsid w:val="00455A6A"/>
    <w:rsid w:val="00455A78"/>
    <w:rsid w:val="00455BEC"/>
    <w:rsid w:val="00455BEE"/>
    <w:rsid w:val="00455CFB"/>
    <w:rsid w:val="00455EF3"/>
    <w:rsid w:val="00455F1B"/>
    <w:rsid w:val="00455F3C"/>
    <w:rsid w:val="00456034"/>
    <w:rsid w:val="00456070"/>
    <w:rsid w:val="0045610E"/>
    <w:rsid w:val="00456116"/>
    <w:rsid w:val="00456131"/>
    <w:rsid w:val="00456275"/>
    <w:rsid w:val="00456354"/>
    <w:rsid w:val="00456360"/>
    <w:rsid w:val="0045648B"/>
    <w:rsid w:val="004564BF"/>
    <w:rsid w:val="00456509"/>
    <w:rsid w:val="004566D0"/>
    <w:rsid w:val="004567C8"/>
    <w:rsid w:val="0045692E"/>
    <w:rsid w:val="00456C07"/>
    <w:rsid w:val="00456C49"/>
    <w:rsid w:val="00456E5C"/>
    <w:rsid w:val="004570C7"/>
    <w:rsid w:val="0045715A"/>
    <w:rsid w:val="0045729D"/>
    <w:rsid w:val="004574C4"/>
    <w:rsid w:val="00457946"/>
    <w:rsid w:val="00457A18"/>
    <w:rsid w:val="00457B3B"/>
    <w:rsid w:val="00457C35"/>
    <w:rsid w:val="00457D76"/>
    <w:rsid w:val="0046001C"/>
    <w:rsid w:val="00460205"/>
    <w:rsid w:val="00460733"/>
    <w:rsid w:val="00460751"/>
    <w:rsid w:val="004608AD"/>
    <w:rsid w:val="004608BF"/>
    <w:rsid w:val="004608EC"/>
    <w:rsid w:val="00460CBF"/>
    <w:rsid w:val="00460D1C"/>
    <w:rsid w:val="00460D7D"/>
    <w:rsid w:val="00461198"/>
    <w:rsid w:val="004611DB"/>
    <w:rsid w:val="00461548"/>
    <w:rsid w:val="004615EE"/>
    <w:rsid w:val="0046188D"/>
    <w:rsid w:val="00461997"/>
    <w:rsid w:val="00461AD4"/>
    <w:rsid w:val="00461AE6"/>
    <w:rsid w:val="00461BED"/>
    <w:rsid w:val="00461D4A"/>
    <w:rsid w:val="00461FB3"/>
    <w:rsid w:val="00461FFD"/>
    <w:rsid w:val="00462031"/>
    <w:rsid w:val="00462073"/>
    <w:rsid w:val="00462314"/>
    <w:rsid w:val="00462377"/>
    <w:rsid w:val="0046246E"/>
    <w:rsid w:val="004624CD"/>
    <w:rsid w:val="004624F6"/>
    <w:rsid w:val="00462658"/>
    <w:rsid w:val="004629EE"/>
    <w:rsid w:val="00462A31"/>
    <w:rsid w:val="00462AB2"/>
    <w:rsid w:val="00462AF9"/>
    <w:rsid w:val="00462BB7"/>
    <w:rsid w:val="00462BED"/>
    <w:rsid w:val="00462C48"/>
    <w:rsid w:val="00462CC0"/>
    <w:rsid w:val="00462D2C"/>
    <w:rsid w:val="00462DB1"/>
    <w:rsid w:val="00462FF0"/>
    <w:rsid w:val="004631F5"/>
    <w:rsid w:val="00463242"/>
    <w:rsid w:val="00463318"/>
    <w:rsid w:val="004635FC"/>
    <w:rsid w:val="0046400D"/>
    <w:rsid w:val="004642DB"/>
    <w:rsid w:val="00464346"/>
    <w:rsid w:val="00464546"/>
    <w:rsid w:val="00464734"/>
    <w:rsid w:val="00464764"/>
    <w:rsid w:val="004648AB"/>
    <w:rsid w:val="00464A49"/>
    <w:rsid w:val="00464A85"/>
    <w:rsid w:val="00464E9B"/>
    <w:rsid w:val="0046510D"/>
    <w:rsid w:val="00465141"/>
    <w:rsid w:val="00465143"/>
    <w:rsid w:val="00465321"/>
    <w:rsid w:val="00465369"/>
    <w:rsid w:val="00465868"/>
    <w:rsid w:val="00465910"/>
    <w:rsid w:val="00465AEA"/>
    <w:rsid w:val="00465C61"/>
    <w:rsid w:val="00465C99"/>
    <w:rsid w:val="00465D09"/>
    <w:rsid w:val="00465E52"/>
    <w:rsid w:val="00466484"/>
    <w:rsid w:val="004664E1"/>
    <w:rsid w:val="0046656C"/>
    <w:rsid w:val="00466644"/>
    <w:rsid w:val="00466729"/>
    <w:rsid w:val="00466C5A"/>
    <w:rsid w:val="00466E39"/>
    <w:rsid w:val="00466F0A"/>
    <w:rsid w:val="004671DD"/>
    <w:rsid w:val="00467536"/>
    <w:rsid w:val="004678AB"/>
    <w:rsid w:val="00467A6F"/>
    <w:rsid w:val="00467A97"/>
    <w:rsid w:val="00467C27"/>
    <w:rsid w:val="00467C6D"/>
    <w:rsid w:val="00467D71"/>
    <w:rsid w:val="00467E32"/>
    <w:rsid w:val="00467F05"/>
    <w:rsid w:val="00467F4F"/>
    <w:rsid w:val="00467F78"/>
    <w:rsid w:val="00470410"/>
    <w:rsid w:val="00470788"/>
    <w:rsid w:val="00470A87"/>
    <w:rsid w:val="00470B8D"/>
    <w:rsid w:val="00470E35"/>
    <w:rsid w:val="00470E8A"/>
    <w:rsid w:val="00470EE3"/>
    <w:rsid w:val="00470EF7"/>
    <w:rsid w:val="00470FA6"/>
    <w:rsid w:val="0047116B"/>
    <w:rsid w:val="004711AB"/>
    <w:rsid w:val="004713A3"/>
    <w:rsid w:val="004719B0"/>
    <w:rsid w:val="00471A3B"/>
    <w:rsid w:val="00471C48"/>
    <w:rsid w:val="00471EBA"/>
    <w:rsid w:val="00471EBD"/>
    <w:rsid w:val="00471EFD"/>
    <w:rsid w:val="00471F99"/>
    <w:rsid w:val="0047268E"/>
    <w:rsid w:val="00472744"/>
    <w:rsid w:val="0047276A"/>
    <w:rsid w:val="00472814"/>
    <w:rsid w:val="00472816"/>
    <w:rsid w:val="0047284D"/>
    <w:rsid w:val="0047298F"/>
    <w:rsid w:val="004729F6"/>
    <w:rsid w:val="00472A0D"/>
    <w:rsid w:val="00472B72"/>
    <w:rsid w:val="00472BD6"/>
    <w:rsid w:val="00472E66"/>
    <w:rsid w:val="00472EDB"/>
    <w:rsid w:val="00472F5F"/>
    <w:rsid w:val="004730B1"/>
    <w:rsid w:val="0047354E"/>
    <w:rsid w:val="00473772"/>
    <w:rsid w:val="0047394F"/>
    <w:rsid w:val="00473A4F"/>
    <w:rsid w:val="00473A74"/>
    <w:rsid w:val="00473D0D"/>
    <w:rsid w:val="00473D55"/>
    <w:rsid w:val="00474203"/>
    <w:rsid w:val="00474231"/>
    <w:rsid w:val="004744E8"/>
    <w:rsid w:val="00474508"/>
    <w:rsid w:val="004745A8"/>
    <w:rsid w:val="00474684"/>
    <w:rsid w:val="004746D9"/>
    <w:rsid w:val="0047470E"/>
    <w:rsid w:val="004747D8"/>
    <w:rsid w:val="0047482B"/>
    <w:rsid w:val="004748AA"/>
    <w:rsid w:val="00474BCC"/>
    <w:rsid w:val="00474C85"/>
    <w:rsid w:val="00474E57"/>
    <w:rsid w:val="004750BC"/>
    <w:rsid w:val="004754BA"/>
    <w:rsid w:val="00475516"/>
    <w:rsid w:val="0047569D"/>
    <w:rsid w:val="0047574F"/>
    <w:rsid w:val="004757CD"/>
    <w:rsid w:val="00475837"/>
    <w:rsid w:val="00475B26"/>
    <w:rsid w:val="00475E15"/>
    <w:rsid w:val="00475EA1"/>
    <w:rsid w:val="00475F3F"/>
    <w:rsid w:val="0047618C"/>
    <w:rsid w:val="00476277"/>
    <w:rsid w:val="0047629E"/>
    <w:rsid w:val="004764DA"/>
    <w:rsid w:val="00476614"/>
    <w:rsid w:val="00476A4E"/>
    <w:rsid w:val="00476A64"/>
    <w:rsid w:val="00477009"/>
    <w:rsid w:val="004771C5"/>
    <w:rsid w:val="004772EA"/>
    <w:rsid w:val="004774D0"/>
    <w:rsid w:val="004774F2"/>
    <w:rsid w:val="004776BE"/>
    <w:rsid w:val="004778A6"/>
    <w:rsid w:val="0047791A"/>
    <w:rsid w:val="00477939"/>
    <w:rsid w:val="0047797A"/>
    <w:rsid w:val="004779D1"/>
    <w:rsid w:val="00477ACF"/>
    <w:rsid w:val="00477F14"/>
    <w:rsid w:val="00477FF0"/>
    <w:rsid w:val="00480059"/>
    <w:rsid w:val="004800C8"/>
    <w:rsid w:val="004801A2"/>
    <w:rsid w:val="004802AA"/>
    <w:rsid w:val="004802E2"/>
    <w:rsid w:val="004804C0"/>
    <w:rsid w:val="00480999"/>
    <w:rsid w:val="00480B23"/>
    <w:rsid w:val="00480B33"/>
    <w:rsid w:val="00480E00"/>
    <w:rsid w:val="00481147"/>
    <w:rsid w:val="0048129B"/>
    <w:rsid w:val="004812B4"/>
    <w:rsid w:val="004812E6"/>
    <w:rsid w:val="00481374"/>
    <w:rsid w:val="00481381"/>
    <w:rsid w:val="004815AE"/>
    <w:rsid w:val="00481896"/>
    <w:rsid w:val="004818E8"/>
    <w:rsid w:val="00481944"/>
    <w:rsid w:val="00481BF7"/>
    <w:rsid w:val="00481EB7"/>
    <w:rsid w:val="00481F70"/>
    <w:rsid w:val="00481FED"/>
    <w:rsid w:val="0048203B"/>
    <w:rsid w:val="00482441"/>
    <w:rsid w:val="00482467"/>
    <w:rsid w:val="004824BF"/>
    <w:rsid w:val="00482543"/>
    <w:rsid w:val="00482CCF"/>
    <w:rsid w:val="00483083"/>
    <w:rsid w:val="004830C7"/>
    <w:rsid w:val="0048317F"/>
    <w:rsid w:val="0048346A"/>
    <w:rsid w:val="00483A2A"/>
    <w:rsid w:val="00483B7A"/>
    <w:rsid w:val="00483CFA"/>
    <w:rsid w:val="00483DDD"/>
    <w:rsid w:val="00483E8E"/>
    <w:rsid w:val="00483F57"/>
    <w:rsid w:val="00483FA3"/>
    <w:rsid w:val="0048429B"/>
    <w:rsid w:val="0048433A"/>
    <w:rsid w:val="004847FC"/>
    <w:rsid w:val="00484844"/>
    <w:rsid w:val="00484A01"/>
    <w:rsid w:val="00484D83"/>
    <w:rsid w:val="00484DA8"/>
    <w:rsid w:val="00484DE8"/>
    <w:rsid w:val="00484EAE"/>
    <w:rsid w:val="004850EE"/>
    <w:rsid w:val="004851AA"/>
    <w:rsid w:val="004854CC"/>
    <w:rsid w:val="004854D4"/>
    <w:rsid w:val="004858BE"/>
    <w:rsid w:val="004858EA"/>
    <w:rsid w:val="00485912"/>
    <w:rsid w:val="004859D1"/>
    <w:rsid w:val="00485B12"/>
    <w:rsid w:val="00485C03"/>
    <w:rsid w:val="00485C27"/>
    <w:rsid w:val="00485D72"/>
    <w:rsid w:val="00485FE6"/>
    <w:rsid w:val="00486111"/>
    <w:rsid w:val="00486282"/>
    <w:rsid w:val="004862BF"/>
    <w:rsid w:val="00486672"/>
    <w:rsid w:val="00486761"/>
    <w:rsid w:val="00486985"/>
    <w:rsid w:val="00486A32"/>
    <w:rsid w:val="00486ABE"/>
    <w:rsid w:val="00486C84"/>
    <w:rsid w:val="00486CA1"/>
    <w:rsid w:val="00486D53"/>
    <w:rsid w:val="00486FCE"/>
    <w:rsid w:val="004871DD"/>
    <w:rsid w:val="004871ED"/>
    <w:rsid w:val="00487252"/>
    <w:rsid w:val="00487363"/>
    <w:rsid w:val="00487567"/>
    <w:rsid w:val="00487570"/>
    <w:rsid w:val="00487593"/>
    <w:rsid w:val="00487656"/>
    <w:rsid w:val="004877C1"/>
    <w:rsid w:val="00487908"/>
    <w:rsid w:val="0048792C"/>
    <w:rsid w:val="004879F7"/>
    <w:rsid w:val="00487A5C"/>
    <w:rsid w:val="00487A6C"/>
    <w:rsid w:val="004901EF"/>
    <w:rsid w:val="0049030B"/>
    <w:rsid w:val="004905E1"/>
    <w:rsid w:val="004907D5"/>
    <w:rsid w:val="00490841"/>
    <w:rsid w:val="00490894"/>
    <w:rsid w:val="00490973"/>
    <w:rsid w:val="00490A4E"/>
    <w:rsid w:val="00490A7C"/>
    <w:rsid w:val="00490D9A"/>
    <w:rsid w:val="00490E95"/>
    <w:rsid w:val="00490FD4"/>
    <w:rsid w:val="0049127E"/>
    <w:rsid w:val="00491290"/>
    <w:rsid w:val="00491293"/>
    <w:rsid w:val="004912C4"/>
    <w:rsid w:val="00491344"/>
    <w:rsid w:val="0049153D"/>
    <w:rsid w:val="00491638"/>
    <w:rsid w:val="0049176B"/>
    <w:rsid w:val="00491930"/>
    <w:rsid w:val="00491939"/>
    <w:rsid w:val="00491BF4"/>
    <w:rsid w:val="00491C49"/>
    <w:rsid w:val="00491CB0"/>
    <w:rsid w:val="00491CCA"/>
    <w:rsid w:val="00491FAA"/>
    <w:rsid w:val="00491FF7"/>
    <w:rsid w:val="00492099"/>
    <w:rsid w:val="004920D9"/>
    <w:rsid w:val="004923DA"/>
    <w:rsid w:val="00492494"/>
    <w:rsid w:val="0049263D"/>
    <w:rsid w:val="004926A0"/>
    <w:rsid w:val="004926E0"/>
    <w:rsid w:val="004927C6"/>
    <w:rsid w:val="0049283C"/>
    <w:rsid w:val="004928D3"/>
    <w:rsid w:val="00492938"/>
    <w:rsid w:val="004929E5"/>
    <w:rsid w:val="00492C33"/>
    <w:rsid w:val="00492C4B"/>
    <w:rsid w:val="00492D7F"/>
    <w:rsid w:val="00492DC1"/>
    <w:rsid w:val="00492F41"/>
    <w:rsid w:val="00492F5A"/>
    <w:rsid w:val="004931A0"/>
    <w:rsid w:val="004931F5"/>
    <w:rsid w:val="004932FA"/>
    <w:rsid w:val="00493301"/>
    <w:rsid w:val="00493386"/>
    <w:rsid w:val="00493469"/>
    <w:rsid w:val="0049355E"/>
    <w:rsid w:val="00493B6B"/>
    <w:rsid w:val="00493D41"/>
    <w:rsid w:val="00493EA0"/>
    <w:rsid w:val="00493F44"/>
    <w:rsid w:val="004940A0"/>
    <w:rsid w:val="0049427A"/>
    <w:rsid w:val="0049455F"/>
    <w:rsid w:val="004946FE"/>
    <w:rsid w:val="0049492D"/>
    <w:rsid w:val="00494C44"/>
    <w:rsid w:val="004950A9"/>
    <w:rsid w:val="0049530A"/>
    <w:rsid w:val="00495320"/>
    <w:rsid w:val="00495486"/>
    <w:rsid w:val="004957FD"/>
    <w:rsid w:val="00495BEC"/>
    <w:rsid w:val="00495D1D"/>
    <w:rsid w:val="00495EC1"/>
    <w:rsid w:val="00495EC6"/>
    <w:rsid w:val="004961D7"/>
    <w:rsid w:val="00496235"/>
    <w:rsid w:val="00496407"/>
    <w:rsid w:val="0049644E"/>
    <w:rsid w:val="0049665C"/>
    <w:rsid w:val="0049667A"/>
    <w:rsid w:val="004966A0"/>
    <w:rsid w:val="004966E2"/>
    <w:rsid w:val="00496820"/>
    <w:rsid w:val="00496830"/>
    <w:rsid w:val="00496843"/>
    <w:rsid w:val="00496906"/>
    <w:rsid w:val="004969BA"/>
    <w:rsid w:val="00496C9A"/>
    <w:rsid w:val="004972BB"/>
    <w:rsid w:val="004974F0"/>
    <w:rsid w:val="00497577"/>
    <w:rsid w:val="004975AC"/>
    <w:rsid w:val="004975B6"/>
    <w:rsid w:val="00497764"/>
    <w:rsid w:val="004977DA"/>
    <w:rsid w:val="0049797F"/>
    <w:rsid w:val="00497999"/>
    <w:rsid w:val="0049799F"/>
    <w:rsid w:val="004979BE"/>
    <w:rsid w:val="00497A4A"/>
    <w:rsid w:val="004A0060"/>
    <w:rsid w:val="004A006B"/>
    <w:rsid w:val="004A008D"/>
    <w:rsid w:val="004A0268"/>
    <w:rsid w:val="004A0342"/>
    <w:rsid w:val="004A0371"/>
    <w:rsid w:val="004A03D7"/>
    <w:rsid w:val="004A0446"/>
    <w:rsid w:val="004A0649"/>
    <w:rsid w:val="004A08B8"/>
    <w:rsid w:val="004A09F4"/>
    <w:rsid w:val="004A0A3E"/>
    <w:rsid w:val="004A0BA4"/>
    <w:rsid w:val="004A0E5D"/>
    <w:rsid w:val="004A0FA8"/>
    <w:rsid w:val="004A1071"/>
    <w:rsid w:val="004A1170"/>
    <w:rsid w:val="004A11A3"/>
    <w:rsid w:val="004A13FA"/>
    <w:rsid w:val="004A14A7"/>
    <w:rsid w:val="004A14C2"/>
    <w:rsid w:val="004A1545"/>
    <w:rsid w:val="004A1597"/>
    <w:rsid w:val="004A1A1B"/>
    <w:rsid w:val="004A1A84"/>
    <w:rsid w:val="004A1B20"/>
    <w:rsid w:val="004A1BA2"/>
    <w:rsid w:val="004A1D91"/>
    <w:rsid w:val="004A1F29"/>
    <w:rsid w:val="004A2073"/>
    <w:rsid w:val="004A209E"/>
    <w:rsid w:val="004A220C"/>
    <w:rsid w:val="004A24AA"/>
    <w:rsid w:val="004A24E1"/>
    <w:rsid w:val="004A2563"/>
    <w:rsid w:val="004A2596"/>
    <w:rsid w:val="004A25B5"/>
    <w:rsid w:val="004A2705"/>
    <w:rsid w:val="004A2727"/>
    <w:rsid w:val="004A2B30"/>
    <w:rsid w:val="004A2B89"/>
    <w:rsid w:val="004A2D54"/>
    <w:rsid w:val="004A2E64"/>
    <w:rsid w:val="004A3034"/>
    <w:rsid w:val="004A3146"/>
    <w:rsid w:val="004A3383"/>
    <w:rsid w:val="004A33D4"/>
    <w:rsid w:val="004A35A9"/>
    <w:rsid w:val="004A35DD"/>
    <w:rsid w:val="004A3693"/>
    <w:rsid w:val="004A36CA"/>
    <w:rsid w:val="004A3727"/>
    <w:rsid w:val="004A380B"/>
    <w:rsid w:val="004A39D9"/>
    <w:rsid w:val="004A39DE"/>
    <w:rsid w:val="004A39F8"/>
    <w:rsid w:val="004A3BA0"/>
    <w:rsid w:val="004A3BE7"/>
    <w:rsid w:val="004A3DFB"/>
    <w:rsid w:val="004A3E47"/>
    <w:rsid w:val="004A4038"/>
    <w:rsid w:val="004A4431"/>
    <w:rsid w:val="004A4463"/>
    <w:rsid w:val="004A4571"/>
    <w:rsid w:val="004A45ED"/>
    <w:rsid w:val="004A4C2C"/>
    <w:rsid w:val="004A4D10"/>
    <w:rsid w:val="004A4F03"/>
    <w:rsid w:val="004A51F3"/>
    <w:rsid w:val="004A538C"/>
    <w:rsid w:val="004A5668"/>
    <w:rsid w:val="004A572D"/>
    <w:rsid w:val="004A59CB"/>
    <w:rsid w:val="004A5A82"/>
    <w:rsid w:val="004A5A9A"/>
    <w:rsid w:val="004A5E13"/>
    <w:rsid w:val="004A5EA0"/>
    <w:rsid w:val="004A5F50"/>
    <w:rsid w:val="004A5FC8"/>
    <w:rsid w:val="004A61FB"/>
    <w:rsid w:val="004A6276"/>
    <w:rsid w:val="004A636D"/>
    <w:rsid w:val="004A656B"/>
    <w:rsid w:val="004A687B"/>
    <w:rsid w:val="004A6AB8"/>
    <w:rsid w:val="004A6AEB"/>
    <w:rsid w:val="004A6B96"/>
    <w:rsid w:val="004A6C30"/>
    <w:rsid w:val="004A6D38"/>
    <w:rsid w:val="004A7154"/>
    <w:rsid w:val="004A7698"/>
    <w:rsid w:val="004A783F"/>
    <w:rsid w:val="004A790C"/>
    <w:rsid w:val="004A7941"/>
    <w:rsid w:val="004A7BEE"/>
    <w:rsid w:val="004A7C4E"/>
    <w:rsid w:val="004A7C64"/>
    <w:rsid w:val="004A7C94"/>
    <w:rsid w:val="004A7E4D"/>
    <w:rsid w:val="004A7F00"/>
    <w:rsid w:val="004A7F4C"/>
    <w:rsid w:val="004B0016"/>
    <w:rsid w:val="004B01F0"/>
    <w:rsid w:val="004B0240"/>
    <w:rsid w:val="004B02A4"/>
    <w:rsid w:val="004B0976"/>
    <w:rsid w:val="004B0A4B"/>
    <w:rsid w:val="004B0A71"/>
    <w:rsid w:val="004B0C63"/>
    <w:rsid w:val="004B0D24"/>
    <w:rsid w:val="004B0F15"/>
    <w:rsid w:val="004B0F17"/>
    <w:rsid w:val="004B0F45"/>
    <w:rsid w:val="004B109F"/>
    <w:rsid w:val="004B1277"/>
    <w:rsid w:val="004B12FA"/>
    <w:rsid w:val="004B1425"/>
    <w:rsid w:val="004B15B3"/>
    <w:rsid w:val="004B17D1"/>
    <w:rsid w:val="004B187F"/>
    <w:rsid w:val="004B18C8"/>
    <w:rsid w:val="004B19F1"/>
    <w:rsid w:val="004B1B0C"/>
    <w:rsid w:val="004B1BA7"/>
    <w:rsid w:val="004B1C06"/>
    <w:rsid w:val="004B1C1E"/>
    <w:rsid w:val="004B1DA2"/>
    <w:rsid w:val="004B21A7"/>
    <w:rsid w:val="004B24CC"/>
    <w:rsid w:val="004B28E7"/>
    <w:rsid w:val="004B2913"/>
    <w:rsid w:val="004B2BA0"/>
    <w:rsid w:val="004B2C4D"/>
    <w:rsid w:val="004B31E3"/>
    <w:rsid w:val="004B321B"/>
    <w:rsid w:val="004B3326"/>
    <w:rsid w:val="004B351A"/>
    <w:rsid w:val="004B358C"/>
    <w:rsid w:val="004B3681"/>
    <w:rsid w:val="004B372E"/>
    <w:rsid w:val="004B3ACD"/>
    <w:rsid w:val="004B3AD7"/>
    <w:rsid w:val="004B3BA6"/>
    <w:rsid w:val="004B3C1B"/>
    <w:rsid w:val="004B3C45"/>
    <w:rsid w:val="004B3F1A"/>
    <w:rsid w:val="004B3F86"/>
    <w:rsid w:val="004B4103"/>
    <w:rsid w:val="004B437E"/>
    <w:rsid w:val="004B4525"/>
    <w:rsid w:val="004B4640"/>
    <w:rsid w:val="004B4AD3"/>
    <w:rsid w:val="004B4BFF"/>
    <w:rsid w:val="004B4E77"/>
    <w:rsid w:val="004B5058"/>
    <w:rsid w:val="004B55EE"/>
    <w:rsid w:val="004B572F"/>
    <w:rsid w:val="004B5B84"/>
    <w:rsid w:val="004B5E8F"/>
    <w:rsid w:val="004B5F0C"/>
    <w:rsid w:val="004B5FAF"/>
    <w:rsid w:val="004B610B"/>
    <w:rsid w:val="004B6550"/>
    <w:rsid w:val="004B6600"/>
    <w:rsid w:val="004B6625"/>
    <w:rsid w:val="004B671A"/>
    <w:rsid w:val="004B6796"/>
    <w:rsid w:val="004B67CB"/>
    <w:rsid w:val="004B6886"/>
    <w:rsid w:val="004B6A69"/>
    <w:rsid w:val="004B6AAB"/>
    <w:rsid w:val="004B6E38"/>
    <w:rsid w:val="004B701E"/>
    <w:rsid w:val="004B706F"/>
    <w:rsid w:val="004B709F"/>
    <w:rsid w:val="004B7146"/>
    <w:rsid w:val="004B72A5"/>
    <w:rsid w:val="004B72D9"/>
    <w:rsid w:val="004B7370"/>
    <w:rsid w:val="004B7392"/>
    <w:rsid w:val="004B7412"/>
    <w:rsid w:val="004B74FB"/>
    <w:rsid w:val="004B7759"/>
    <w:rsid w:val="004B791B"/>
    <w:rsid w:val="004B7DE3"/>
    <w:rsid w:val="004B7E09"/>
    <w:rsid w:val="004B7F56"/>
    <w:rsid w:val="004B7FBC"/>
    <w:rsid w:val="004C008C"/>
    <w:rsid w:val="004C0197"/>
    <w:rsid w:val="004C033A"/>
    <w:rsid w:val="004C0424"/>
    <w:rsid w:val="004C0895"/>
    <w:rsid w:val="004C08C7"/>
    <w:rsid w:val="004C0939"/>
    <w:rsid w:val="004C0A63"/>
    <w:rsid w:val="004C0AEA"/>
    <w:rsid w:val="004C0BBA"/>
    <w:rsid w:val="004C0D08"/>
    <w:rsid w:val="004C0D19"/>
    <w:rsid w:val="004C0D7B"/>
    <w:rsid w:val="004C0FDD"/>
    <w:rsid w:val="004C1115"/>
    <w:rsid w:val="004C119C"/>
    <w:rsid w:val="004C12C9"/>
    <w:rsid w:val="004C1311"/>
    <w:rsid w:val="004C13A8"/>
    <w:rsid w:val="004C17C4"/>
    <w:rsid w:val="004C19AA"/>
    <w:rsid w:val="004C19B4"/>
    <w:rsid w:val="004C19C2"/>
    <w:rsid w:val="004C1CFF"/>
    <w:rsid w:val="004C1EEC"/>
    <w:rsid w:val="004C1F32"/>
    <w:rsid w:val="004C1F79"/>
    <w:rsid w:val="004C2134"/>
    <w:rsid w:val="004C21D4"/>
    <w:rsid w:val="004C2233"/>
    <w:rsid w:val="004C22F4"/>
    <w:rsid w:val="004C233E"/>
    <w:rsid w:val="004C23AF"/>
    <w:rsid w:val="004C23B0"/>
    <w:rsid w:val="004C241C"/>
    <w:rsid w:val="004C2438"/>
    <w:rsid w:val="004C26BE"/>
    <w:rsid w:val="004C26FF"/>
    <w:rsid w:val="004C2C3A"/>
    <w:rsid w:val="004C2CD9"/>
    <w:rsid w:val="004C2F8C"/>
    <w:rsid w:val="004C32D3"/>
    <w:rsid w:val="004C3309"/>
    <w:rsid w:val="004C3329"/>
    <w:rsid w:val="004C366F"/>
    <w:rsid w:val="004C36B2"/>
    <w:rsid w:val="004C391D"/>
    <w:rsid w:val="004C3A9E"/>
    <w:rsid w:val="004C3C09"/>
    <w:rsid w:val="004C3C23"/>
    <w:rsid w:val="004C3C29"/>
    <w:rsid w:val="004C3C7E"/>
    <w:rsid w:val="004C413F"/>
    <w:rsid w:val="004C432A"/>
    <w:rsid w:val="004C4390"/>
    <w:rsid w:val="004C44C5"/>
    <w:rsid w:val="004C456E"/>
    <w:rsid w:val="004C4664"/>
    <w:rsid w:val="004C486E"/>
    <w:rsid w:val="004C49E7"/>
    <w:rsid w:val="004C4A72"/>
    <w:rsid w:val="004C4B2B"/>
    <w:rsid w:val="004C4D5D"/>
    <w:rsid w:val="004C4F39"/>
    <w:rsid w:val="004C5265"/>
    <w:rsid w:val="004C536E"/>
    <w:rsid w:val="004C53C7"/>
    <w:rsid w:val="004C54CB"/>
    <w:rsid w:val="004C5521"/>
    <w:rsid w:val="004C55B3"/>
    <w:rsid w:val="004C5713"/>
    <w:rsid w:val="004C5AA1"/>
    <w:rsid w:val="004C5CAA"/>
    <w:rsid w:val="004C5D3F"/>
    <w:rsid w:val="004C5D95"/>
    <w:rsid w:val="004C5E3F"/>
    <w:rsid w:val="004C5E8E"/>
    <w:rsid w:val="004C5EC5"/>
    <w:rsid w:val="004C60D0"/>
    <w:rsid w:val="004C628B"/>
    <w:rsid w:val="004C6488"/>
    <w:rsid w:val="004C64DC"/>
    <w:rsid w:val="004C670F"/>
    <w:rsid w:val="004C6735"/>
    <w:rsid w:val="004C678B"/>
    <w:rsid w:val="004C6940"/>
    <w:rsid w:val="004C6C2D"/>
    <w:rsid w:val="004C6DE2"/>
    <w:rsid w:val="004C6F9C"/>
    <w:rsid w:val="004C7097"/>
    <w:rsid w:val="004C70B2"/>
    <w:rsid w:val="004C734B"/>
    <w:rsid w:val="004C75F9"/>
    <w:rsid w:val="004C7B7B"/>
    <w:rsid w:val="004C7C84"/>
    <w:rsid w:val="004C7D5C"/>
    <w:rsid w:val="004C7E6C"/>
    <w:rsid w:val="004D0114"/>
    <w:rsid w:val="004D0156"/>
    <w:rsid w:val="004D0196"/>
    <w:rsid w:val="004D01E8"/>
    <w:rsid w:val="004D02B1"/>
    <w:rsid w:val="004D036B"/>
    <w:rsid w:val="004D053E"/>
    <w:rsid w:val="004D05C3"/>
    <w:rsid w:val="004D05F0"/>
    <w:rsid w:val="004D0662"/>
    <w:rsid w:val="004D06BC"/>
    <w:rsid w:val="004D07BE"/>
    <w:rsid w:val="004D096B"/>
    <w:rsid w:val="004D0B43"/>
    <w:rsid w:val="004D0B7F"/>
    <w:rsid w:val="004D0D04"/>
    <w:rsid w:val="004D0DC2"/>
    <w:rsid w:val="004D0E38"/>
    <w:rsid w:val="004D11CD"/>
    <w:rsid w:val="004D126A"/>
    <w:rsid w:val="004D143E"/>
    <w:rsid w:val="004D1582"/>
    <w:rsid w:val="004D16E6"/>
    <w:rsid w:val="004D1741"/>
    <w:rsid w:val="004D189A"/>
    <w:rsid w:val="004D1B33"/>
    <w:rsid w:val="004D1BB1"/>
    <w:rsid w:val="004D1CC6"/>
    <w:rsid w:val="004D1D26"/>
    <w:rsid w:val="004D1E4F"/>
    <w:rsid w:val="004D1FF7"/>
    <w:rsid w:val="004D2019"/>
    <w:rsid w:val="004D2136"/>
    <w:rsid w:val="004D237D"/>
    <w:rsid w:val="004D23B6"/>
    <w:rsid w:val="004D25CB"/>
    <w:rsid w:val="004D25F6"/>
    <w:rsid w:val="004D2723"/>
    <w:rsid w:val="004D29F3"/>
    <w:rsid w:val="004D2A60"/>
    <w:rsid w:val="004D2B7A"/>
    <w:rsid w:val="004D2B9A"/>
    <w:rsid w:val="004D2CDA"/>
    <w:rsid w:val="004D2F21"/>
    <w:rsid w:val="004D2F2A"/>
    <w:rsid w:val="004D3033"/>
    <w:rsid w:val="004D31D5"/>
    <w:rsid w:val="004D32AF"/>
    <w:rsid w:val="004D347A"/>
    <w:rsid w:val="004D3576"/>
    <w:rsid w:val="004D3666"/>
    <w:rsid w:val="004D3727"/>
    <w:rsid w:val="004D37B4"/>
    <w:rsid w:val="004D3A7D"/>
    <w:rsid w:val="004D3C2D"/>
    <w:rsid w:val="004D3D19"/>
    <w:rsid w:val="004D3DC6"/>
    <w:rsid w:val="004D3F5A"/>
    <w:rsid w:val="004D3FE1"/>
    <w:rsid w:val="004D4028"/>
    <w:rsid w:val="004D40A8"/>
    <w:rsid w:val="004D45D2"/>
    <w:rsid w:val="004D4658"/>
    <w:rsid w:val="004D4682"/>
    <w:rsid w:val="004D4807"/>
    <w:rsid w:val="004D488F"/>
    <w:rsid w:val="004D4A7C"/>
    <w:rsid w:val="004D4B17"/>
    <w:rsid w:val="004D4CE9"/>
    <w:rsid w:val="004D4D42"/>
    <w:rsid w:val="004D4D60"/>
    <w:rsid w:val="004D4DB0"/>
    <w:rsid w:val="004D4E1B"/>
    <w:rsid w:val="004D4EC4"/>
    <w:rsid w:val="004D5003"/>
    <w:rsid w:val="004D558A"/>
    <w:rsid w:val="004D5751"/>
    <w:rsid w:val="004D589B"/>
    <w:rsid w:val="004D58FD"/>
    <w:rsid w:val="004D5991"/>
    <w:rsid w:val="004D5A5F"/>
    <w:rsid w:val="004D5AD8"/>
    <w:rsid w:val="004D5C13"/>
    <w:rsid w:val="004D5C2D"/>
    <w:rsid w:val="004D5E8D"/>
    <w:rsid w:val="004D6002"/>
    <w:rsid w:val="004D61B6"/>
    <w:rsid w:val="004D64C7"/>
    <w:rsid w:val="004D66BA"/>
    <w:rsid w:val="004D6719"/>
    <w:rsid w:val="004D6767"/>
    <w:rsid w:val="004D6768"/>
    <w:rsid w:val="004D67ED"/>
    <w:rsid w:val="004D694A"/>
    <w:rsid w:val="004D6C53"/>
    <w:rsid w:val="004D6F18"/>
    <w:rsid w:val="004D70EC"/>
    <w:rsid w:val="004D71C2"/>
    <w:rsid w:val="004D7447"/>
    <w:rsid w:val="004D74E8"/>
    <w:rsid w:val="004D77DD"/>
    <w:rsid w:val="004D79A1"/>
    <w:rsid w:val="004D7CDA"/>
    <w:rsid w:val="004D7E1B"/>
    <w:rsid w:val="004D7F9F"/>
    <w:rsid w:val="004E0225"/>
    <w:rsid w:val="004E0469"/>
    <w:rsid w:val="004E04F1"/>
    <w:rsid w:val="004E0586"/>
    <w:rsid w:val="004E06C1"/>
    <w:rsid w:val="004E08E9"/>
    <w:rsid w:val="004E09F1"/>
    <w:rsid w:val="004E0A10"/>
    <w:rsid w:val="004E0AC2"/>
    <w:rsid w:val="004E0ADB"/>
    <w:rsid w:val="004E10DE"/>
    <w:rsid w:val="004E1315"/>
    <w:rsid w:val="004E13D8"/>
    <w:rsid w:val="004E16CF"/>
    <w:rsid w:val="004E185E"/>
    <w:rsid w:val="004E188A"/>
    <w:rsid w:val="004E190E"/>
    <w:rsid w:val="004E1AAE"/>
    <w:rsid w:val="004E1C35"/>
    <w:rsid w:val="004E1D6B"/>
    <w:rsid w:val="004E1E84"/>
    <w:rsid w:val="004E1FA8"/>
    <w:rsid w:val="004E218F"/>
    <w:rsid w:val="004E21B3"/>
    <w:rsid w:val="004E22FB"/>
    <w:rsid w:val="004E2382"/>
    <w:rsid w:val="004E26E9"/>
    <w:rsid w:val="004E298B"/>
    <w:rsid w:val="004E2BBB"/>
    <w:rsid w:val="004E2BD4"/>
    <w:rsid w:val="004E2BEE"/>
    <w:rsid w:val="004E2D1C"/>
    <w:rsid w:val="004E2D66"/>
    <w:rsid w:val="004E2D73"/>
    <w:rsid w:val="004E2FCF"/>
    <w:rsid w:val="004E3125"/>
    <w:rsid w:val="004E3561"/>
    <w:rsid w:val="004E35B5"/>
    <w:rsid w:val="004E3609"/>
    <w:rsid w:val="004E3940"/>
    <w:rsid w:val="004E3C9C"/>
    <w:rsid w:val="004E4078"/>
    <w:rsid w:val="004E427E"/>
    <w:rsid w:val="004E42A3"/>
    <w:rsid w:val="004E42C0"/>
    <w:rsid w:val="004E433F"/>
    <w:rsid w:val="004E4707"/>
    <w:rsid w:val="004E4892"/>
    <w:rsid w:val="004E494F"/>
    <w:rsid w:val="004E4C48"/>
    <w:rsid w:val="004E4C8E"/>
    <w:rsid w:val="004E4DC6"/>
    <w:rsid w:val="004E50E3"/>
    <w:rsid w:val="004E530F"/>
    <w:rsid w:val="004E5618"/>
    <w:rsid w:val="004E5815"/>
    <w:rsid w:val="004E5830"/>
    <w:rsid w:val="004E596F"/>
    <w:rsid w:val="004E5978"/>
    <w:rsid w:val="004E59F2"/>
    <w:rsid w:val="004E5B1D"/>
    <w:rsid w:val="004E5BA3"/>
    <w:rsid w:val="004E5C90"/>
    <w:rsid w:val="004E5DBF"/>
    <w:rsid w:val="004E5F16"/>
    <w:rsid w:val="004E6253"/>
    <w:rsid w:val="004E6371"/>
    <w:rsid w:val="004E63D7"/>
    <w:rsid w:val="004E6670"/>
    <w:rsid w:val="004E6A58"/>
    <w:rsid w:val="004E6BA8"/>
    <w:rsid w:val="004E6DC4"/>
    <w:rsid w:val="004E6E0D"/>
    <w:rsid w:val="004E6E94"/>
    <w:rsid w:val="004E6FC5"/>
    <w:rsid w:val="004E75EA"/>
    <w:rsid w:val="004E7648"/>
    <w:rsid w:val="004E77E8"/>
    <w:rsid w:val="004E78C4"/>
    <w:rsid w:val="004E7BE2"/>
    <w:rsid w:val="004E7D06"/>
    <w:rsid w:val="004E7D14"/>
    <w:rsid w:val="004E7F0F"/>
    <w:rsid w:val="004F0006"/>
    <w:rsid w:val="004F02D1"/>
    <w:rsid w:val="004F051E"/>
    <w:rsid w:val="004F0570"/>
    <w:rsid w:val="004F062A"/>
    <w:rsid w:val="004F0686"/>
    <w:rsid w:val="004F079E"/>
    <w:rsid w:val="004F083C"/>
    <w:rsid w:val="004F087E"/>
    <w:rsid w:val="004F0970"/>
    <w:rsid w:val="004F0A0A"/>
    <w:rsid w:val="004F0AD9"/>
    <w:rsid w:val="004F0AE5"/>
    <w:rsid w:val="004F0BFA"/>
    <w:rsid w:val="004F0C3E"/>
    <w:rsid w:val="004F0EC5"/>
    <w:rsid w:val="004F12F6"/>
    <w:rsid w:val="004F1572"/>
    <w:rsid w:val="004F1794"/>
    <w:rsid w:val="004F1802"/>
    <w:rsid w:val="004F196C"/>
    <w:rsid w:val="004F19FE"/>
    <w:rsid w:val="004F1A92"/>
    <w:rsid w:val="004F1AE9"/>
    <w:rsid w:val="004F1BA3"/>
    <w:rsid w:val="004F1CFE"/>
    <w:rsid w:val="004F1F12"/>
    <w:rsid w:val="004F1F77"/>
    <w:rsid w:val="004F1FB0"/>
    <w:rsid w:val="004F2060"/>
    <w:rsid w:val="004F2081"/>
    <w:rsid w:val="004F2091"/>
    <w:rsid w:val="004F23D0"/>
    <w:rsid w:val="004F2418"/>
    <w:rsid w:val="004F2498"/>
    <w:rsid w:val="004F264A"/>
    <w:rsid w:val="004F26E8"/>
    <w:rsid w:val="004F27D3"/>
    <w:rsid w:val="004F280F"/>
    <w:rsid w:val="004F28EB"/>
    <w:rsid w:val="004F2950"/>
    <w:rsid w:val="004F2B13"/>
    <w:rsid w:val="004F2BF3"/>
    <w:rsid w:val="004F2DC2"/>
    <w:rsid w:val="004F2EE7"/>
    <w:rsid w:val="004F3533"/>
    <w:rsid w:val="004F3863"/>
    <w:rsid w:val="004F39AA"/>
    <w:rsid w:val="004F3A2F"/>
    <w:rsid w:val="004F4389"/>
    <w:rsid w:val="004F43A2"/>
    <w:rsid w:val="004F44AE"/>
    <w:rsid w:val="004F44B7"/>
    <w:rsid w:val="004F44C8"/>
    <w:rsid w:val="004F45A7"/>
    <w:rsid w:val="004F46D6"/>
    <w:rsid w:val="004F48A5"/>
    <w:rsid w:val="004F48AA"/>
    <w:rsid w:val="004F494B"/>
    <w:rsid w:val="004F49FC"/>
    <w:rsid w:val="004F4A2F"/>
    <w:rsid w:val="004F4A8C"/>
    <w:rsid w:val="004F4B45"/>
    <w:rsid w:val="004F4BB5"/>
    <w:rsid w:val="004F4C36"/>
    <w:rsid w:val="004F4FB6"/>
    <w:rsid w:val="004F5088"/>
    <w:rsid w:val="004F50AB"/>
    <w:rsid w:val="004F517B"/>
    <w:rsid w:val="004F51EA"/>
    <w:rsid w:val="004F561F"/>
    <w:rsid w:val="004F59FC"/>
    <w:rsid w:val="004F5E91"/>
    <w:rsid w:val="004F62F6"/>
    <w:rsid w:val="004F64FF"/>
    <w:rsid w:val="004F6546"/>
    <w:rsid w:val="004F6711"/>
    <w:rsid w:val="004F6769"/>
    <w:rsid w:val="004F67C2"/>
    <w:rsid w:val="004F68E1"/>
    <w:rsid w:val="004F6B3F"/>
    <w:rsid w:val="004F6DE3"/>
    <w:rsid w:val="004F6E15"/>
    <w:rsid w:val="004F70D1"/>
    <w:rsid w:val="004F71FA"/>
    <w:rsid w:val="004F7539"/>
    <w:rsid w:val="004F7617"/>
    <w:rsid w:val="004F76F0"/>
    <w:rsid w:val="004F7782"/>
    <w:rsid w:val="004F7A41"/>
    <w:rsid w:val="004F7A64"/>
    <w:rsid w:val="004F7D07"/>
    <w:rsid w:val="004F7DE0"/>
    <w:rsid w:val="004F7E20"/>
    <w:rsid w:val="005002CA"/>
    <w:rsid w:val="00500304"/>
    <w:rsid w:val="00500335"/>
    <w:rsid w:val="005003AC"/>
    <w:rsid w:val="005006B2"/>
    <w:rsid w:val="00500841"/>
    <w:rsid w:val="00500850"/>
    <w:rsid w:val="00500A04"/>
    <w:rsid w:val="00500ADD"/>
    <w:rsid w:val="00500AF6"/>
    <w:rsid w:val="00500C0C"/>
    <w:rsid w:val="00500DA9"/>
    <w:rsid w:val="00500EC0"/>
    <w:rsid w:val="00500F19"/>
    <w:rsid w:val="005010F7"/>
    <w:rsid w:val="00501188"/>
    <w:rsid w:val="005013DE"/>
    <w:rsid w:val="0050143E"/>
    <w:rsid w:val="00501478"/>
    <w:rsid w:val="005014B8"/>
    <w:rsid w:val="00501782"/>
    <w:rsid w:val="0050180A"/>
    <w:rsid w:val="0050192B"/>
    <w:rsid w:val="005019C1"/>
    <w:rsid w:val="005019FD"/>
    <w:rsid w:val="00501B7D"/>
    <w:rsid w:val="00501D93"/>
    <w:rsid w:val="00501D95"/>
    <w:rsid w:val="00501DA5"/>
    <w:rsid w:val="00501EFF"/>
    <w:rsid w:val="00502130"/>
    <w:rsid w:val="0050215F"/>
    <w:rsid w:val="005022CE"/>
    <w:rsid w:val="00502434"/>
    <w:rsid w:val="00502472"/>
    <w:rsid w:val="00502476"/>
    <w:rsid w:val="005024CF"/>
    <w:rsid w:val="005028CB"/>
    <w:rsid w:val="00502947"/>
    <w:rsid w:val="005029D4"/>
    <w:rsid w:val="00502A16"/>
    <w:rsid w:val="00502AF7"/>
    <w:rsid w:val="00502E53"/>
    <w:rsid w:val="00502F7B"/>
    <w:rsid w:val="00503024"/>
    <w:rsid w:val="0050323B"/>
    <w:rsid w:val="00503277"/>
    <w:rsid w:val="005032EC"/>
    <w:rsid w:val="00503854"/>
    <w:rsid w:val="0050386E"/>
    <w:rsid w:val="0050388C"/>
    <w:rsid w:val="00503894"/>
    <w:rsid w:val="005038B8"/>
    <w:rsid w:val="005038F9"/>
    <w:rsid w:val="005039A4"/>
    <w:rsid w:val="00503A1D"/>
    <w:rsid w:val="00503A81"/>
    <w:rsid w:val="00503C8F"/>
    <w:rsid w:val="00503DC7"/>
    <w:rsid w:val="00503FEC"/>
    <w:rsid w:val="00504189"/>
    <w:rsid w:val="005042CB"/>
    <w:rsid w:val="00504325"/>
    <w:rsid w:val="00504482"/>
    <w:rsid w:val="00504741"/>
    <w:rsid w:val="00504743"/>
    <w:rsid w:val="005047ED"/>
    <w:rsid w:val="00504852"/>
    <w:rsid w:val="005049E8"/>
    <w:rsid w:val="00504B4F"/>
    <w:rsid w:val="00504C3E"/>
    <w:rsid w:val="00505179"/>
    <w:rsid w:val="005051A3"/>
    <w:rsid w:val="0050537A"/>
    <w:rsid w:val="005053A2"/>
    <w:rsid w:val="005054BC"/>
    <w:rsid w:val="005055E0"/>
    <w:rsid w:val="005058F8"/>
    <w:rsid w:val="00505F16"/>
    <w:rsid w:val="00506064"/>
    <w:rsid w:val="005062E2"/>
    <w:rsid w:val="005062EF"/>
    <w:rsid w:val="00506307"/>
    <w:rsid w:val="00506396"/>
    <w:rsid w:val="0050663D"/>
    <w:rsid w:val="00506C96"/>
    <w:rsid w:val="00506D8C"/>
    <w:rsid w:val="00506F51"/>
    <w:rsid w:val="00507010"/>
    <w:rsid w:val="0050717E"/>
    <w:rsid w:val="005071BC"/>
    <w:rsid w:val="00507473"/>
    <w:rsid w:val="005074E3"/>
    <w:rsid w:val="00507645"/>
    <w:rsid w:val="00507646"/>
    <w:rsid w:val="00507658"/>
    <w:rsid w:val="0050770F"/>
    <w:rsid w:val="005077D8"/>
    <w:rsid w:val="00507872"/>
    <w:rsid w:val="00507AAD"/>
    <w:rsid w:val="00507B59"/>
    <w:rsid w:val="00507DFD"/>
    <w:rsid w:val="00507F0F"/>
    <w:rsid w:val="00510052"/>
    <w:rsid w:val="005100D8"/>
    <w:rsid w:val="00510316"/>
    <w:rsid w:val="00510339"/>
    <w:rsid w:val="005103A4"/>
    <w:rsid w:val="005104BF"/>
    <w:rsid w:val="0051066C"/>
    <w:rsid w:val="0051070C"/>
    <w:rsid w:val="00510721"/>
    <w:rsid w:val="005107DD"/>
    <w:rsid w:val="005108A1"/>
    <w:rsid w:val="00510D3B"/>
    <w:rsid w:val="00510E98"/>
    <w:rsid w:val="00511091"/>
    <w:rsid w:val="005112E4"/>
    <w:rsid w:val="00511480"/>
    <w:rsid w:val="00511752"/>
    <w:rsid w:val="005117DE"/>
    <w:rsid w:val="005118EB"/>
    <w:rsid w:val="005118EC"/>
    <w:rsid w:val="00511AA5"/>
    <w:rsid w:val="00511CD4"/>
    <w:rsid w:val="00511D80"/>
    <w:rsid w:val="00511DC9"/>
    <w:rsid w:val="00511F54"/>
    <w:rsid w:val="0051224C"/>
    <w:rsid w:val="00512593"/>
    <w:rsid w:val="005127BE"/>
    <w:rsid w:val="00512999"/>
    <w:rsid w:val="00512B2F"/>
    <w:rsid w:val="00512B94"/>
    <w:rsid w:val="00512C2A"/>
    <w:rsid w:val="00512CC0"/>
    <w:rsid w:val="00512F63"/>
    <w:rsid w:val="00512F67"/>
    <w:rsid w:val="00512F70"/>
    <w:rsid w:val="00512F97"/>
    <w:rsid w:val="005131A7"/>
    <w:rsid w:val="00513246"/>
    <w:rsid w:val="00513300"/>
    <w:rsid w:val="00513348"/>
    <w:rsid w:val="005134F0"/>
    <w:rsid w:val="005136D5"/>
    <w:rsid w:val="005136DE"/>
    <w:rsid w:val="00513BB1"/>
    <w:rsid w:val="00513D13"/>
    <w:rsid w:val="00513D34"/>
    <w:rsid w:val="00513EA7"/>
    <w:rsid w:val="00513F33"/>
    <w:rsid w:val="00513F91"/>
    <w:rsid w:val="00513FCD"/>
    <w:rsid w:val="005140E4"/>
    <w:rsid w:val="005142AB"/>
    <w:rsid w:val="005142E2"/>
    <w:rsid w:val="0051433C"/>
    <w:rsid w:val="00514371"/>
    <w:rsid w:val="005144AB"/>
    <w:rsid w:val="005145F7"/>
    <w:rsid w:val="005146AE"/>
    <w:rsid w:val="0051472D"/>
    <w:rsid w:val="005149DF"/>
    <w:rsid w:val="005149F9"/>
    <w:rsid w:val="00514C48"/>
    <w:rsid w:val="00514D11"/>
    <w:rsid w:val="00514EC8"/>
    <w:rsid w:val="00514F95"/>
    <w:rsid w:val="00515117"/>
    <w:rsid w:val="005152A1"/>
    <w:rsid w:val="005153DD"/>
    <w:rsid w:val="00515491"/>
    <w:rsid w:val="005155B9"/>
    <w:rsid w:val="0051567D"/>
    <w:rsid w:val="005156CB"/>
    <w:rsid w:val="005157AF"/>
    <w:rsid w:val="005158F4"/>
    <w:rsid w:val="00515D14"/>
    <w:rsid w:val="00515E3B"/>
    <w:rsid w:val="00516358"/>
    <w:rsid w:val="005163A7"/>
    <w:rsid w:val="00516497"/>
    <w:rsid w:val="0051659F"/>
    <w:rsid w:val="00516804"/>
    <w:rsid w:val="005168F8"/>
    <w:rsid w:val="005169B4"/>
    <w:rsid w:val="00516A7B"/>
    <w:rsid w:val="00516B50"/>
    <w:rsid w:val="00516C03"/>
    <w:rsid w:val="00516C16"/>
    <w:rsid w:val="00516DD9"/>
    <w:rsid w:val="00516ED0"/>
    <w:rsid w:val="00516F3C"/>
    <w:rsid w:val="00517088"/>
    <w:rsid w:val="0051718F"/>
    <w:rsid w:val="0051725D"/>
    <w:rsid w:val="0051728E"/>
    <w:rsid w:val="00517359"/>
    <w:rsid w:val="0051747C"/>
    <w:rsid w:val="005174DA"/>
    <w:rsid w:val="00517653"/>
    <w:rsid w:val="00517B1D"/>
    <w:rsid w:val="00517C58"/>
    <w:rsid w:val="00517EA5"/>
    <w:rsid w:val="00517F69"/>
    <w:rsid w:val="00520074"/>
    <w:rsid w:val="00520461"/>
    <w:rsid w:val="00520499"/>
    <w:rsid w:val="00520620"/>
    <w:rsid w:val="00520627"/>
    <w:rsid w:val="005206CD"/>
    <w:rsid w:val="0052080C"/>
    <w:rsid w:val="00520819"/>
    <w:rsid w:val="00520BD2"/>
    <w:rsid w:val="00520C7C"/>
    <w:rsid w:val="00520CB9"/>
    <w:rsid w:val="0052129A"/>
    <w:rsid w:val="005212B5"/>
    <w:rsid w:val="005213DE"/>
    <w:rsid w:val="005216A4"/>
    <w:rsid w:val="005216D3"/>
    <w:rsid w:val="00521766"/>
    <w:rsid w:val="005217B6"/>
    <w:rsid w:val="00521877"/>
    <w:rsid w:val="00521888"/>
    <w:rsid w:val="005218AA"/>
    <w:rsid w:val="0052195C"/>
    <w:rsid w:val="00521A51"/>
    <w:rsid w:val="00521C60"/>
    <w:rsid w:val="00521DA5"/>
    <w:rsid w:val="0052209E"/>
    <w:rsid w:val="0052276E"/>
    <w:rsid w:val="005228BE"/>
    <w:rsid w:val="00522C2D"/>
    <w:rsid w:val="00522D52"/>
    <w:rsid w:val="00522E9E"/>
    <w:rsid w:val="005230AA"/>
    <w:rsid w:val="005233E4"/>
    <w:rsid w:val="00523544"/>
    <w:rsid w:val="005235BF"/>
    <w:rsid w:val="0052361F"/>
    <w:rsid w:val="0052372C"/>
    <w:rsid w:val="00523745"/>
    <w:rsid w:val="0052396F"/>
    <w:rsid w:val="005239E5"/>
    <w:rsid w:val="00523A71"/>
    <w:rsid w:val="00523B47"/>
    <w:rsid w:val="00523D2F"/>
    <w:rsid w:val="00523D8A"/>
    <w:rsid w:val="00523DF8"/>
    <w:rsid w:val="00523E02"/>
    <w:rsid w:val="00524058"/>
    <w:rsid w:val="005244F4"/>
    <w:rsid w:val="00524739"/>
    <w:rsid w:val="0052475C"/>
    <w:rsid w:val="0052477A"/>
    <w:rsid w:val="005247DD"/>
    <w:rsid w:val="0052483E"/>
    <w:rsid w:val="005248EF"/>
    <w:rsid w:val="005249E7"/>
    <w:rsid w:val="005249EA"/>
    <w:rsid w:val="00524CE4"/>
    <w:rsid w:val="00524D49"/>
    <w:rsid w:val="00524FF0"/>
    <w:rsid w:val="00525154"/>
    <w:rsid w:val="005251D3"/>
    <w:rsid w:val="00525292"/>
    <w:rsid w:val="005252F4"/>
    <w:rsid w:val="005253B0"/>
    <w:rsid w:val="00525454"/>
    <w:rsid w:val="0052565A"/>
    <w:rsid w:val="005258D6"/>
    <w:rsid w:val="0052593F"/>
    <w:rsid w:val="00525DBE"/>
    <w:rsid w:val="00525F18"/>
    <w:rsid w:val="00525F5E"/>
    <w:rsid w:val="0052605B"/>
    <w:rsid w:val="00526214"/>
    <w:rsid w:val="005262AB"/>
    <w:rsid w:val="005266B5"/>
    <w:rsid w:val="0052684E"/>
    <w:rsid w:val="0052690F"/>
    <w:rsid w:val="00526AA6"/>
    <w:rsid w:val="00526BCE"/>
    <w:rsid w:val="00526ECB"/>
    <w:rsid w:val="00526FF7"/>
    <w:rsid w:val="0052752A"/>
    <w:rsid w:val="00527642"/>
    <w:rsid w:val="00527855"/>
    <w:rsid w:val="00527A51"/>
    <w:rsid w:val="00527CFA"/>
    <w:rsid w:val="00527D5A"/>
    <w:rsid w:val="00527D65"/>
    <w:rsid w:val="00527DA6"/>
    <w:rsid w:val="00530177"/>
    <w:rsid w:val="0053017D"/>
    <w:rsid w:val="00530197"/>
    <w:rsid w:val="005302F6"/>
    <w:rsid w:val="005303E3"/>
    <w:rsid w:val="00530459"/>
    <w:rsid w:val="00530594"/>
    <w:rsid w:val="00530712"/>
    <w:rsid w:val="00530BBD"/>
    <w:rsid w:val="00530CBF"/>
    <w:rsid w:val="00530CD4"/>
    <w:rsid w:val="00530E4A"/>
    <w:rsid w:val="00530E8E"/>
    <w:rsid w:val="00530F20"/>
    <w:rsid w:val="00530F2E"/>
    <w:rsid w:val="00530F9C"/>
    <w:rsid w:val="00531039"/>
    <w:rsid w:val="00531465"/>
    <w:rsid w:val="0053169F"/>
    <w:rsid w:val="0053182D"/>
    <w:rsid w:val="00531902"/>
    <w:rsid w:val="00531909"/>
    <w:rsid w:val="00531A68"/>
    <w:rsid w:val="00531C17"/>
    <w:rsid w:val="00531C95"/>
    <w:rsid w:val="00531DDE"/>
    <w:rsid w:val="00531F9E"/>
    <w:rsid w:val="0053205A"/>
    <w:rsid w:val="00532258"/>
    <w:rsid w:val="005323F5"/>
    <w:rsid w:val="00532568"/>
    <w:rsid w:val="0053261A"/>
    <w:rsid w:val="0053266A"/>
    <w:rsid w:val="0053275E"/>
    <w:rsid w:val="00532A6B"/>
    <w:rsid w:val="00532BC7"/>
    <w:rsid w:val="00532C9F"/>
    <w:rsid w:val="00532E9C"/>
    <w:rsid w:val="00533096"/>
    <w:rsid w:val="005331E3"/>
    <w:rsid w:val="00533373"/>
    <w:rsid w:val="0053341D"/>
    <w:rsid w:val="0053380F"/>
    <w:rsid w:val="0053391F"/>
    <w:rsid w:val="00533C39"/>
    <w:rsid w:val="00533E08"/>
    <w:rsid w:val="00533E9C"/>
    <w:rsid w:val="00533ED0"/>
    <w:rsid w:val="005340AE"/>
    <w:rsid w:val="005340CA"/>
    <w:rsid w:val="00534426"/>
    <w:rsid w:val="005344BC"/>
    <w:rsid w:val="0053469B"/>
    <w:rsid w:val="00534829"/>
    <w:rsid w:val="00534A2E"/>
    <w:rsid w:val="00534A53"/>
    <w:rsid w:val="00534B8A"/>
    <w:rsid w:val="00534C0B"/>
    <w:rsid w:val="00534CA2"/>
    <w:rsid w:val="00534E59"/>
    <w:rsid w:val="005352C1"/>
    <w:rsid w:val="0053537E"/>
    <w:rsid w:val="0053543E"/>
    <w:rsid w:val="005356DE"/>
    <w:rsid w:val="0053578C"/>
    <w:rsid w:val="005357A7"/>
    <w:rsid w:val="005357BC"/>
    <w:rsid w:val="005357C6"/>
    <w:rsid w:val="005357D0"/>
    <w:rsid w:val="005358E2"/>
    <w:rsid w:val="005359EC"/>
    <w:rsid w:val="00535B1E"/>
    <w:rsid w:val="00535D74"/>
    <w:rsid w:val="005360C8"/>
    <w:rsid w:val="005362C8"/>
    <w:rsid w:val="0053673E"/>
    <w:rsid w:val="00536891"/>
    <w:rsid w:val="0053696A"/>
    <w:rsid w:val="005369E8"/>
    <w:rsid w:val="00536A72"/>
    <w:rsid w:val="00536AC0"/>
    <w:rsid w:val="00536C77"/>
    <w:rsid w:val="00536E1A"/>
    <w:rsid w:val="00537384"/>
    <w:rsid w:val="00537413"/>
    <w:rsid w:val="00537610"/>
    <w:rsid w:val="00537967"/>
    <w:rsid w:val="0053799C"/>
    <w:rsid w:val="00537B76"/>
    <w:rsid w:val="00537B97"/>
    <w:rsid w:val="00537D18"/>
    <w:rsid w:val="00537EB7"/>
    <w:rsid w:val="00540025"/>
    <w:rsid w:val="0054007B"/>
    <w:rsid w:val="0054015F"/>
    <w:rsid w:val="00540296"/>
    <w:rsid w:val="00540302"/>
    <w:rsid w:val="0054064D"/>
    <w:rsid w:val="005406D0"/>
    <w:rsid w:val="005407F0"/>
    <w:rsid w:val="00540823"/>
    <w:rsid w:val="0054087D"/>
    <w:rsid w:val="00540B19"/>
    <w:rsid w:val="00540B27"/>
    <w:rsid w:val="00540C2B"/>
    <w:rsid w:val="00540CB3"/>
    <w:rsid w:val="00540D28"/>
    <w:rsid w:val="00541037"/>
    <w:rsid w:val="005410F7"/>
    <w:rsid w:val="0054127D"/>
    <w:rsid w:val="00541477"/>
    <w:rsid w:val="0054156C"/>
    <w:rsid w:val="0054164F"/>
    <w:rsid w:val="0054171B"/>
    <w:rsid w:val="00541A91"/>
    <w:rsid w:val="00541ACA"/>
    <w:rsid w:val="00541F37"/>
    <w:rsid w:val="00541F3B"/>
    <w:rsid w:val="00542118"/>
    <w:rsid w:val="00542179"/>
    <w:rsid w:val="00542190"/>
    <w:rsid w:val="00542363"/>
    <w:rsid w:val="00542384"/>
    <w:rsid w:val="0054243E"/>
    <w:rsid w:val="00542502"/>
    <w:rsid w:val="00542508"/>
    <w:rsid w:val="00542511"/>
    <w:rsid w:val="00542787"/>
    <w:rsid w:val="00542837"/>
    <w:rsid w:val="00542922"/>
    <w:rsid w:val="005429AE"/>
    <w:rsid w:val="00542A4F"/>
    <w:rsid w:val="00542AE3"/>
    <w:rsid w:val="00542B33"/>
    <w:rsid w:val="00542BFC"/>
    <w:rsid w:val="0054305B"/>
    <w:rsid w:val="005430A9"/>
    <w:rsid w:val="0054312C"/>
    <w:rsid w:val="005431F9"/>
    <w:rsid w:val="0054335F"/>
    <w:rsid w:val="0054336D"/>
    <w:rsid w:val="0054396C"/>
    <w:rsid w:val="00543FE6"/>
    <w:rsid w:val="005440E4"/>
    <w:rsid w:val="00544217"/>
    <w:rsid w:val="0054424E"/>
    <w:rsid w:val="0054430B"/>
    <w:rsid w:val="0054461C"/>
    <w:rsid w:val="005446FC"/>
    <w:rsid w:val="005446FF"/>
    <w:rsid w:val="00544720"/>
    <w:rsid w:val="005447D1"/>
    <w:rsid w:val="00544A96"/>
    <w:rsid w:val="00544A97"/>
    <w:rsid w:val="00544C02"/>
    <w:rsid w:val="00544E88"/>
    <w:rsid w:val="0054501B"/>
    <w:rsid w:val="00545098"/>
    <w:rsid w:val="00545125"/>
    <w:rsid w:val="00545614"/>
    <w:rsid w:val="005456FE"/>
    <w:rsid w:val="005457A8"/>
    <w:rsid w:val="00545904"/>
    <w:rsid w:val="00545BE6"/>
    <w:rsid w:val="00545C55"/>
    <w:rsid w:val="00545D35"/>
    <w:rsid w:val="00545DCE"/>
    <w:rsid w:val="00545E98"/>
    <w:rsid w:val="0054601D"/>
    <w:rsid w:val="005461F2"/>
    <w:rsid w:val="00546261"/>
    <w:rsid w:val="00546289"/>
    <w:rsid w:val="005463AB"/>
    <w:rsid w:val="005463AD"/>
    <w:rsid w:val="005464F9"/>
    <w:rsid w:val="005465F8"/>
    <w:rsid w:val="00546641"/>
    <w:rsid w:val="00546687"/>
    <w:rsid w:val="005467DF"/>
    <w:rsid w:val="00546930"/>
    <w:rsid w:val="00546A30"/>
    <w:rsid w:val="00546B31"/>
    <w:rsid w:val="00546BDF"/>
    <w:rsid w:val="00546C67"/>
    <w:rsid w:val="00546C93"/>
    <w:rsid w:val="00546CB6"/>
    <w:rsid w:val="00546D55"/>
    <w:rsid w:val="00546DAA"/>
    <w:rsid w:val="00546E47"/>
    <w:rsid w:val="00546F0A"/>
    <w:rsid w:val="00546F62"/>
    <w:rsid w:val="00546FF1"/>
    <w:rsid w:val="00547125"/>
    <w:rsid w:val="0054715F"/>
    <w:rsid w:val="00547224"/>
    <w:rsid w:val="00547314"/>
    <w:rsid w:val="00547365"/>
    <w:rsid w:val="0054737C"/>
    <w:rsid w:val="0054750A"/>
    <w:rsid w:val="00547654"/>
    <w:rsid w:val="0054773E"/>
    <w:rsid w:val="00547827"/>
    <w:rsid w:val="00547935"/>
    <w:rsid w:val="00547D87"/>
    <w:rsid w:val="00547D9F"/>
    <w:rsid w:val="00547DBE"/>
    <w:rsid w:val="00547E9C"/>
    <w:rsid w:val="00547F6E"/>
    <w:rsid w:val="00550213"/>
    <w:rsid w:val="00550216"/>
    <w:rsid w:val="00550357"/>
    <w:rsid w:val="00550520"/>
    <w:rsid w:val="005506F2"/>
    <w:rsid w:val="005507D4"/>
    <w:rsid w:val="0055080E"/>
    <w:rsid w:val="005508C1"/>
    <w:rsid w:val="00550AE9"/>
    <w:rsid w:val="00550B90"/>
    <w:rsid w:val="00550C42"/>
    <w:rsid w:val="00550C90"/>
    <w:rsid w:val="00550EB8"/>
    <w:rsid w:val="005513D5"/>
    <w:rsid w:val="005513FE"/>
    <w:rsid w:val="00551444"/>
    <w:rsid w:val="0055147A"/>
    <w:rsid w:val="0055149B"/>
    <w:rsid w:val="005515A3"/>
    <w:rsid w:val="005515E8"/>
    <w:rsid w:val="005517D3"/>
    <w:rsid w:val="005518BA"/>
    <w:rsid w:val="00551D11"/>
    <w:rsid w:val="00551D5C"/>
    <w:rsid w:val="00551E15"/>
    <w:rsid w:val="00551ED4"/>
    <w:rsid w:val="00551EDC"/>
    <w:rsid w:val="00551F55"/>
    <w:rsid w:val="00551F57"/>
    <w:rsid w:val="00551FAC"/>
    <w:rsid w:val="005520D5"/>
    <w:rsid w:val="0055218E"/>
    <w:rsid w:val="005521A4"/>
    <w:rsid w:val="00552235"/>
    <w:rsid w:val="00552288"/>
    <w:rsid w:val="00552397"/>
    <w:rsid w:val="005523BF"/>
    <w:rsid w:val="00552560"/>
    <w:rsid w:val="00552859"/>
    <w:rsid w:val="00552A33"/>
    <w:rsid w:val="00552A4F"/>
    <w:rsid w:val="00552E9F"/>
    <w:rsid w:val="00552F15"/>
    <w:rsid w:val="00552F47"/>
    <w:rsid w:val="00552F80"/>
    <w:rsid w:val="00552F89"/>
    <w:rsid w:val="00552FA4"/>
    <w:rsid w:val="00553385"/>
    <w:rsid w:val="005533E9"/>
    <w:rsid w:val="005536E5"/>
    <w:rsid w:val="0055376B"/>
    <w:rsid w:val="0055393E"/>
    <w:rsid w:val="005539FD"/>
    <w:rsid w:val="00553A7F"/>
    <w:rsid w:val="00553D6B"/>
    <w:rsid w:val="00553DA2"/>
    <w:rsid w:val="00553E88"/>
    <w:rsid w:val="0055405F"/>
    <w:rsid w:val="00554088"/>
    <w:rsid w:val="0055410C"/>
    <w:rsid w:val="005542C0"/>
    <w:rsid w:val="00554345"/>
    <w:rsid w:val="005544BE"/>
    <w:rsid w:val="005544D5"/>
    <w:rsid w:val="005545D8"/>
    <w:rsid w:val="00554844"/>
    <w:rsid w:val="005549DD"/>
    <w:rsid w:val="00554BCA"/>
    <w:rsid w:val="00554C98"/>
    <w:rsid w:val="00554CD4"/>
    <w:rsid w:val="00555076"/>
    <w:rsid w:val="00555311"/>
    <w:rsid w:val="00555361"/>
    <w:rsid w:val="005553C1"/>
    <w:rsid w:val="005553C7"/>
    <w:rsid w:val="00555440"/>
    <w:rsid w:val="00555445"/>
    <w:rsid w:val="005556DC"/>
    <w:rsid w:val="00555701"/>
    <w:rsid w:val="00555826"/>
    <w:rsid w:val="00555A4C"/>
    <w:rsid w:val="00555A89"/>
    <w:rsid w:val="00555B7B"/>
    <w:rsid w:val="00555DE2"/>
    <w:rsid w:val="00555E54"/>
    <w:rsid w:val="00555F22"/>
    <w:rsid w:val="00556108"/>
    <w:rsid w:val="00556219"/>
    <w:rsid w:val="0055632C"/>
    <w:rsid w:val="005563EB"/>
    <w:rsid w:val="00556466"/>
    <w:rsid w:val="00556836"/>
    <w:rsid w:val="005569B3"/>
    <w:rsid w:val="00556A27"/>
    <w:rsid w:val="00556E48"/>
    <w:rsid w:val="005570CD"/>
    <w:rsid w:val="005570DB"/>
    <w:rsid w:val="0055713B"/>
    <w:rsid w:val="00557150"/>
    <w:rsid w:val="005571CC"/>
    <w:rsid w:val="0055749A"/>
    <w:rsid w:val="0055765E"/>
    <w:rsid w:val="005576F0"/>
    <w:rsid w:val="005579F3"/>
    <w:rsid w:val="00557BB0"/>
    <w:rsid w:val="00557C46"/>
    <w:rsid w:val="00557C7F"/>
    <w:rsid w:val="00557C82"/>
    <w:rsid w:val="00557CFF"/>
    <w:rsid w:val="00560065"/>
    <w:rsid w:val="00560076"/>
    <w:rsid w:val="00560129"/>
    <w:rsid w:val="00560247"/>
    <w:rsid w:val="005602E9"/>
    <w:rsid w:val="0056093C"/>
    <w:rsid w:val="005609A9"/>
    <w:rsid w:val="005609CA"/>
    <w:rsid w:val="00560A90"/>
    <w:rsid w:val="00560AE6"/>
    <w:rsid w:val="00560B76"/>
    <w:rsid w:val="00560BD4"/>
    <w:rsid w:val="00560C1B"/>
    <w:rsid w:val="00560CE0"/>
    <w:rsid w:val="00560DD9"/>
    <w:rsid w:val="00560ED0"/>
    <w:rsid w:val="00561339"/>
    <w:rsid w:val="0056175A"/>
    <w:rsid w:val="005618E6"/>
    <w:rsid w:val="00561B14"/>
    <w:rsid w:val="00561B7F"/>
    <w:rsid w:val="00561DE7"/>
    <w:rsid w:val="00562236"/>
    <w:rsid w:val="005623AC"/>
    <w:rsid w:val="005623D6"/>
    <w:rsid w:val="005624EF"/>
    <w:rsid w:val="0056259E"/>
    <w:rsid w:val="005626D1"/>
    <w:rsid w:val="00562AB1"/>
    <w:rsid w:val="00562B99"/>
    <w:rsid w:val="00562BA7"/>
    <w:rsid w:val="00562E86"/>
    <w:rsid w:val="00562F61"/>
    <w:rsid w:val="00562FC3"/>
    <w:rsid w:val="00563256"/>
    <w:rsid w:val="00563336"/>
    <w:rsid w:val="00563480"/>
    <w:rsid w:val="005635AA"/>
    <w:rsid w:val="00563815"/>
    <w:rsid w:val="0056382C"/>
    <w:rsid w:val="00563896"/>
    <w:rsid w:val="005638CE"/>
    <w:rsid w:val="00563A84"/>
    <w:rsid w:val="00563B15"/>
    <w:rsid w:val="00563D98"/>
    <w:rsid w:val="00563F3D"/>
    <w:rsid w:val="00563F77"/>
    <w:rsid w:val="00564189"/>
    <w:rsid w:val="005641FE"/>
    <w:rsid w:val="00564459"/>
    <w:rsid w:val="00564729"/>
    <w:rsid w:val="00564774"/>
    <w:rsid w:val="005647DE"/>
    <w:rsid w:val="00564962"/>
    <w:rsid w:val="00564963"/>
    <w:rsid w:val="0056497D"/>
    <w:rsid w:val="00564A37"/>
    <w:rsid w:val="00564A61"/>
    <w:rsid w:val="00564D37"/>
    <w:rsid w:val="00564E14"/>
    <w:rsid w:val="00564E93"/>
    <w:rsid w:val="00564FDF"/>
    <w:rsid w:val="0056505F"/>
    <w:rsid w:val="00565209"/>
    <w:rsid w:val="005655B3"/>
    <w:rsid w:val="00565846"/>
    <w:rsid w:val="00565965"/>
    <w:rsid w:val="005659EF"/>
    <w:rsid w:val="00565A78"/>
    <w:rsid w:val="00565AA6"/>
    <w:rsid w:val="00565FF0"/>
    <w:rsid w:val="0056616D"/>
    <w:rsid w:val="005661C3"/>
    <w:rsid w:val="005662CA"/>
    <w:rsid w:val="0056643C"/>
    <w:rsid w:val="00566521"/>
    <w:rsid w:val="005665C3"/>
    <w:rsid w:val="005666B0"/>
    <w:rsid w:val="0056674A"/>
    <w:rsid w:val="00566899"/>
    <w:rsid w:val="005669F3"/>
    <w:rsid w:val="00566F19"/>
    <w:rsid w:val="00566F43"/>
    <w:rsid w:val="00567097"/>
    <w:rsid w:val="005670CD"/>
    <w:rsid w:val="00567102"/>
    <w:rsid w:val="005671AD"/>
    <w:rsid w:val="0056738F"/>
    <w:rsid w:val="00567522"/>
    <w:rsid w:val="00567561"/>
    <w:rsid w:val="00567601"/>
    <w:rsid w:val="00567AAF"/>
    <w:rsid w:val="00567B30"/>
    <w:rsid w:val="00567CAE"/>
    <w:rsid w:val="0057030F"/>
    <w:rsid w:val="005703AC"/>
    <w:rsid w:val="00570491"/>
    <w:rsid w:val="00570496"/>
    <w:rsid w:val="005705C3"/>
    <w:rsid w:val="005708FD"/>
    <w:rsid w:val="00570C7B"/>
    <w:rsid w:val="00570D4D"/>
    <w:rsid w:val="00570D7B"/>
    <w:rsid w:val="00570DDA"/>
    <w:rsid w:val="00570E56"/>
    <w:rsid w:val="00570E8B"/>
    <w:rsid w:val="00571026"/>
    <w:rsid w:val="00571169"/>
    <w:rsid w:val="00571410"/>
    <w:rsid w:val="005714BC"/>
    <w:rsid w:val="0057160C"/>
    <w:rsid w:val="00571620"/>
    <w:rsid w:val="00571773"/>
    <w:rsid w:val="00571828"/>
    <w:rsid w:val="00571A55"/>
    <w:rsid w:val="00571C21"/>
    <w:rsid w:val="00571CA2"/>
    <w:rsid w:val="00572119"/>
    <w:rsid w:val="0057253E"/>
    <w:rsid w:val="00572656"/>
    <w:rsid w:val="0057270C"/>
    <w:rsid w:val="00572931"/>
    <w:rsid w:val="0057295F"/>
    <w:rsid w:val="00572B46"/>
    <w:rsid w:val="00572BF3"/>
    <w:rsid w:val="0057318D"/>
    <w:rsid w:val="00573543"/>
    <w:rsid w:val="00573793"/>
    <w:rsid w:val="005738DF"/>
    <w:rsid w:val="00573A01"/>
    <w:rsid w:val="00573CF8"/>
    <w:rsid w:val="0057409F"/>
    <w:rsid w:val="00574329"/>
    <w:rsid w:val="00574550"/>
    <w:rsid w:val="005746C8"/>
    <w:rsid w:val="005748A8"/>
    <w:rsid w:val="00574A49"/>
    <w:rsid w:val="00574D00"/>
    <w:rsid w:val="00574E1A"/>
    <w:rsid w:val="00575147"/>
    <w:rsid w:val="005751B0"/>
    <w:rsid w:val="00575228"/>
    <w:rsid w:val="0057529F"/>
    <w:rsid w:val="005753C1"/>
    <w:rsid w:val="005754A2"/>
    <w:rsid w:val="005758CB"/>
    <w:rsid w:val="0057598B"/>
    <w:rsid w:val="00575A40"/>
    <w:rsid w:val="00575BF8"/>
    <w:rsid w:val="00575C3A"/>
    <w:rsid w:val="00575C6E"/>
    <w:rsid w:val="00575D17"/>
    <w:rsid w:val="00575D29"/>
    <w:rsid w:val="00575DF0"/>
    <w:rsid w:val="00575F94"/>
    <w:rsid w:val="00576406"/>
    <w:rsid w:val="00576775"/>
    <w:rsid w:val="00576A74"/>
    <w:rsid w:val="00576EBF"/>
    <w:rsid w:val="0057707A"/>
    <w:rsid w:val="00577161"/>
    <w:rsid w:val="00577164"/>
    <w:rsid w:val="00577188"/>
    <w:rsid w:val="005771A9"/>
    <w:rsid w:val="005775A2"/>
    <w:rsid w:val="00577667"/>
    <w:rsid w:val="005776DD"/>
    <w:rsid w:val="00577736"/>
    <w:rsid w:val="0057788A"/>
    <w:rsid w:val="00577A32"/>
    <w:rsid w:val="00577B85"/>
    <w:rsid w:val="00577B9D"/>
    <w:rsid w:val="00577BBF"/>
    <w:rsid w:val="005800B1"/>
    <w:rsid w:val="00580124"/>
    <w:rsid w:val="005802C3"/>
    <w:rsid w:val="005802F3"/>
    <w:rsid w:val="00580498"/>
    <w:rsid w:val="0058053B"/>
    <w:rsid w:val="005805B5"/>
    <w:rsid w:val="005805E1"/>
    <w:rsid w:val="005805E2"/>
    <w:rsid w:val="0058064A"/>
    <w:rsid w:val="00580903"/>
    <w:rsid w:val="00580C87"/>
    <w:rsid w:val="00580DA1"/>
    <w:rsid w:val="00580F49"/>
    <w:rsid w:val="00581056"/>
    <w:rsid w:val="005810D9"/>
    <w:rsid w:val="0058138C"/>
    <w:rsid w:val="00581591"/>
    <w:rsid w:val="005815A7"/>
    <w:rsid w:val="005817B3"/>
    <w:rsid w:val="005818D4"/>
    <w:rsid w:val="0058197D"/>
    <w:rsid w:val="005819B7"/>
    <w:rsid w:val="00581A34"/>
    <w:rsid w:val="00581A82"/>
    <w:rsid w:val="00581AD3"/>
    <w:rsid w:val="00581B81"/>
    <w:rsid w:val="00581C0B"/>
    <w:rsid w:val="00581D3E"/>
    <w:rsid w:val="005822A4"/>
    <w:rsid w:val="00582477"/>
    <w:rsid w:val="005824B2"/>
    <w:rsid w:val="0058252F"/>
    <w:rsid w:val="005826C2"/>
    <w:rsid w:val="0058272F"/>
    <w:rsid w:val="00582755"/>
    <w:rsid w:val="00582A13"/>
    <w:rsid w:val="00582A72"/>
    <w:rsid w:val="00582C60"/>
    <w:rsid w:val="00582C7B"/>
    <w:rsid w:val="00582DD5"/>
    <w:rsid w:val="00582DF0"/>
    <w:rsid w:val="00582E1D"/>
    <w:rsid w:val="00583204"/>
    <w:rsid w:val="0058325D"/>
    <w:rsid w:val="0058334F"/>
    <w:rsid w:val="0058370C"/>
    <w:rsid w:val="005838BD"/>
    <w:rsid w:val="0058390B"/>
    <w:rsid w:val="00583BE9"/>
    <w:rsid w:val="00583C8D"/>
    <w:rsid w:val="00583CA3"/>
    <w:rsid w:val="00583CE8"/>
    <w:rsid w:val="00583D35"/>
    <w:rsid w:val="0058401C"/>
    <w:rsid w:val="00584053"/>
    <w:rsid w:val="00584093"/>
    <w:rsid w:val="00584425"/>
    <w:rsid w:val="0058447F"/>
    <w:rsid w:val="005844C2"/>
    <w:rsid w:val="00584513"/>
    <w:rsid w:val="00584787"/>
    <w:rsid w:val="0058487E"/>
    <w:rsid w:val="00584A4D"/>
    <w:rsid w:val="00584B24"/>
    <w:rsid w:val="00584B3D"/>
    <w:rsid w:val="00584BD7"/>
    <w:rsid w:val="00584E4F"/>
    <w:rsid w:val="00584EEA"/>
    <w:rsid w:val="00585034"/>
    <w:rsid w:val="005850E6"/>
    <w:rsid w:val="0058528D"/>
    <w:rsid w:val="00585554"/>
    <w:rsid w:val="00585580"/>
    <w:rsid w:val="005856FF"/>
    <w:rsid w:val="00585871"/>
    <w:rsid w:val="00585877"/>
    <w:rsid w:val="005859ED"/>
    <w:rsid w:val="00585D92"/>
    <w:rsid w:val="005860C1"/>
    <w:rsid w:val="0058616E"/>
    <w:rsid w:val="005863BC"/>
    <w:rsid w:val="005864C9"/>
    <w:rsid w:val="00586605"/>
    <w:rsid w:val="00586685"/>
    <w:rsid w:val="005866BF"/>
    <w:rsid w:val="0058674E"/>
    <w:rsid w:val="005868CC"/>
    <w:rsid w:val="00586CEB"/>
    <w:rsid w:val="00586F30"/>
    <w:rsid w:val="00586F40"/>
    <w:rsid w:val="00586FFE"/>
    <w:rsid w:val="00587022"/>
    <w:rsid w:val="0058715F"/>
    <w:rsid w:val="0058721E"/>
    <w:rsid w:val="00587372"/>
    <w:rsid w:val="005874B1"/>
    <w:rsid w:val="0058766F"/>
    <w:rsid w:val="00587865"/>
    <w:rsid w:val="00587BE4"/>
    <w:rsid w:val="00587CD9"/>
    <w:rsid w:val="00587DD2"/>
    <w:rsid w:val="00587F42"/>
    <w:rsid w:val="00590187"/>
    <w:rsid w:val="00590226"/>
    <w:rsid w:val="00590466"/>
    <w:rsid w:val="005904A5"/>
    <w:rsid w:val="00590537"/>
    <w:rsid w:val="005905F8"/>
    <w:rsid w:val="005906A0"/>
    <w:rsid w:val="0059092A"/>
    <w:rsid w:val="00590C9E"/>
    <w:rsid w:val="00590D2C"/>
    <w:rsid w:val="00590FF9"/>
    <w:rsid w:val="0059112A"/>
    <w:rsid w:val="00591330"/>
    <w:rsid w:val="0059147A"/>
    <w:rsid w:val="00591500"/>
    <w:rsid w:val="00591561"/>
    <w:rsid w:val="00591713"/>
    <w:rsid w:val="0059183D"/>
    <w:rsid w:val="00591854"/>
    <w:rsid w:val="00591934"/>
    <w:rsid w:val="0059196B"/>
    <w:rsid w:val="005919FB"/>
    <w:rsid w:val="00591A26"/>
    <w:rsid w:val="00591A3B"/>
    <w:rsid w:val="00591C7C"/>
    <w:rsid w:val="00591D28"/>
    <w:rsid w:val="00591D57"/>
    <w:rsid w:val="00592100"/>
    <w:rsid w:val="00592319"/>
    <w:rsid w:val="005925B2"/>
    <w:rsid w:val="00592671"/>
    <w:rsid w:val="00592692"/>
    <w:rsid w:val="005928B1"/>
    <w:rsid w:val="00592927"/>
    <w:rsid w:val="00592A4E"/>
    <w:rsid w:val="00592A5B"/>
    <w:rsid w:val="00592B53"/>
    <w:rsid w:val="00592B71"/>
    <w:rsid w:val="0059313B"/>
    <w:rsid w:val="005931C0"/>
    <w:rsid w:val="005934A9"/>
    <w:rsid w:val="0059367B"/>
    <w:rsid w:val="005937FB"/>
    <w:rsid w:val="00593829"/>
    <w:rsid w:val="005938DB"/>
    <w:rsid w:val="00593908"/>
    <w:rsid w:val="00593A04"/>
    <w:rsid w:val="00593A88"/>
    <w:rsid w:val="00593ABB"/>
    <w:rsid w:val="00593E8D"/>
    <w:rsid w:val="0059402C"/>
    <w:rsid w:val="005940FF"/>
    <w:rsid w:val="005943C6"/>
    <w:rsid w:val="0059459B"/>
    <w:rsid w:val="005948EF"/>
    <w:rsid w:val="00594AF8"/>
    <w:rsid w:val="00594D5C"/>
    <w:rsid w:val="00594E9E"/>
    <w:rsid w:val="00594EDC"/>
    <w:rsid w:val="00594F90"/>
    <w:rsid w:val="005950BE"/>
    <w:rsid w:val="005950E0"/>
    <w:rsid w:val="00595106"/>
    <w:rsid w:val="0059528B"/>
    <w:rsid w:val="00595383"/>
    <w:rsid w:val="005953A2"/>
    <w:rsid w:val="005954DE"/>
    <w:rsid w:val="0059577D"/>
    <w:rsid w:val="00595826"/>
    <w:rsid w:val="005959B1"/>
    <w:rsid w:val="00595A44"/>
    <w:rsid w:val="00595ADE"/>
    <w:rsid w:val="00595DD2"/>
    <w:rsid w:val="005961F5"/>
    <w:rsid w:val="00596281"/>
    <w:rsid w:val="0059631C"/>
    <w:rsid w:val="005963DA"/>
    <w:rsid w:val="00596630"/>
    <w:rsid w:val="005967B5"/>
    <w:rsid w:val="005967F3"/>
    <w:rsid w:val="00596C6E"/>
    <w:rsid w:val="00596DC1"/>
    <w:rsid w:val="00596EED"/>
    <w:rsid w:val="00596F48"/>
    <w:rsid w:val="00597082"/>
    <w:rsid w:val="005971C9"/>
    <w:rsid w:val="005973A1"/>
    <w:rsid w:val="005974A7"/>
    <w:rsid w:val="005974B6"/>
    <w:rsid w:val="005974BC"/>
    <w:rsid w:val="005974D9"/>
    <w:rsid w:val="005975E7"/>
    <w:rsid w:val="005975EA"/>
    <w:rsid w:val="0059796D"/>
    <w:rsid w:val="00597A81"/>
    <w:rsid w:val="00597AB5"/>
    <w:rsid w:val="00597BB2"/>
    <w:rsid w:val="00597D1C"/>
    <w:rsid w:val="00597D73"/>
    <w:rsid w:val="00597E22"/>
    <w:rsid w:val="00597E6A"/>
    <w:rsid w:val="00597E7A"/>
    <w:rsid w:val="00597EB2"/>
    <w:rsid w:val="005A010B"/>
    <w:rsid w:val="005A01CB"/>
    <w:rsid w:val="005A038A"/>
    <w:rsid w:val="005A061B"/>
    <w:rsid w:val="005A065A"/>
    <w:rsid w:val="005A0954"/>
    <w:rsid w:val="005A09FC"/>
    <w:rsid w:val="005A0C23"/>
    <w:rsid w:val="005A0D07"/>
    <w:rsid w:val="005A0D7E"/>
    <w:rsid w:val="005A1085"/>
    <w:rsid w:val="005A1508"/>
    <w:rsid w:val="005A15F7"/>
    <w:rsid w:val="005A1611"/>
    <w:rsid w:val="005A1776"/>
    <w:rsid w:val="005A189B"/>
    <w:rsid w:val="005A1F18"/>
    <w:rsid w:val="005A1F51"/>
    <w:rsid w:val="005A20D3"/>
    <w:rsid w:val="005A2116"/>
    <w:rsid w:val="005A2272"/>
    <w:rsid w:val="005A2459"/>
    <w:rsid w:val="005A2528"/>
    <w:rsid w:val="005A2685"/>
    <w:rsid w:val="005A2839"/>
    <w:rsid w:val="005A299F"/>
    <w:rsid w:val="005A2AF4"/>
    <w:rsid w:val="005A2B08"/>
    <w:rsid w:val="005A2C8C"/>
    <w:rsid w:val="005A2CB5"/>
    <w:rsid w:val="005A30AA"/>
    <w:rsid w:val="005A3217"/>
    <w:rsid w:val="005A32E1"/>
    <w:rsid w:val="005A3397"/>
    <w:rsid w:val="005A34E7"/>
    <w:rsid w:val="005A367B"/>
    <w:rsid w:val="005A37BE"/>
    <w:rsid w:val="005A39AA"/>
    <w:rsid w:val="005A3C11"/>
    <w:rsid w:val="005A3C86"/>
    <w:rsid w:val="005A3D66"/>
    <w:rsid w:val="005A3E73"/>
    <w:rsid w:val="005A3EFD"/>
    <w:rsid w:val="005A3F29"/>
    <w:rsid w:val="005A3F66"/>
    <w:rsid w:val="005A405C"/>
    <w:rsid w:val="005A40D9"/>
    <w:rsid w:val="005A41F2"/>
    <w:rsid w:val="005A43BF"/>
    <w:rsid w:val="005A45F2"/>
    <w:rsid w:val="005A4708"/>
    <w:rsid w:val="005A4AE1"/>
    <w:rsid w:val="005A4D7B"/>
    <w:rsid w:val="005A4DB6"/>
    <w:rsid w:val="005A4DD7"/>
    <w:rsid w:val="005A4F37"/>
    <w:rsid w:val="005A52F7"/>
    <w:rsid w:val="005A53E2"/>
    <w:rsid w:val="005A5631"/>
    <w:rsid w:val="005A58A3"/>
    <w:rsid w:val="005A59F4"/>
    <w:rsid w:val="005A5AC0"/>
    <w:rsid w:val="005A5C61"/>
    <w:rsid w:val="005A5D26"/>
    <w:rsid w:val="005A5E4B"/>
    <w:rsid w:val="005A5ED3"/>
    <w:rsid w:val="005A5F8A"/>
    <w:rsid w:val="005A5F9A"/>
    <w:rsid w:val="005A5FD1"/>
    <w:rsid w:val="005A62AC"/>
    <w:rsid w:val="005A638C"/>
    <w:rsid w:val="005A650B"/>
    <w:rsid w:val="005A654C"/>
    <w:rsid w:val="005A659C"/>
    <w:rsid w:val="005A661C"/>
    <w:rsid w:val="005A6647"/>
    <w:rsid w:val="005A667E"/>
    <w:rsid w:val="005A67F1"/>
    <w:rsid w:val="005A680A"/>
    <w:rsid w:val="005A6882"/>
    <w:rsid w:val="005A6A93"/>
    <w:rsid w:val="005A6C42"/>
    <w:rsid w:val="005A6C83"/>
    <w:rsid w:val="005A6CCC"/>
    <w:rsid w:val="005A6CF6"/>
    <w:rsid w:val="005A6DAF"/>
    <w:rsid w:val="005A7025"/>
    <w:rsid w:val="005A7065"/>
    <w:rsid w:val="005A713A"/>
    <w:rsid w:val="005A72EE"/>
    <w:rsid w:val="005A7302"/>
    <w:rsid w:val="005A7352"/>
    <w:rsid w:val="005A7435"/>
    <w:rsid w:val="005A77D7"/>
    <w:rsid w:val="005A781F"/>
    <w:rsid w:val="005A7837"/>
    <w:rsid w:val="005A786F"/>
    <w:rsid w:val="005A793C"/>
    <w:rsid w:val="005A798C"/>
    <w:rsid w:val="005A7C32"/>
    <w:rsid w:val="005A7D2B"/>
    <w:rsid w:val="005A7E1B"/>
    <w:rsid w:val="005B0088"/>
    <w:rsid w:val="005B021A"/>
    <w:rsid w:val="005B0438"/>
    <w:rsid w:val="005B0450"/>
    <w:rsid w:val="005B071A"/>
    <w:rsid w:val="005B083B"/>
    <w:rsid w:val="005B0872"/>
    <w:rsid w:val="005B08CA"/>
    <w:rsid w:val="005B0AAB"/>
    <w:rsid w:val="005B0C13"/>
    <w:rsid w:val="005B0DE1"/>
    <w:rsid w:val="005B0EFD"/>
    <w:rsid w:val="005B1008"/>
    <w:rsid w:val="005B1045"/>
    <w:rsid w:val="005B1062"/>
    <w:rsid w:val="005B1220"/>
    <w:rsid w:val="005B1264"/>
    <w:rsid w:val="005B135A"/>
    <w:rsid w:val="005B1604"/>
    <w:rsid w:val="005B17FD"/>
    <w:rsid w:val="005B1A53"/>
    <w:rsid w:val="005B1A9E"/>
    <w:rsid w:val="005B1AB2"/>
    <w:rsid w:val="005B1BFF"/>
    <w:rsid w:val="005B1C38"/>
    <w:rsid w:val="005B1E7C"/>
    <w:rsid w:val="005B1F2B"/>
    <w:rsid w:val="005B2142"/>
    <w:rsid w:val="005B233E"/>
    <w:rsid w:val="005B2610"/>
    <w:rsid w:val="005B261E"/>
    <w:rsid w:val="005B26D4"/>
    <w:rsid w:val="005B2719"/>
    <w:rsid w:val="005B2764"/>
    <w:rsid w:val="005B2875"/>
    <w:rsid w:val="005B29A1"/>
    <w:rsid w:val="005B2A7E"/>
    <w:rsid w:val="005B2B56"/>
    <w:rsid w:val="005B2E2D"/>
    <w:rsid w:val="005B305E"/>
    <w:rsid w:val="005B3069"/>
    <w:rsid w:val="005B3093"/>
    <w:rsid w:val="005B35F1"/>
    <w:rsid w:val="005B367D"/>
    <w:rsid w:val="005B397F"/>
    <w:rsid w:val="005B3AF1"/>
    <w:rsid w:val="005B3CED"/>
    <w:rsid w:val="005B3E8A"/>
    <w:rsid w:val="005B3F41"/>
    <w:rsid w:val="005B40A1"/>
    <w:rsid w:val="005B4513"/>
    <w:rsid w:val="005B458A"/>
    <w:rsid w:val="005B4CCE"/>
    <w:rsid w:val="005B4E7E"/>
    <w:rsid w:val="005B5044"/>
    <w:rsid w:val="005B5831"/>
    <w:rsid w:val="005B58E3"/>
    <w:rsid w:val="005B598B"/>
    <w:rsid w:val="005B5B59"/>
    <w:rsid w:val="005B5CBA"/>
    <w:rsid w:val="005B5DCB"/>
    <w:rsid w:val="005B5F32"/>
    <w:rsid w:val="005B620B"/>
    <w:rsid w:val="005B62AD"/>
    <w:rsid w:val="005B65E2"/>
    <w:rsid w:val="005B6849"/>
    <w:rsid w:val="005B68F9"/>
    <w:rsid w:val="005B6A61"/>
    <w:rsid w:val="005B6A93"/>
    <w:rsid w:val="005B6C66"/>
    <w:rsid w:val="005B6D5A"/>
    <w:rsid w:val="005B6DFA"/>
    <w:rsid w:val="005B70B3"/>
    <w:rsid w:val="005B7240"/>
    <w:rsid w:val="005B73A1"/>
    <w:rsid w:val="005B793B"/>
    <w:rsid w:val="005B7AD7"/>
    <w:rsid w:val="005B7B0C"/>
    <w:rsid w:val="005B7BF1"/>
    <w:rsid w:val="005B7C53"/>
    <w:rsid w:val="005B7CED"/>
    <w:rsid w:val="005B7D09"/>
    <w:rsid w:val="005B7E43"/>
    <w:rsid w:val="005B7EB2"/>
    <w:rsid w:val="005B7F16"/>
    <w:rsid w:val="005C0014"/>
    <w:rsid w:val="005C0063"/>
    <w:rsid w:val="005C018D"/>
    <w:rsid w:val="005C0273"/>
    <w:rsid w:val="005C042E"/>
    <w:rsid w:val="005C04D9"/>
    <w:rsid w:val="005C054C"/>
    <w:rsid w:val="005C05FA"/>
    <w:rsid w:val="005C0AA3"/>
    <w:rsid w:val="005C0AFD"/>
    <w:rsid w:val="005C0D0D"/>
    <w:rsid w:val="005C0D11"/>
    <w:rsid w:val="005C0DEA"/>
    <w:rsid w:val="005C1113"/>
    <w:rsid w:val="005C117A"/>
    <w:rsid w:val="005C1242"/>
    <w:rsid w:val="005C128F"/>
    <w:rsid w:val="005C1360"/>
    <w:rsid w:val="005C13A0"/>
    <w:rsid w:val="005C13AC"/>
    <w:rsid w:val="005C163E"/>
    <w:rsid w:val="005C16F0"/>
    <w:rsid w:val="005C191D"/>
    <w:rsid w:val="005C19C1"/>
    <w:rsid w:val="005C1C87"/>
    <w:rsid w:val="005C1CEF"/>
    <w:rsid w:val="005C1E51"/>
    <w:rsid w:val="005C1E5B"/>
    <w:rsid w:val="005C1F74"/>
    <w:rsid w:val="005C1FE8"/>
    <w:rsid w:val="005C201F"/>
    <w:rsid w:val="005C2100"/>
    <w:rsid w:val="005C2292"/>
    <w:rsid w:val="005C2428"/>
    <w:rsid w:val="005C2592"/>
    <w:rsid w:val="005C283F"/>
    <w:rsid w:val="005C293A"/>
    <w:rsid w:val="005C29CD"/>
    <w:rsid w:val="005C3079"/>
    <w:rsid w:val="005C30B6"/>
    <w:rsid w:val="005C33F2"/>
    <w:rsid w:val="005C35DC"/>
    <w:rsid w:val="005C36E6"/>
    <w:rsid w:val="005C3723"/>
    <w:rsid w:val="005C39D9"/>
    <w:rsid w:val="005C3BB2"/>
    <w:rsid w:val="005C3BCE"/>
    <w:rsid w:val="005C3C48"/>
    <w:rsid w:val="005C40C7"/>
    <w:rsid w:val="005C40EB"/>
    <w:rsid w:val="005C42DE"/>
    <w:rsid w:val="005C4307"/>
    <w:rsid w:val="005C43AA"/>
    <w:rsid w:val="005C4443"/>
    <w:rsid w:val="005C44ED"/>
    <w:rsid w:val="005C4559"/>
    <w:rsid w:val="005C4599"/>
    <w:rsid w:val="005C45FD"/>
    <w:rsid w:val="005C478B"/>
    <w:rsid w:val="005C48D1"/>
    <w:rsid w:val="005C497E"/>
    <w:rsid w:val="005C4C39"/>
    <w:rsid w:val="005C4F29"/>
    <w:rsid w:val="005C5109"/>
    <w:rsid w:val="005C53AE"/>
    <w:rsid w:val="005C5444"/>
    <w:rsid w:val="005C5625"/>
    <w:rsid w:val="005C5968"/>
    <w:rsid w:val="005C59BE"/>
    <w:rsid w:val="005C5D08"/>
    <w:rsid w:val="005C6122"/>
    <w:rsid w:val="005C6140"/>
    <w:rsid w:val="005C6275"/>
    <w:rsid w:val="005C637C"/>
    <w:rsid w:val="005C64BD"/>
    <w:rsid w:val="005C65D7"/>
    <w:rsid w:val="005C66C7"/>
    <w:rsid w:val="005C68CD"/>
    <w:rsid w:val="005C6AC5"/>
    <w:rsid w:val="005C6BE1"/>
    <w:rsid w:val="005C6D58"/>
    <w:rsid w:val="005C6E35"/>
    <w:rsid w:val="005C6FBE"/>
    <w:rsid w:val="005C6FE4"/>
    <w:rsid w:val="005C7010"/>
    <w:rsid w:val="005C7231"/>
    <w:rsid w:val="005C7242"/>
    <w:rsid w:val="005C72D3"/>
    <w:rsid w:val="005C7305"/>
    <w:rsid w:val="005C7415"/>
    <w:rsid w:val="005C75DC"/>
    <w:rsid w:val="005C763F"/>
    <w:rsid w:val="005C772A"/>
    <w:rsid w:val="005C7763"/>
    <w:rsid w:val="005C78DD"/>
    <w:rsid w:val="005C7AE5"/>
    <w:rsid w:val="005C7C75"/>
    <w:rsid w:val="005C7D51"/>
    <w:rsid w:val="005C7ED8"/>
    <w:rsid w:val="005C7F18"/>
    <w:rsid w:val="005C7F81"/>
    <w:rsid w:val="005C7FA6"/>
    <w:rsid w:val="005D0163"/>
    <w:rsid w:val="005D019E"/>
    <w:rsid w:val="005D04A6"/>
    <w:rsid w:val="005D06B8"/>
    <w:rsid w:val="005D0875"/>
    <w:rsid w:val="005D098A"/>
    <w:rsid w:val="005D0BAA"/>
    <w:rsid w:val="005D0DA8"/>
    <w:rsid w:val="005D0E07"/>
    <w:rsid w:val="005D0E32"/>
    <w:rsid w:val="005D17D5"/>
    <w:rsid w:val="005D19BD"/>
    <w:rsid w:val="005D1A44"/>
    <w:rsid w:val="005D1B6B"/>
    <w:rsid w:val="005D1C60"/>
    <w:rsid w:val="005D1D43"/>
    <w:rsid w:val="005D1E67"/>
    <w:rsid w:val="005D1EA1"/>
    <w:rsid w:val="005D2008"/>
    <w:rsid w:val="005D22A9"/>
    <w:rsid w:val="005D235B"/>
    <w:rsid w:val="005D244A"/>
    <w:rsid w:val="005D24DC"/>
    <w:rsid w:val="005D25B2"/>
    <w:rsid w:val="005D26CF"/>
    <w:rsid w:val="005D2A22"/>
    <w:rsid w:val="005D2B45"/>
    <w:rsid w:val="005D2BD2"/>
    <w:rsid w:val="005D2C3B"/>
    <w:rsid w:val="005D2C9C"/>
    <w:rsid w:val="005D2CCB"/>
    <w:rsid w:val="005D2F50"/>
    <w:rsid w:val="005D2F69"/>
    <w:rsid w:val="005D2FB3"/>
    <w:rsid w:val="005D3161"/>
    <w:rsid w:val="005D3258"/>
    <w:rsid w:val="005D3466"/>
    <w:rsid w:val="005D35FF"/>
    <w:rsid w:val="005D375D"/>
    <w:rsid w:val="005D37BB"/>
    <w:rsid w:val="005D424A"/>
    <w:rsid w:val="005D4339"/>
    <w:rsid w:val="005D46E2"/>
    <w:rsid w:val="005D47E4"/>
    <w:rsid w:val="005D4931"/>
    <w:rsid w:val="005D4A6D"/>
    <w:rsid w:val="005D4B49"/>
    <w:rsid w:val="005D4D37"/>
    <w:rsid w:val="005D4EFD"/>
    <w:rsid w:val="005D4F9E"/>
    <w:rsid w:val="005D4FC0"/>
    <w:rsid w:val="005D5283"/>
    <w:rsid w:val="005D53E2"/>
    <w:rsid w:val="005D5564"/>
    <w:rsid w:val="005D55A1"/>
    <w:rsid w:val="005D5848"/>
    <w:rsid w:val="005D605A"/>
    <w:rsid w:val="005D613B"/>
    <w:rsid w:val="005D6366"/>
    <w:rsid w:val="005D6459"/>
    <w:rsid w:val="005D665B"/>
    <w:rsid w:val="005D66CF"/>
    <w:rsid w:val="005D67B6"/>
    <w:rsid w:val="005D6831"/>
    <w:rsid w:val="005D696E"/>
    <w:rsid w:val="005D6984"/>
    <w:rsid w:val="005D6A9D"/>
    <w:rsid w:val="005D6ABA"/>
    <w:rsid w:val="005D6BFB"/>
    <w:rsid w:val="005D6DBF"/>
    <w:rsid w:val="005D726B"/>
    <w:rsid w:val="005D7722"/>
    <w:rsid w:val="005D7791"/>
    <w:rsid w:val="005D783D"/>
    <w:rsid w:val="005D7880"/>
    <w:rsid w:val="005D78AD"/>
    <w:rsid w:val="005D7A3A"/>
    <w:rsid w:val="005D7ABE"/>
    <w:rsid w:val="005D7CBE"/>
    <w:rsid w:val="005D7DDF"/>
    <w:rsid w:val="005D7FB2"/>
    <w:rsid w:val="005E0399"/>
    <w:rsid w:val="005E03AA"/>
    <w:rsid w:val="005E045B"/>
    <w:rsid w:val="005E071C"/>
    <w:rsid w:val="005E073D"/>
    <w:rsid w:val="005E07E5"/>
    <w:rsid w:val="005E0A7D"/>
    <w:rsid w:val="005E0B2A"/>
    <w:rsid w:val="005E0BAE"/>
    <w:rsid w:val="005E0BD3"/>
    <w:rsid w:val="005E0E17"/>
    <w:rsid w:val="005E0E76"/>
    <w:rsid w:val="005E0FBC"/>
    <w:rsid w:val="005E12DE"/>
    <w:rsid w:val="005E147D"/>
    <w:rsid w:val="005E1765"/>
    <w:rsid w:val="005E194B"/>
    <w:rsid w:val="005E1A8B"/>
    <w:rsid w:val="005E1BDF"/>
    <w:rsid w:val="005E1DF3"/>
    <w:rsid w:val="005E1E5C"/>
    <w:rsid w:val="005E20A9"/>
    <w:rsid w:val="005E20BE"/>
    <w:rsid w:val="005E22DA"/>
    <w:rsid w:val="005E2454"/>
    <w:rsid w:val="005E245C"/>
    <w:rsid w:val="005E247D"/>
    <w:rsid w:val="005E249B"/>
    <w:rsid w:val="005E251C"/>
    <w:rsid w:val="005E26B5"/>
    <w:rsid w:val="005E2827"/>
    <w:rsid w:val="005E28EB"/>
    <w:rsid w:val="005E2A81"/>
    <w:rsid w:val="005E2BFC"/>
    <w:rsid w:val="005E2C9F"/>
    <w:rsid w:val="005E2CAF"/>
    <w:rsid w:val="005E2D45"/>
    <w:rsid w:val="005E2F51"/>
    <w:rsid w:val="005E2F7B"/>
    <w:rsid w:val="005E319A"/>
    <w:rsid w:val="005E33B8"/>
    <w:rsid w:val="005E33E1"/>
    <w:rsid w:val="005E3428"/>
    <w:rsid w:val="005E3657"/>
    <w:rsid w:val="005E366F"/>
    <w:rsid w:val="005E371C"/>
    <w:rsid w:val="005E374B"/>
    <w:rsid w:val="005E37C5"/>
    <w:rsid w:val="005E3A2D"/>
    <w:rsid w:val="005E3BA0"/>
    <w:rsid w:val="005E3CCA"/>
    <w:rsid w:val="005E3D2C"/>
    <w:rsid w:val="005E3E4A"/>
    <w:rsid w:val="005E3E59"/>
    <w:rsid w:val="005E3F1B"/>
    <w:rsid w:val="005E4052"/>
    <w:rsid w:val="005E40A2"/>
    <w:rsid w:val="005E423B"/>
    <w:rsid w:val="005E455F"/>
    <w:rsid w:val="005E4565"/>
    <w:rsid w:val="005E46BC"/>
    <w:rsid w:val="005E49A7"/>
    <w:rsid w:val="005E4A42"/>
    <w:rsid w:val="005E4AE8"/>
    <w:rsid w:val="005E4B18"/>
    <w:rsid w:val="005E4C92"/>
    <w:rsid w:val="005E4E6B"/>
    <w:rsid w:val="005E4F0B"/>
    <w:rsid w:val="005E50D8"/>
    <w:rsid w:val="005E514E"/>
    <w:rsid w:val="005E53A2"/>
    <w:rsid w:val="005E55EC"/>
    <w:rsid w:val="005E579A"/>
    <w:rsid w:val="005E5988"/>
    <w:rsid w:val="005E5A1C"/>
    <w:rsid w:val="005E5C77"/>
    <w:rsid w:val="005E5F40"/>
    <w:rsid w:val="005E615A"/>
    <w:rsid w:val="005E62CF"/>
    <w:rsid w:val="005E639A"/>
    <w:rsid w:val="005E659C"/>
    <w:rsid w:val="005E65E1"/>
    <w:rsid w:val="005E67EF"/>
    <w:rsid w:val="005E67F1"/>
    <w:rsid w:val="005E68F5"/>
    <w:rsid w:val="005E6969"/>
    <w:rsid w:val="005E6BFE"/>
    <w:rsid w:val="005E6DD5"/>
    <w:rsid w:val="005E6EB7"/>
    <w:rsid w:val="005E6F6C"/>
    <w:rsid w:val="005E7038"/>
    <w:rsid w:val="005E70A7"/>
    <w:rsid w:val="005E70F8"/>
    <w:rsid w:val="005E718C"/>
    <w:rsid w:val="005E72C7"/>
    <w:rsid w:val="005E73AA"/>
    <w:rsid w:val="005E74C5"/>
    <w:rsid w:val="005E77C5"/>
    <w:rsid w:val="005E77EF"/>
    <w:rsid w:val="005E79B5"/>
    <w:rsid w:val="005E7A2E"/>
    <w:rsid w:val="005E7AF0"/>
    <w:rsid w:val="005E7AFC"/>
    <w:rsid w:val="005E7C95"/>
    <w:rsid w:val="005E7D27"/>
    <w:rsid w:val="005E7E44"/>
    <w:rsid w:val="005E7E88"/>
    <w:rsid w:val="005F00A0"/>
    <w:rsid w:val="005F010B"/>
    <w:rsid w:val="005F0111"/>
    <w:rsid w:val="005F023E"/>
    <w:rsid w:val="005F094D"/>
    <w:rsid w:val="005F09EE"/>
    <w:rsid w:val="005F0C99"/>
    <w:rsid w:val="005F0D02"/>
    <w:rsid w:val="005F0D51"/>
    <w:rsid w:val="005F0D67"/>
    <w:rsid w:val="005F0F07"/>
    <w:rsid w:val="005F0FBE"/>
    <w:rsid w:val="005F13DB"/>
    <w:rsid w:val="005F15E3"/>
    <w:rsid w:val="005F1824"/>
    <w:rsid w:val="005F18D4"/>
    <w:rsid w:val="005F19DE"/>
    <w:rsid w:val="005F1E0B"/>
    <w:rsid w:val="005F1E67"/>
    <w:rsid w:val="005F2394"/>
    <w:rsid w:val="005F24DE"/>
    <w:rsid w:val="005F272F"/>
    <w:rsid w:val="005F27DA"/>
    <w:rsid w:val="005F2835"/>
    <w:rsid w:val="005F2963"/>
    <w:rsid w:val="005F29E0"/>
    <w:rsid w:val="005F2CBA"/>
    <w:rsid w:val="005F31F0"/>
    <w:rsid w:val="005F33C2"/>
    <w:rsid w:val="005F3498"/>
    <w:rsid w:val="005F3705"/>
    <w:rsid w:val="005F37ED"/>
    <w:rsid w:val="005F38FE"/>
    <w:rsid w:val="005F3995"/>
    <w:rsid w:val="005F3CDA"/>
    <w:rsid w:val="005F3D56"/>
    <w:rsid w:val="005F3D7D"/>
    <w:rsid w:val="005F3EA8"/>
    <w:rsid w:val="005F3FBD"/>
    <w:rsid w:val="005F3FF6"/>
    <w:rsid w:val="005F40CD"/>
    <w:rsid w:val="005F43B2"/>
    <w:rsid w:val="005F4433"/>
    <w:rsid w:val="005F449E"/>
    <w:rsid w:val="005F45D9"/>
    <w:rsid w:val="005F4600"/>
    <w:rsid w:val="005F4844"/>
    <w:rsid w:val="005F4B7C"/>
    <w:rsid w:val="005F4B83"/>
    <w:rsid w:val="005F4C5C"/>
    <w:rsid w:val="005F4E8A"/>
    <w:rsid w:val="005F512E"/>
    <w:rsid w:val="005F52DF"/>
    <w:rsid w:val="005F52EE"/>
    <w:rsid w:val="005F5464"/>
    <w:rsid w:val="005F550E"/>
    <w:rsid w:val="005F5676"/>
    <w:rsid w:val="005F56E3"/>
    <w:rsid w:val="005F590C"/>
    <w:rsid w:val="005F597F"/>
    <w:rsid w:val="005F5AEA"/>
    <w:rsid w:val="005F5BC9"/>
    <w:rsid w:val="005F5D07"/>
    <w:rsid w:val="005F5F58"/>
    <w:rsid w:val="005F6290"/>
    <w:rsid w:val="005F63B4"/>
    <w:rsid w:val="005F674C"/>
    <w:rsid w:val="005F6A28"/>
    <w:rsid w:val="005F6B57"/>
    <w:rsid w:val="005F6CCC"/>
    <w:rsid w:val="005F6CEE"/>
    <w:rsid w:val="005F6FC1"/>
    <w:rsid w:val="005F701A"/>
    <w:rsid w:val="005F7094"/>
    <w:rsid w:val="005F7124"/>
    <w:rsid w:val="005F7185"/>
    <w:rsid w:val="005F73ED"/>
    <w:rsid w:val="005F7901"/>
    <w:rsid w:val="005F7A43"/>
    <w:rsid w:val="005F7C38"/>
    <w:rsid w:val="005F7CE9"/>
    <w:rsid w:val="005F7DA9"/>
    <w:rsid w:val="00600097"/>
    <w:rsid w:val="006001BD"/>
    <w:rsid w:val="00600374"/>
    <w:rsid w:val="0060037F"/>
    <w:rsid w:val="00600405"/>
    <w:rsid w:val="0060070E"/>
    <w:rsid w:val="00600A53"/>
    <w:rsid w:val="00600A64"/>
    <w:rsid w:val="00600AA7"/>
    <w:rsid w:val="00600BF3"/>
    <w:rsid w:val="00600C9D"/>
    <w:rsid w:val="00600E58"/>
    <w:rsid w:val="00600E6A"/>
    <w:rsid w:val="00600FE3"/>
    <w:rsid w:val="006011F3"/>
    <w:rsid w:val="00601348"/>
    <w:rsid w:val="006017C0"/>
    <w:rsid w:val="006017F1"/>
    <w:rsid w:val="00601901"/>
    <w:rsid w:val="00601BC5"/>
    <w:rsid w:val="00601D37"/>
    <w:rsid w:val="00601E88"/>
    <w:rsid w:val="00601EA3"/>
    <w:rsid w:val="00602183"/>
    <w:rsid w:val="00602282"/>
    <w:rsid w:val="0060237C"/>
    <w:rsid w:val="00602443"/>
    <w:rsid w:val="00602627"/>
    <w:rsid w:val="0060277E"/>
    <w:rsid w:val="00602825"/>
    <w:rsid w:val="006028E9"/>
    <w:rsid w:val="006029C1"/>
    <w:rsid w:val="00602AC0"/>
    <w:rsid w:val="00602C38"/>
    <w:rsid w:val="00602DD2"/>
    <w:rsid w:val="00602DDA"/>
    <w:rsid w:val="00602F49"/>
    <w:rsid w:val="00602F8C"/>
    <w:rsid w:val="00602FB4"/>
    <w:rsid w:val="00603041"/>
    <w:rsid w:val="00603061"/>
    <w:rsid w:val="006033D1"/>
    <w:rsid w:val="00603438"/>
    <w:rsid w:val="0060349C"/>
    <w:rsid w:val="006034B9"/>
    <w:rsid w:val="00603706"/>
    <w:rsid w:val="0060370D"/>
    <w:rsid w:val="00603777"/>
    <w:rsid w:val="0060395B"/>
    <w:rsid w:val="00603BCA"/>
    <w:rsid w:val="00603C25"/>
    <w:rsid w:val="00603D05"/>
    <w:rsid w:val="00603D8E"/>
    <w:rsid w:val="0060402B"/>
    <w:rsid w:val="006040A8"/>
    <w:rsid w:val="006040D3"/>
    <w:rsid w:val="006041D8"/>
    <w:rsid w:val="00604204"/>
    <w:rsid w:val="0060429E"/>
    <w:rsid w:val="00604458"/>
    <w:rsid w:val="00604494"/>
    <w:rsid w:val="0060450E"/>
    <w:rsid w:val="006048F0"/>
    <w:rsid w:val="00604922"/>
    <w:rsid w:val="006049F1"/>
    <w:rsid w:val="00604A63"/>
    <w:rsid w:val="00604B78"/>
    <w:rsid w:val="00604C6B"/>
    <w:rsid w:val="00604D12"/>
    <w:rsid w:val="00604D77"/>
    <w:rsid w:val="00604E8F"/>
    <w:rsid w:val="00604F62"/>
    <w:rsid w:val="00605098"/>
    <w:rsid w:val="00605241"/>
    <w:rsid w:val="006054A0"/>
    <w:rsid w:val="00605794"/>
    <w:rsid w:val="00605944"/>
    <w:rsid w:val="00605A5B"/>
    <w:rsid w:val="00605AB3"/>
    <w:rsid w:val="00605C1A"/>
    <w:rsid w:val="00605C57"/>
    <w:rsid w:val="00605CD1"/>
    <w:rsid w:val="00605CF6"/>
    <w:rsid w:val="00605ECF"/>
    <w:rsid w:val="00605F53"/>
    <w:rsid w:val="006061A6"/>
    <w:rsid w:val="0060664E"/>
    <w:rsid w:val="0060676A"/>
    <w:rsid w:val="006068C5"/>
    <w:rsid w:val="00606A87"/>
    <w:rsid w:val="00606B10"/>
    <w:rsid w:val="00606BF1"/>
    <w:rsid w:val="00606FBD"/>
    <w:rsid w:val="00607032"/>
    <w:rsid w:val="0060713D"/>
    <w:rsid w:val="006072AE"/>
    <w:rsid w:val="00607302"/>
    <w:rsid w:val="006074C6"/>
    <w:rsid w:val="00607684"/>
    <w:rsid w:val="006079C9"/>
    <w:rsid w:val="0061000B"/>
    <w:rsid w:val="0061027F"/>
    <w:rsid w:val="0061031C"/>
    <w:rsid w:val="006103C2"/>
    <w:rsid w:val="0061047B"/>
    <w:rsid w:val="006104D1"/>
    <w:rsid w:val="006105C3"/>
    <w:rsid w:val="00610724"/>
    <w:rsid w:val="0061094E"/>
    <w:rsid w:val="00610D84"/>
    <w:rsid w:val="00610E54"/>
    <w:rsid w:val="00610F27"/>
    <w:rsid w:val="00611146"/>
    <w:rsid w:val="00611202"/>
    <w:rsid w:val="00611462"/>
    <w:rsid w:val="00611468"/>
    <w:rsid w:val="00611A00"/>
    <w:rsid w:val="00611AC7"/>
    <w:rsid w:val="00611CBA"/>
    <w:rsid w:val="00611CFD"/>
    <w:rsid w:val="00611E0C"/>
    <w:rsid w:val="00611F16"/>
    <w:rsid w:val="00611F4F"/>
    <w:rsid w:val="00611F78"/>
    <w:rsid w:val="0061206C"/>
    <w:rsid w:val="006121F2"/>
    <w:rsid w:val="0061229B"/>
    <w:rsid w:val="00612490"/>
    <w:rsid w:val="00612656"/>
    <w:rsid w:val="006126F6"/>
    <w:rsid w:val="00612748"/>
    <w:rsid w:val="006128F6"/>
    <w:rsid w:val="00612A24"/>
    <w:rsid w:val="00612C28"/>
    <w:rsid w:val="00612DB0"/>
    <w:rsid w:val="00612E48"/>
    <w:rsid w:val="00612F47"/>
    <w:rsid w:val="0061330A"/>
    <w:rsid w:val="00613435"/>
    <w:rsid w:val="006138F1"/>
    <w:rsid w:val="006139E8"/>
    <w:rsid w:val="00613AE5"/>
    <w:rsid w:val="00613C9C"/>
    <w:rsid w:val="00613EAD"/>
    <w:rsid w:val="00613ED4"/>
    <w:rsid w:val="00613FAF"/>
    <w:rsid w:val="00614268"/>
    <w:rsid w:val="006142E9"/>
    <w:rsid w:val="006148CC"/>
    <w:rsid w:val="00614DFB"/>
    <w:rsid w:val="00614F81"/>
    <w:rsid w:val="00614FA7"/>
    <w:rsid w:val="00615097"/>
    <w:rsid w:val="006152C5"/>
    <w:rsid w:val="0061551C"/>
    <w:rsid w:val="00615C82"/>
    <w:rsid w:val="00615D0D"/>
    <w:rsid w:val="0061605D"/>
    <w:rsid w:val="006162BE"/>
    <w:rsid w:val="0061641D"/>
    <w:rsid w:val="006164BD"/>
    <w:rsid w:val="0061654D"/>
    <w:rsid w:val="0061655F"/>
    <w:rsid w:val="00616740"/>
    <w:rsid w:val="00616CF9"/>
    <w:rsid w:val="00616D50"/>
    <w:rsid w:val="00616E3F"/>
    <w:rsid w:val="0061701E"/>
    <w:rsid w:val="0061713D"/>
    <w:rsid w:val="00617173"/>
    <w:rsid w:val="00617179"/>
    <w:rsid w:val="006172D8"/>
    <w:rsid w:val="0061731F"/>
    <w:rsid w:val="00617333"/>
    <w:rsid w:val="006173E6"/>
    <w:rsid w:val="00617412"/>
    <w:rsid w:val="0061743E"/>
    <w:rsid w:val="006177A1"/>
    <w:rsid w:val="0061786F"/>
    <w:rsid w:val="00617B5C"/>
    <w:rsid w:val="00617C03"/>
    <w:rsid w:val="00617CC7"/>
    <w:rsid w:val="00617D62"/>
    <w:rsid w:val="00617F37"/>
    <w:rsid w:val="00620034"/>
    <w:rsid w:val="00620225"/>
    <w:rsid w:val="006203CE"/>
    <w:rsid w:val="006207C2"/>
    <w:rsid w:val="00620A16"/>
    <w:rsid w:val="00620EED"/>
    <w:rsid w:val="00620F14"/>
    <w:rsid w:val="00620F4F"/>
    <w:rsid w:val="00620F7C"/>
    <w:rsid w:val="00620FBE"/>
    <w:rsid w:val="006210A6"/>
    <w:rsid w:val="006210B8"/>
    <w:rsid w:val="006211A2"/>
    <w:rsid w:val="006211F6"/>
    <w:rsid w:val="0062127A"/>
    <w:rsid w:val="006213C2"/>
    <w:rsid w:val="006213E9"/>
    <w:rsid w:val="006213F9"/>
    <w:rsid w:val="00621832"/>
    <w:rsid w:val="00621870"/>
    <w:rsid w:val="00621891"/>
    <w:rsid w:val="00621B4D"/>
    <w:rsid w:val="00621CEF"/>
    <w:rsid w:val="00621E32"/>
    <w:rsid w:val="00621F40"/>
    <w:rsid w:val="00621FC5"/>
    <w:rsid w:val="0062211C"/>
    <w:rsid w:val="0062220A"/>
    <w:rsid w:val="00622388"/>
    <w:rsid w:val="006223B2"/>
    <w:rsid w:val="00622564"/>
    <w:rsid w:val="00622643"/>
    <w:rsid w:val="00622675"/>
    <w:rsid w:val="0062281A"/>
    <w:rsid w:val="00622C24"/>
    <w:rsid w:val="00622EC9"/>
    <w:rsid w:val="0062306D"/>
    <w:rsid w:val="006231BF"/>
    <w:rsid w:val="006233DD"/>
    <w:rsid w:val="006237F9"/>
    <w:rsid w:val="00623878"/>
    <w:rsid w:val="0062393E"/>
    <w:rsid w:val="00623A19"/>
    <w:rsid w:val="00623B23"/>
    <w:rsid w:val="00623C0C"/>
    <w:rsid w:val="00623C95"/>
    <w:rsid w:val="00623D85"/>
    <w:rsid w:val="00623DCA"/>
    <w:rsid w:val="00623E1B"/>
    <w:rsid w:val="00623E61"/>
    <w:rsid w:val="00623EB6"/>
    <w:rsid w:val="00623FDE"/>
    <w:rsid w:val="006240CB"/>
    <w:rsid w:val="00624197"/>
    <w:rsid w:val="006241D7"/>
    <w:rsid w:val="00624200"/>
    <w:rsid w:val="0062441C"/>
    <w:rsid w:val="006244F9"/>
    <w:rsid w:val="00624704"/>
    <w:rsid w:val="00624852"/>
    <w:rsid w:val="0062492E"/>
    <w:rsid w:val="006249B0"/>
    <w:rsid w:val="00624A3F"/>
    <w:rsid w:val="00624B6A"/>
    <w:rsid w:val="00624CD7"/>
    <w:rsid w:val="00624CFB"/>
    <w:rsid w:val="00624D8D"/>
    <w:rsid w:val="00624E71"/>
    <w:rsid w:val="00624EB3"/>
    <w:rsid w:val="00624F66"/>
    <w:rsid w:val="00625444"/>
    <w:rsid w:val="00625711"/>
    <w:rsid w:val="00625770"/>
    <w:rsid w:val="0062595E"/>
    <w:rsid w:val="0062598E"/>
    <w:rsid w:val="006259AC"/>
    <w:rsid w:val="00625A42"/>
    <w:rsid w:val="00625AC8"/>
    <w:rsid w:val="00625C1C"/>
    <w:rsid w:val="00625D49"/>
    <w:rsid w:val="006262C4"/>
    <w:rsid w:val="006262E3"/>
    <w:rsid w:val="00626308"/>
    <w:rsid w:val="00626321"/>
    <w:rsid w:val="0062635A"/>
    <w:rsid w:val="0062645F"/>
    <w:rsid w:val="00626505"/>
    <w:rsid w:val="006266BE"/>
    <w:rsid w:val="0062673E"/>
    <w:rsid w:val="006267EF"/>
    <w:rsid w:val="00626917"/>
    <w:rsid w:val="006269F7"/>
    <w:rsid w:val="00626B82"/>
    <w:rsid w:val="00626F19"/>
    <w:rsid w:val="006273E6"/>
    <w:rsid w:val="006273F1"/>
    <w:rsid w:val="00627479"/>
    <w:rsid w:val="0062748C"/>
    <w:rsid w:val="006278A4"/>
    <w:rsid w:val="00627985"/>
    <w:rsid w:val="00627B2F"/>
    <w:rsid w:val="00627BDC"/>
    <w:rsid w:val="00627C29"/>
    <w:rsid w:val="00627C8C"/>
    <w:rsid w:val="00627D50"/>
    <w:rsid w:val="00627F39"/>
    <w:rsid w:val="00627FCC"/>
    <w:rsid w:val="00630072"/>
    <w:rsid w:val="00630143"/>
    <w:rsid w:val="0063025A"/>
    <w:rsid w:val="006303D6"/>
    <w:rsid w:val="0063047B"/>
    <w:rsid w:val="00630771"/>
    <w:rsid w:val="00630777"/>
    <w:rsid w:val="006309BD"/>
    <w:rsid w:val="006309C8"/>
    <w:rsid w:val="00630AB0"/>
    <w:rsid w:val="00630ABE"/>
    <w:rsid w:val="00630B7D"/>
    <w:rsid w:val="00630BB0"/>
    <w:rsid w:val="00630C20"/>
    <w:rsid w:val="00630D47"/>
    <w:rsid w:val="00630DCC"/>
    <w:rsid w:val="0063106A"/>
    <w:rsid w:val="006310FA"/>
    <w:rsid w:val="006312D1"/>
    <w:rsid w:val="006313CE"/>
    <w:rsid w:val="00631450"/>
    <w:rsid w:val="0063151F"/>
    <w:rsid w:val="00631A90"/>
    <w:rsid w:val="00631AF7"/>
    <w:rsid w:val="00631CFB"/>
    <w:rsid w:val="00631DF1"/>
    <w:rsid w:val="00631E75"/>
    <w:rsid w:val="00631F63"/>
    <w:rsid w:val="00631FCF"/>
    <w:rsid w:val="00632084"/>
    <w:rsid w:val="0063224F"/>
    <w:rsid w:val="00632955"/>
    <w:rsid w:val="00632967"/>
    <w:rsid w:val="00632A28"/>
    <w:rsid w:val="00632BF1"/>
    <w:rsid w:val="00632C93"/>
    <w:rsid w:val="00632F98"/>
    <w:rsid w:val="00632FDC"/>
    <w:rsid w:val="0063328A"/>
    <w:rsid w:val="006332FD"/>
    <w:rsid w:val="006333DF"/>
    <w:rsid w:val="00633865"/>
    <w:rsid w:val="00633907"/>
    <w:rsid w:val="00633A90"/>
    <w:rsid w:val="00633CED"/>
    <w:rsid w:val="00633CF3"/>
    <w:rsid w:val="00633EF0"/>
    <w:rsid w:val="00633FF5"/>
    <w:rsid w:val="00634238"/>
    <w:rsid w:val="0063426B"/>
    <w:rsid w:val="006343A3"/>
    <w:rsid w:val="0063451C"/>
    <w:rsid w:val="0063466E"/>
    <w:rsid w:val="0063474E"/>
    <w:rsid w:val="00634854"/>
    <w:rsid w:val="006348F4"/>
    <w:rsid w:val="00634B66"/>
    <w:rsid w:val="00634C1F"/>
    <w:rsid w:val="00634C2C"/>
    <w:rsid w:val="00634F2A"/>
    <w:rsid w:val="006351A9"/>
    <w:rsid w:val="006354A5"/>
    <w:rsid w:val="006357D9"/>
    <w:rsid w:val="0063593B"/>
    <w:rsid w:val="00635BB5"/>
    <w:rsid w:val="00635BEC"/>
    <w:rsid w:val="00635C8D"/>
    <w:rsid w:val="00635D7B"/>
    <w:rsid w:val="00635E16"/>
    <w:rsid w:val="00635EF6"/>
    <w:rsid w:val="00635F52"/>
    <w:rsid w:val="0063604D"/>
    <w:rsid w:val="006362DC"/>
    <w:rsid w:val="00636451"/>
    <w:rsid w:val="006364B6"/>
    <w:rsid w:val="00636686"/>
    <w:rsid w:val="006367E1"/>
    <w:rsid w:val="006369E0"/>
    <w:rsid w:val="00636DEF"/>
    <w:rsid w:val="00636F1E"/>
    <w:rsid w:val="00636F93"/>
    <w:rsid w:val="00636FCA"/>
    <w:rsid w:val="00637092"/>
    <w:rsid w:val="00637139"/>
    <w:rsid w:val="0063714A"/>
    <w:rsid w:val="00637438"/>
    <w:rsid w:val="006376E9"/>
    <w:rsid w:val="00637706"/>
    <w:rsid w:val="0063780B"/>
    <w:rsid w:val="00637873"/>
    <w:rsid w:val="00637A1D"/>
    <w:rsid w:val="00637DA5"/>
    <w:rsid w:val="00637ECE"/>
    <w:rsid w:val="00637FD6"/>
    <w:rsid w:val="006402B6"/>
    <w:rsid w:val="0064033C"/>
    <w:rsid w:val="006403AA"/>
    <w:rsid w:val="0064048C"/>
    <w:rsid w:val="006405CB"/>
    <w:rsid w:val="006405DC"/>
    <w:rsid w:val="006407AA"/>
    <w:rsid w:val="006408B7"/>
    <w:rsid w:val="00640ADA"/>
    <w:rsid w:val="00640C17"/>
    <w:rsid w:val="00640DC3"/>
    <w:rsid w:val="00640FDC"/>
    <w:rsid w:val="00640FF7"/>
    <w:rsid w:val="00640FFF"/>
    <w:rsid w:val="006411DC"/>
    <w:rsid w:val="00641287"/>
    <w:rsid w:val="006413D6"/>
    <w:rsid w:val="00641526"/>
    <w:rsid w:val="00641821"/>
    <w:rsid w:val="00641A50"/>
    <w:rsid w:val="00641BBB"/>
    <w:rsid w:val="0064218B"/>
    <w:rsid w:val="00642436"/>
    <w:rsid w:val="006425D5"/>
    <w:rsid w:val="00642657"/>
    <w:rsid w:val="0064272F"/>
    <w:rsid w:val="006427D3"/>
    <w:rsid w:val="00642835"/>
    <w:rsid w:val="00642A19"/>
    <w:rsid w:val="00642A66"/>
    <w:rsid w:val="00642D51"/>
    <w:rsid w:val="00642D58"/>
    <w:rsid w:val="00643117"/>
    <w:rsid w:val="006432DD"/>
    <w:rsid w:val="006434F3"/>
    <w:rsid w:val="0064355F"/>
    <w:rsid w:val="0064370C"/>
    <w:rsid w:val="00643760"/>
    <w:rsid w:val="00643769"/>
    <w:rsid w:val="00643797"/>
    <w:rsid w:val="00643998"/>
    <w:rsid w:val="00643A5B"/>
    <w:rsid w:val="00643B3D"/>
    <w:rsid w:val="00643C94"/>
    <w:rsid w:val="00643E69"/>
    <w:rsid w:val="00643FB0"/>
    <w:rsid w:val="00643FF3"/>
    <w:rsid w:val="006440D2"/>
    <w:rsid w:val="0064438D"/>
    <w:rsid w:val="00644419"/>
    <w:rsid w:val="00644490"/>
    <w:rsid w:val="00644504"/>
    <w:rsid w:val="006448D8"/>
    <w:rsid w:val="006449F7"/>
    <w:rsid w:val="00644A4F"/>
    <w:rsid w:val="00644CC2"/>
    <w:rsid w:val="0064514E"/>
    <w:rsid w:val="00645169"/>
    <w:rsid w:val="0064518A"/>
    <w:rsid w:val="0064523E"/>
    <w:rsid w:val="00645318"/>
    <w:rsid w:val="0064551D"/>
    <w:rsid w:val="006457B4"/>
    <w:rsid w:val="006457FB"/>
    <w:rsid w:val="00645AA8"/>
    <w:rsid w:val="00645BE1"/>
    <w:rsid w:val="00645F48"/>
    <w:rsid w:val="00645F6E"/>
    <w:rsid w:val="00646313"/>
    <w:rsid w:val="006463C8"/>
    <w:rsid w:val="0064643B"/>
    <w:rsid w:val="00646498"/>
    <w:rsid w:val="0064654B"/>
    <w:rsid w:val="006466B3"/>
    <w:rsid w:val="006468B2"/>
    <w:rsid w:val="00646E06"/>
    <w:rsid w:val="00646F77"/>
    <w:rsid w:val="00647022"/>
    <w:rsid w:val="00647263"/>
    <w:rsid w:val="00647537"/>
    <w:rsid w:val="006475CC"/>
    <w:rsid w:val="006476F0"/>
    <w:rsid w:val="00647765"/>
    <w:rsid w:val="00647A20"/>
    <w:rsid w:val="00647A9A"/>
    <w:rsid w:val="00647BF1"/>
    <w:rsid w:val="00647C45"/>
    <w:rsid w:val="00647E05"/>
    <w:rsid w:val="00647E6D"/>
    <w:rsid w:val="0065026F"/>
    <w:rsid w:val="00650284"/>
    <w:rsid w:val="00650422"/>
    <w:rsid w:val="00650458"/>
    <w:rsid w:val="0065055F"/>
    <w:rsid w:val="006505AA"/>
    <w:rsid w:val="006506A4"/>
    <w:rsid w:val="00650B37"/>
    <w:rsid w:val="00650CD8"/>
    <w:rsid w:val="00650D1F"/>
    <w:rsid w:val="00650FBC"/>
    <w:rsid w:val="0065107D"/>
    <w:rsid w:val="006510F7"/>
    <w:rsid w:val="00651104"/>
    <w:rsid w:val="00651120"/>
    <w:rsid w:val="00651150"/>
    <w:rsid w:val="00651372"/>
    <w:rsid w:val="00651405"/>
    <w:rsid w:val="006514B3"/>
    <w:rsid w:val="006515B4"/>
    <w:rsid w:val="0065175F"/>
    <w:rsid w:val="006517BE"/>
    <w:rsid w:val="006519AA"/>
    <w:rsid w:val="00651A11"/>
    <w:rsid w:val="00651C16"/>
    <w:rsid w:val="00651DD0"/>
    <w:rsid w:val="00651E28"/>
    <w:rsid w:val="00651E92"/>
    <w:rsid w:val="00651EC7"/>
    <w:rsid w:val="0065200C"/>
    <w:rsid w:val="00652037"/>
    <w:rsid w:val="006520F3"/>
    <w:rsid w:val="0065227A"/>
    <w:rsid w:val="00652743"/>
    <w:rsid w:val="00652757"/>
    <w:rsid w:val="00652A34"/>
    <w:rsid w:val="00652AF2"/>
    <w:rsid w:val="00652CC1"/>
    <w:rsid w:val="00652E18"/>
    <w:rsid w:val="00652E79"/>
    <w:rsid w:val="00653127"/>
    <w:rsid w:val="00653187"/>
    <w:rsid w:val="00653703"/>
    <w:rsid w:val="00653767"/>
    <w:rsid w:val="00653C18"/>
    <w:rsid w:val="00653F6F"/>
    <w:rsid w:val="00653F8B"/>
    <w:rsid w:val="00654058"/>
    <w:rsid w:val="00654167"/>
    <w:rsid w:val="006541B1"/>
    <w:rsid w:val="0065452D"/>
    <w:rsid w:val="00654592"/>
    <w:rsid w:val="006546C3"/>
    <w:rsid w:val="0065473C"/>
    <w:rsid w:val="00654874"/>
    <w:rsid w:val="00654ABD"/>
    <w:rsid w:val="00654B29"/>
    <w:rsid w:val="00654DBA"/>
    <w:rsid w:val="00654F35"/>
    <w:rsid w:val="00654FC3"/>
    <w:rsid w:val="0065500A"/>
    <w:rsid w:val="006550E0"/>
    <w:rsid w:val="006553E8"/>
    <w:rsid w:val="00655524"/>
    <w:rsid w:val="006555C8"/>
    <w:rsid w:val="006557F4"/>
    <w:rsid w:val="00655864"/>
    <w:rsid w:val="00655A25"/>
    <w:rsid w:val="00655A4F"/>
    <w:rsid w:val="00655A5E"/>
    <w:rsid w:val="00655BCD"/>
    <w:rsid w:val="00655BE1"/>
    <w:rsid w:val="00655C11"/>
    <w:rsid w:val="00655D50"/>
    <w:rsid w:val="00655F7B"/>
    <w:rsid w:val="00655FBB"/>
    <w:rsid w:val="00655FF0"/>
    <w:rsid w:val="00656371"/>
    <w:rsid w:val="006564F7"/>
    <w:rsid w:val="00656607"/>
    <w:rsid w:val="006567E4"/>
    <w:rsid w:val="0065687C"/>
    <w:rsid w:val="00656B65"/>
    <w:rsid w:val="00656C83"/>
    <w:rsid w:val="00656C86"/>
    <w:rsid w:val="00656EA2"/>
    <w:rsid w:val="00657098"/>
    <w:rsid w:val="0065733B"/>
    <w:rsid w:val="006573A5"/>
    <w:rsid w:val="00657619"/>
    <w:rsid w:val="0065764E"/>
    <w:rsid w:val="0065771D"/>
    <w:rsid w:val="00657725"/>
    <w:rsid w:val="006578C8"/>
    <w:rsid w:val="006578DD"/>
    <w:rsid w:val="00657DA9"/>
    <w:rsid w:val="00657FE9"/>
    <w:rsid w:val="006600D0"/>
    <w:rsid w:val="00660260"/>
    <w:rsid w:val="00660282"/>
    <w:rsid w:val="0066039F"/>
    <w:rsid w:val="00660517"/>
    <w:rsid w:val="006608E7"/>
    <w:rsid w:val="00660905"/>
    <w:rsid w:val="00660951"/>
    <w:rsid w:val="00660AB8"/>
    <w:rsid w:val="00660C24"/>
    <w:rsid w:val="00660DB2"/>
    <w:rsid w:val="00660E7F"/>
    <w:rsid w:val="00660F35"/>
    <w:rsid w:val="00661135"/>
    <w:rsid w:val="0066115A"/>
    <w:rsid w:val="00661234"/>
    <w:rsid w:val="00661331"/>
    <w:rsid w:val="00661347"/>
    <w:rsid w:val="00661361"/>
    <w:rsid w:val="006613DF"/>
    <w:rsid w:val="006614B0"/>
    <w:rsid w:val="006615C9"/>
    <w:rsid w:val="0066193A"/>
    <w:rsid w:val="00661CCE"/>
    <w:rsid w:val="00661DC1"/>
    <w:rsid w:val="006620B5"/>
    <w:rsid w:val="00662176"/>
    <w:rsid w:val="006623B4"/>
    <w:rsid w:val="00662490"/>
    <w:rsid w:val="00662644"/>
    <w:rsid w:val="0066268E"/>
    <w:rsid w:val="006628AA"/>
    <w:rsid w:val="00662C67"/>
    <w:rsid w:val="00662C71"/>
    <w:rsid w:val="00662CBB"/>
    <w:rsid w:val="00662CEB"/>
    <w:rsid w:val="00662F9B"/>
    <w:rsid w:val="0066344D"/>
    <w:rsid w:val="00663474"/>
    <w:rsid w:val="0066361A"/>
    <w:rsid w:val="006636BC"/>
    <w:rsid w:val="00663781"/>
    <w:rsid w:val="00663812"/>
    <w:rsid w:val="0066398B"/>
    <w:rsid w:val="00663C60"/>
    <w:rsid w:val="00663C6F"/>
    <w:rsid w:val="00663E29"/>
    <w:rsid w:val="00663F2C"/>
    <w:rsid w:val="00664080"/>
    <w:rsid w:val="006642AF"/>
    <w:rsid w:val="006643D0"/>
    <w:rsid w:val="0066470D"/>
    <w:rsid w:val="006647D4"/>
    <w:rsid w:val="0066480B"/>
    <w:rsid w:val="006649DA"/>
    <w:rsid w:val="00664A03"/>
    <w:rsid w:val="00664A7B"/>
    <w:rsid w:val="00664A87"/>
    <w:rsid w:val="00664B34"/>
    <w:rsid w:val="00664CAD"/>
    <w:rsid w:val="00664D79"/>
    <w:rsid w:val="00664F34"/>
    <w:rsid w:val="00664FD2"/>
    <w:rsid w:val="00665276"/>
    <w:rsid w:val="00665333"/>
    <w:rsid w:val="006653C8"/>
    <w:rsid w:val="006655AD"/>
    <w:rsid w:val="00665714"/>
    <w:rsid w:val="0066572D"/>
    <w:rsid w:val="006659F6"/>
    <w:rsid w:val="00665AD4"/>
    <w:rsid w:val="00665BD8"/>
    <w:rsid w:val="00665C84"/>
    <w:rsid w:val="00665E90"/>
    <w:rsid w:val="00665E95"/>
    <w:rsid w:val="0066609E"/>
    <w:rsid w:val="006663D8"/>
    <w:rsid w:val="006663D9"/>
    <w:rsid w:val="00666575"/>
    <w:rsid w:val="006667CD"/>
    <w:rsid w:val="006668A2"/>
    <w:rsid w:val="00666D80"/>
    <w:rsid w:val="00666E42"/>
    <w:rsid w:val="00666E58"/>
    <w:rsid w:val="00666EC9"/>
    <w:rsid w:val="00667099"/>
    <w:rsid w:val="00667657"/>
    <w:rsid w:val="00667717"/>
    <w:rsid w:val="006677BC"/>
    <w:rsid w:val="00667AF6"/>
    <w:rsid w:val="00667BC1"/>
    <w:rsid w:val="00667BEA"/>
    <w:rsid w:val="00667FF4"/>
    <w:rsid w:val="006700A4"/>
    <w:rsid w:val="00670244"/>
    <w:rsid w:val="0067037C"/>
    <w:rsid w:val="00670486"/>
    <w:rsid w:val="006707EB"/>
    <w:rsid w:val="0067081F"/>
    <w:rsid w:val="006708DF"/>
    <w:rsid w:val="00670BB9"/>
    <w:rsid w:val="00670C61"/>
    <w:rsid w:val="00670E65"/>
    <w:rsid w:val="00670F90"/>
    <w:rsid w:val="0067106A"/>
    <w:rsid w:val="00671077"/>
    <w:rsid w:val="006711CD"/>
    <w:rsid w:val="00671642"/>
    <w:rsid w:val="0067188B"/>
    <w:rsid w:val="0067194F"/>
    <w:rsid w:val="00671B2B"/>
    <w:rsid w:val="00671C22"/>
    <w:rsid w:val="00671CDD"/>
    <w:rsid w:val="00671D0A"/>
    <w:rsid w:val="00672084"/>
    <w:rsid w:val="00672116"/>
    <w:rsid w:val="006721A2"/>
    <w:rsid w:val="006722CE"/>
    <w:rsid w:val="00672400"/>
    <w:rsid w:val="00672483"/>
    <w:rsid w:val="006724DF"/>
    <w:rsid w:val="006725BE"/>
    <w:rsid w:val="006725F7"/>
    <w:rsid w:val="0067274F"/>
    <w:rsid w:val="0067279E"/>
    <w:rsid w:val="00672801"/>
    <w:rsid w:val="00672849"/>
    <w:rsid w:val="006728F7"/>
    <w:rsid w:val="0067295C"/>
    <w:rsid w:val="00672AA9"/>
    <w:rsid w:val="00672E2C"/>
    <w:rsid w:val="00672E3F"/>
    <w:rsid w:val="00672FF8"/>
    <w:rsid w:val="00673076"/>
    <w:rsid w:val="00673101"/>
    <w:rsid w:val="00673184"/>
    <w:rsid w:val="0067318B"/>
    <w:rsid w:val="006733A3"/>
    <w:rsid w:val="00673446"/>
    <w:rsid w:val="006734FD"/>
    <w:rsid w:val="00673C25"/>
    <w:rsid w:val="00673D16"/>
    <w:rsid w:val="00673D27"/>
    <w:rsid w:val="00673EFE"/>
    <w:rsid w:val="00673F46"/>
    <w:rsid w:val="00673F71"/>
    <w:rsid w:val="00674039"/>
    <w:rsid w:val="00674129"/>
    <w:rsid w:val="00674148"/>
    <w:rsid w:val="00674198"/>
    <w:rsid w:val="006741C6"/>
    <w:rsid w:val="00674222"/>
    <w:rsid w:val="006742DC"/>
    <w:rsid w:val="006743C2"/>
    <w:rsid w:val="006744C8"/>
    <w:rsid w:val="0067466E"/>
    <w:rsid w:val="00674680"/>
    <w:rsid w:val="006747EB"/>
    <w:rsid w:val="00674872"/>
    <w:rsid w:val="0067492A"/>
    <w:rsid w:val="006749AF"/>
    <w:rsid w:val="006749FF"/>
    <w:rsid w:val="00674C54"/>
    <w:rsid w:val="00674D40"/>
    <w:rsid w:val="00674F06"/>
    <w:rsid w:val="0067502E"/>
    <w:rsid w:val="006751EA"/>
    <w:rsid w:val="00675294"/>
    <w:rsid w:val="0067545A"/>
    <w:rsid w:val="006754AE"/>
    <w:rsid w:val="006754CC"/>
    <w:rsid w:val="006756A4"/>
    <w:rsid w:val="0067578A"/>
    <w:rsid w:val="00675873"/>
    <w:rsid w:val="0067599B"/>
    <w:rsid w:val="00675B1B"/>
    <w:rsid w:val="00675D28"/>
    <w:rsid w:val="00675E1F"/>
    <w:rsid w:val="00675F97"/>
    <w:rsid w:val="0067603F"/>
    <w:rsid w:val="006760C0"/>
    <w:rsid w:val="006761BD"/>
    <w:rsid w:val="006763C0"/>
    <w:rsid w:val="006764FE"/>
    <w:rsid w:val="0067657A"/>
    <w:rsid w:val="006765C7"/>
    <w:rsid w:val="006767ED"/>
    <w:rsid w:val="00676871"/>
    <w:rsid w:val="00676938"/>
    <w:rsid w:val="0067698B"/>
    <w:rsid w:val="006769AE"/>
    <w:rsid w:val="006769DF"/>
    <w:rsid w:val="006769FE"/>
    <w:rsid w:val="00676EE3"/>
    <w:rsid w:val="006770C2"/>
    <w:rsid w:val="006770ED"/>
    <w:rsid w:val="0067711B"/>
    <w:rsid w:val="0067745B"/>
    <w:rsid w:val="00677B2F"/>
    <w:rsid w:val="00677BF4"/>
    <w:rsid w:val="00677C39"/>
    <w:rsid w:val="00677CB3"/>
    <w:rsid w:val="00677EFE"/>
    <w:rsid w:val="00680555"/>
    <w:rsid w:val="00680648"/>
    <w:rsid w:val="00680AAE"/>
    <w:rsid w:val="00680C05"/>
    <w:rsid w:val="00681A19"/>
    <w:rsid w:val="00681C4F"/>
    <w:rsid w:val="00681E7A"/>
    <w:rsid w:val="00681ED2"/>
    <w:rsid w:val="00681EE9"/>
    <w:rsid w:val="0068214C"/>
    <w:rsid w:val="00682370"/>
    <w:rsid w:val="006826C2"/>
    <w:rsid w:val="00682996"/>
    <w:rsid w:val="00682A90"/>
    <w:rsid w:val="00682C4C"/>
    <w:rsid w:val="00683036"/>
    <w:rsid w:val="006830B8"/>
    <w:rsid w:val="006831DF"/>
    <w:rsid w:val="006831EA"/>
    <w:rsid w:val="006832D3"/>
    <w:rsid w:val="00683316"/>
    <w:rsid w:val="00683417"/>
    <w:rsid w:val="006834A1"/>
    <w:rsid w:val="0068354E"/>
    <w:rsid w:val="006837E0"/>
    <w:rsid w:val="00683897"/>
    <w:rsid w:val="0068391A"/>
    <w:rsid w:val="00683B2A"/>
    <w:rsid w:val="00683C05"/>
    <w:rsid w:val="00683E77"/>
    <w:rsid w:val="00683F12"/>
    <w:rsid w:val="00683F96"/>
    <w:rsid w:val="00683FDC"/>
    <w:rsid w:val="00684061"/>
    <w:rsid w:val="006841B2"/>
    <w:rsid w:val="006846AD"/>
    <w:rsid w:val="0068476C"/>
    <w:rsid w:val="0068478D"/>
    <w:rsid w:val="00684927"/>
    <w:rsid w:val="00684A3D"/>
    <w:rsid w:val="00684C1E"/>
    <w:rsid w:val="00684D43"/>
    <w:rsid w:val="00684E28"/>
    <w:rsid w:val="00685229"/>
    <w:rsid w:val="006852C3"/>
    <w:rsid w:val="006853DA"/>
    <w:rsid w:val="00685441"/>
    <w:rsid w:val="0068559C"/>
    <w:rsid w:val="00685944"/>
    <w:rsid w:val="00685A9E"/>
    <w:rsid w:val="00685ABE"/>
    <w:rsid w:val="00685BCD"/>
    <w:rsid w:val="00685BD0"/>
    <w:rsid w:val="00685C31"/>
    <w:rsid w:val="00685CD9"/>
    <w:rsid w:val="00685D23"/>
    <w:rsid w:val="00685DCB"/>
    <w:rsid w:val="00685DE6"/>
    <w:rsid w:val="00686415"/>
    <w:rsid w:val="0068654C"/>
    <w:rsid w:val="0068662E"/>
    <w:rsid w:val="00686677"/>
    <w:rsid w:val="00686940"/>
    <w:rsid w:val="00686D52"/>
    <w:rsid w:val="00686F6B"/>
    <w:rsid w:val="00687111"/>
    <w:rsid w:val="00687117"/>
    <w:rsid w:val="00687317"/>
    <w:rsid w:val="00687515"/>
    <w:rsid w:val="0068765C"/>
    <w:rsid w:val="00687802"/>
    <w:rsid w:val="006878E3"/>
    <w:rsid w:val="006879F2"/>
    <w:rsid w:val="00687A39"/>
    <w:rsid w:val="00687CDA"/>
    <w:rsid w:val="00687D28"/>
    <w:rsid w:val="00687D56"/>
    <w:rsid w:val="00687DB0"/>
    <w:rsid w:val="0069006C"/>
    <w:rsid w:val="006900A2"/>
    <w:rsid w:val="006900CD"/>
    <w:rsid w:val="006900D7"/>
    <w:rsid w:val="0069051D"/>
    <w:rsid w:val="00690576"/>
    <w:rsid w:val="0069061B"/>
    <w:rsid w:val="0069064A"/>
    <w:rsid w:val="006907F3"/>
    <w:rsid w:val="00690887"/>
    <w:rsid w:val="00690AD3"/>
    <w:rsid w:val="00690AD7"/>
    <w:rsid w:val="00690B1F"/>
    <w:rsid w:val="00690D18"/>
    <w:rsid w:val="00690D56"/>
    <w:rsid w:val="00690DA2"/>
    <w:rsid w:val="00690EE6"/>
    <w:rsid w:val="006910E2"/>
    <w:rsid w:val="006910F4"/>
    <w:rsid w:val="00691296"/>
    <w:rsid w:val="0069138D"/>
    <w:rsid w:val="006915CE"/>
    <w:rsid w:val="0069170C"/>
    <w:rsid w:val="00691730"/>
    <w:rsid w:val="00691737"/>
    <w:rsid w:val="00691A7A"/>
    <w:rsid w:val="00691A7F"/>
    <w:rsid w:val="00691AB6"/>
    <w:rsid w:val="00691C63"/>
    <w:rsid w:val="00691E5D"/>
    <w:rsid w:val="00691E6F"/>
    <w:rsid w:val="00691F46"/>
    <w:rsid w:val="0069201D"/>
    <w:rsid w:val="00692203"/>
    <w:rsid w:val="00692427"/>
    <w:rsid w:val="0069264F"/>
    <w:rsid w:val="006927A0"/>
    <w:rsid w:val="006928F6"/>
    <w:rsid w:val="00692BB0"/>
    <w:rsid w:val="00692EB0"/>
    <w:rsid w:val="00692F31"/>
    <w:rsid w:val="00692F3E"/>
    <w:rsid w:val="00692F46"/>
    <w:rsid w:val="0069308D"/>
    <w:rsid w:val="006930B3"/>
    <w:rsid w:val="006930D5"/>
    <w:rsid w:val="006930EF"/>
    <w:rsid w:val="0069316E"/>
    <w:rsid w:val="006932D2"/>
    <w:rsid w:val="006935D0"/>
    <w:rsid w:val="00693610"/>
    <w:rsid w:val="00693678"/>
    <w:rsid w:val="006939F2"/>
    <w:rsid w:val="00693BB6"/>
    <w:rsid w:val="00694117"/>
    <w:rsid w:val="00694360"/>
    <w:rsid w:val="006944EC"/>
    <w:rsid w:val="00694523"/>
    <w:rsid w:val="0069475B"/>
    <w:rsid w:val="00694880"/>
    <w:rsid w:val="00694F01"/>
    <w:rsid w:val="00695109"/>
    <w:rsid w:val="006953ED"/>
    <w:rsid w:val="00695444"/>
    <w:rsid w:val="006955D8"/>
    <w:rsid w:val="006956BF"/>
    <w:rsid w:val="00695780"/>
    <w:rsid w:val="00695881"/>
    <w:rsid w:val="006958D9"/>
    <w:rsid w:val="00695998"/>
    <w:rsid w:val="00695AF1"/>
    <w:rsid w:val="00695C04"/>
    <w:rsid w:val="00695C2B"/>
    <w:rsid w:val="00695DC7"/>
    <w:rsid w:val="00695FD0"/>
    <w:rsid w:val="00695FFE"/>
    <w:rsid w:val="0069622D"/>
    <w:rsid w:val="006963E8"/>
    <w:rsid w:val="00696731"/>
    <w:rsid w:val="006967A1"/>
    <w:rsid w:val="00696B0F"/>
    <w:rsid w:val="00696C4F"/>
    <w:rsid w:val="00696F01"/>
    <w:rsid w:val="00696F60"/>
    <w:rsid w:val="0069716B"/>
    <w:rsid w:val="0069722B"/>
    <w:rsid w:val="0069723B"/>
    <w:rsid w:val="00697278"/>
    <w:rsid w:val="0069767B"/>
    <w:rsid w:val="006977AF"/>
    <w:rsid w:val="00697885"/>
    <w:rsid w:val="00697921"/>
    <w:rsid w:val="00697AC0"/>
    <w:rsid w:val="00697E17"/>
    <w:rsid w:val="00697FD9"/>
    <w:rsid w:val="006A0178"/>
    <w:rsid w:val="006A018D"/>
    <w:rsid w:val="006A03A8"/>
    <w:rsid w:val="006A03B7"/>
    <w:rsid w:val="006A03D1"/>
    <w:rsid w:val="006A0427"/>
    <w:rsid w:val="006A04E4"/>
    <w:rsid w:val="006A0F39"/>
    <w:rsid w:val="006A0F76"/>
    <w:rsid w:val="006A0F99"/>
    <w:rsid w:val="006A0F9A"/>
    <w:rsid w:val="006A1013"/>
    <w:rsid w:val="006A10BD"/>
    <w:rsid w:val="006A11C9"/>
    <w:rsid w:val="006A13CD"/>
    <w:rsid w:val="006A13DA"/>
    <w:rsid w:val="006A14D8"/>
    <w:rsid w:val="006A1BFB"/>
    <w:rsid w:val="006A1C5F"/>
    <w:rsid w:val="006A1C81"/>
    <w:rsid w:val="006A1CB7"/>
    <w:rsid w:val="006A1D9A"/>
    <w:rsid w:val="006A1DF0"/>
    <w:rsid w:val="006A1E64"/>
    <w:rsid w:val="006A1EC0"/>
    <w:rsid w:val="006A1F5B"/>
    <w:rsid w:val="006A22BA"/>
    <w:rsid w:val="006A2394"/>
    <w:rsid w:val="006A2480"/>
    <w:rsid w:val="006A25AD"/>
    <w:rsid w:val="006A2680"/>
    <w:rsid w:val="006A2686"/>
    <w:rsid w:val="006A286F"/>
    <w:rsid w:val="006A29F4"/>
    <w:rsid w:val="006A2A4F"/>
    <w:rsid w:val="006A2B5A"/>
    <w:rsid w:val="006A2BEB"/>
    <w:rsid w:val="006A2CAA"/>
    <w:rsid w:val="006A2E05"/>
    <w:rsid w:val="006A2E4B"/>
    <w:rsid w:val="006A2ED8"/>
    <w:rsid w:val="006A3351"/>
    <w:rsid w:val="006A3368"/>
    <w:rsid w:val="006A33FC"/>
    <w:rsid w:val="006A365E"/>
    <w:rsid w:val="006A3862"/>
    <w:rsid w:val="006A39FE"/>
    <w:rsid w:val="006A3A12"/>
    <w:rsid w:val="006A3A2A"/>
    <w:rsid w:val="006A3A47"/>
    <w:rsid w:val="006A3B91"/>
    <w:rsid w:val="006A3D28"/>
    <w:rsid w:val="006A3E09"/>
    <w:rsid w:val="006A3F19"/>
    <w:rsid w:val="006A3FBF"/>
    <w:rsid w:val="006A3FCB"/>
    <w:rsid w:val="006A40B3"/>
    <w:rsid w:val="006A4455"/>
    <w:rsid w:val="006A4577"/>
    <w:rsid w:val="006A45B3"/>
    <w:rsid w:val="006A4854"/>
    <w:rsid w:val="006A493E"/>
    <w:rsid w:val="006A4B4A"/>
    <w:rsid w:val="006A4F66"/>
    <w:rsid w:val="006A5437"/>
    <w:rsid w:val="006A543C"/>
    <w:rsid w:val="006A557B"/>
    <w:rsid w:val="006A55B0"/>
    <w:rsid w:val="006A58A9"/>
    <w:rsid w:val="006A596E"/>
    <w:rsid w:val="006A5B3C"/>
    <w:rsid w:val="006A5E4F"/>
    <w:rsid w:val="006A5F23"/>
    <w:rsid w:val="006A5FC5"/>
    <w:rsid w:val="006A622A"/>
    <w:rsid w:val="006A63A9"/>
    <w:rsid w:val="006A64F2"/>
    <w:rsid w:val="006A69D1"/>
    <w:rsid w:val="006A6AE9"/>
    <w:rsid w:val="006A706B"/>
    <w:rsid w:val="006A71ED"/>
    <w:rsid w:val="006A74C1"/>
    <w:rsid w:val="006A7513"/>
    <w:rsid w:val="006A75B0"/>
    <w:rsid w:val="006A7655"/>
    <w:rsid w:val="006A7659"/>
    <w:rsid w:val="006A7A1B"/>
    <w:rsid w:val="006A7AED"/>
    <w:rsid w:val="006A7BCC"/>
    <w:rsid w:val="006A7BE5"/>
    <w:rsid w:val="006A7D86"/>
    <w:rsid w:val="006A7EB2"/>
    <w:rsid w:val="006A7ED2"/>
    <w:rsid w:val="006A7F69"/>
    <w:rsid w:val="006A7FC4"/>
    <w:rsid w:val="006B004F"/>
    <w:rsid w:val="006B01DF"/>
    <w:rsid w:val="006B030E"/>
    <w:rsid w:val="006B0357"/>
    <w:rsid w:val="006B039C"/>
    <w:rsid w:val="006B058C"/>
    <w:rsid w:val="006B06AF"/>
    <w:rsid w:val="006B0769"/>
    <w:rsid w:val="006B0770"/>
    <w:rsid w:val="006B0772"/>
    <w:rsid w:val="006B07E1"/>
    <w:rsid w:val="006B0B53"/>
    <w:rsid w:val="006B0DAF"/>
    <w:rsid w:val="006B0DD3"/>
    <w:rsid w:val="006B100F"/>
    <w:rsid w:val="006B1737"/>
    <w:rsid w:val="006B197D"/>
    <w:rsid w:val="006B19BB"/>
    <w:rsid w:val="006B1A77"/>
    <w:rsid w:val="006B1AC2"/>
    <w:rsid w:val="006B1B07"/>
    <w:rsid w:val="006B1B51"/>
    <w:rsid w:val="006B1C35"/>
    <w:rsid w:val="006B1D40"/>
    <w:rsid w:val="006B1DD0"/>
    <w:rsid w:val="006B20BB"/>
    <w:rsid w:val="006B211B"/>
    <w:rsid w:val="006B211E"/>
    <w:rsid w:val="006B21C7"/>
    <w:rsid w:val="006B230B"/>
    <w:rsid w:val="006B234B"/>
    <w:rsid w:val="006B264B"/>
    <w:rsid w:val="006B2BFB"/>
    <w:rsid w:val="006B2CB6"/>
    <w:rsid w:val="006B3048"/>
    <w:rsid w:val="006B3114"/>
    <w:rsid w:val="006B31DB"/>
    <w:rsid w:val="006B3274"/>
    <w:rsid w:val="006B329E"/>
    <w:rsid w:val="006B32F8"/>
    <w:rsid w:val="006B371F"/>
    <w:rsid w:val="006B3A27"/>
    <w:rsid w:val="006B3A51"/>
    <w:rsid w:val="006B3AAC"/>
    <w:rsid w:val="006B3B9A"/>
    <w:rsid w:val="006B3CFF"/>
    <w:rsid w:val="006B3E61"/>
    <w:rsid w:val="006B3FA0"/>
    <w:rsid w:val="006B428D"/>
    <w:rsid w:val="006B45C9"/>
    <w:rsid w:val="006B470B"/>
    <w:rsid w:val="006B47EA"/>
    <w:rsid w:val="006B4972"/>
    <w:rsid w:val="006B4C92"/>
    <w:rsid w:val="006B4D64"/>
    <w:rsid w:val="006B4F34"/>
    <w:rsid w:val="006B5049"/>
    <w:rsid w:val="006B5215"/>
    <w:rsid w:val="006B552F"/>
    <w:rsid w:val="006B5779"/>
    <w:rsid w:val="006B59E1"/>
    <w:rsid w:val="006B5A53"/>
    <w:rsid w:val="006B60CF"/>
    <w:rsid w:val="006B64A4"/>
    <w:rsid w:val="006B64BB"/>
    <w:rsid w:val="006B668F"/>
    <w:rsid w:val="006B6A53"/>
    <w:rsid w:val="006B71E1"/>
    <w:rsid w:val="006B73F2"/>
    <w:rsid w:val="006B74A5"/>
    <w:rsid w:val="006B7684"/>
    <w:rsid w:val="006B777B"/>
    <w:rsid w:val="006B785A"/>
    <w:rsid w:val="006B796F"/>
    <w:rsid w:val="006B7B4A"/>
    <w:rsid w:val="006B7C6C"/>
    <w:rsid w:val="006B7D09"/>
    <w:rsid w:val="006B7D10"/>
    <w:rsid w:val="006B7EAA"/>
    <w:rsid w:val="006C024C"/>
    <w:rsid w:val="006C02B0"/>
    <w:rsid w:val="006C02DE"/>
    <w:rsid w:val="006C0311"/>
    <w:rsid w:val="006C06C4"/>
    <w:rsid w:val="006C0D2F"/>
    <w:rsid w:val="006C0EC6"/>
    <w:rsid w:val="006C0EDA"/>
    <w:rsid w:val="006C1133"/>
    <w:rsid w:val="006C1348"/>
    <w:rsid w:val="006C1358"/>
    <w:rsid w:val="006C166C"/>
    <w:rsid w:val="006C1916"/>
    <w:rsid w:val="006C19DF"/>
    <w:rsid w:val="006C1A1F"/>
    <w:rsid w:val="006C1ADF"/>
    <w:rsid w:val="006C1B3F"/>
    <w:rsid w:val="006C2407"/>
    <w:rsid w:val="006C259F"/>
    <w:rsid w:val="006C2787"/>
    <w:rsid w:val="006C2946"/>
    <w:rsid w:val="006C2A13"/>
    <w:rsid w:val="006C2C2C"/>
    <w:rsid w:val="006C2D9A"/>
    <w:rsid w:val="006C2E1B"/>
    <w:rsid w:val="006C2E31"/>
    <w:rsid w:val="006C300B"/>
    <w:rsid w:val="006C30A9"/>
    <w:rsid w:val="006C310D"/>
    <w:rsid w:val="006C31E8"/>
    <w:rsid w:val="006C3453"/>
    <w:rsid w:val="006C3672"/>
    <w:rsid w:val="006C37FC"/>
    <w:rsid w:val="006C3982"/>
    <w:rsid w:val="006C39B2"/>
    <w:rsid w:val="006C39E2"/>
    <w:rsid w:val="006C3A8D"/>
    <w:rsid w:val="006C3D1E"/>
    <w:rsid w:val="006C4204"/>
    <w:rsid w:val="006C424E"/>
    <w:rsid w:val="006C42B1"/>
    <w:rsid w:val="006C4321"/>
    <w:rsid w:val="006C43C4"/>
    <w:rsid w:val="006C44B4"/>
    <w:rsid w:val="006C45E5"/>
    <w:rsid w:val="006C45F2"/>
    <w:rsid w:val="006C4640"/>
    <w:rsid w:val="006C464D"/>
    <w:rsid w:val="006C4770"/>
    <w:rsid w:val="006C4794"/>
    <w:rsid w:val="006C47AA"/>
    <w:rsid w:val="006C4974"/>
    <w:rsid w:val="006C4FB3"/>
    <w:rsid w:val="006C50FA"/>
    <w:rsid w:val="006C5474"/>
    <w:rsid w:val="006C54CC"/>
    <w:rsid w:val="006C54D5"/>
    <w:rsid w:val="006C575B"/>
    <w:rsid w:val="006C57B3"/>
    <w:rsid w:val="006C580A"/>
    <w:rsid w:val="006C59B1"/>
    <w:rsid w:val="006C5D25"/>
    <w:rsid w:val="006C5FC3"/>
    <w:rsid w:val="006C65CE"/>
    <w:rsid w:val="006C664C"/>
    <w:rsid w:val="006C66ED"/>
    <w:rsid w:val="006C696F"/>
    <w:rsid w:val="006C69B7"/>
    <w:rsid w:val="006C69FF"/>
    <w:rsid w:val="006C6AEE"/>
    <w:rsid w:val="006C6B8F"/>
    <w:rsid w:val="006C6BE5"/>
    <w:rsid w:val="006C6E4F"/>
    <w:rsid w:val="006C71DE"/>
    <w:rsid w:val="006C730B"/>
    <w:rsid w:val="006C74B2"/>
    <w:rsid w:val="006C78DF"/>
    <w:rsid w:val="006C7927"/>
    <w:rsid w:val="006C7949"/>
    <w:rsid w:val="006C79AD"/>
    <w:rsid w:val="006C79DF"/>
    <w:rsid w:val="006C7B24"/>
    <w:rsid w:val="006C7E25"/>
    <w:rsid w:val="006C7F96"/>
    <w:rsid w:val="006D003C"/>
    <w:rsid w:val="006D0048"/>
    <w:rsid w:val="006D0097"/>
    <w:rsid w:val="006D03E8"/>
    <w:rsid w:val="006D056D"/>
    <w:rsid w:val="006D0B57"/>
    <w:rsid w:val="006D0B6F"/>
    <w:rsid w:val="006D0D0B"/>
    <w:rsid w:val="006D0D9C"/>
    <w:rsid w:val="006D1349"/>
    <w:rsid w:val="006D13F0"/>
    <w:rsid w:val="006D145F"/>
    <w:rsid w:val="006D14BA"/>
    <w:rsid w:val="006D14E7"/>
    <w:rsid w:val="006D1927"/>
    <w:rsid w:val="006D194E"/>
    <w:rsid w:val="006D1B0F"/>
    <w:rsid w:val="006D1D6E"/>
    <w:rsid w:val="006D21B2"/>
    <w:rsid w:val="006D2618"/>
    <w:rsid w:val="006D2822"/>
    <w:rsid w:val="006D28D5"/>
    <w:rsid w:val="006D2C4B"/>
    <w:rsid w:val="006D2D91"/>
    <w:rsid w:val="006D2E34"/>
    <w:rsid w:val="006D30E3"/>
    <w:rsid w:val="006D33A7"/>
    <w:rsid w:val="006D33E9"/>
    <w:rsid w:val="006D358B"/>
    <w:rsid w:val="006D36E2"/>
    <w:rsid w:val="006D3775"/>
    <w:rsid w:val="006D37EB"/>
    <w:rsid w:val="006D3B10"/>
    <w:rsid w:val="006D3B5F"/>
    <w:rsid w:val="006D3BF8"/>
    <w:rsid w:val="006D3E6E"/>
    <w:rsid w:val="006D3F94"/>
    <w:rsid w:val="006D4069"/>
    <w:rsid w:val="006D4142"/>
    <w:rsid w:val="006D41A4"/>
    <w:rsid w:val="006D4290"/>
    <w:rsid w:val="006D42D3"/>
    <w:rsid w:val="006D445A"/>
    <w:rsid w:val="006D466B"/>
    <w:rsid w:val="006D4909"/>
    <w:rsid w:val="006D4D8F"/>
    <w:rsid w:val="006D4D90"/>
    <w:rsid w:val="006D5230"/>
    <w:rsid w:val="006D55E0"/>
    <w:rsid w:val="006D5713"/>
    <w:rsid w:val="006D571F"/>
    <w:rsid w:val="006D5848"/>
    <w:rsid w:val="006D5910"/>
    <w:rsid w:val="006D5930"/>
    <w:rsid w:val="006D5B11"/>
    <w:rsid w:val="006D5C81"/>
    <w:rsid w:val="006D5CB1"/>
    <w:rsid w:val="006D5D0D"/>
    <w:rsid w:val="006D5DF7"/>
    <w:rsid w:val="006D5F10"/>
    <w:rsid w:val="006D61F5"/>
    <w:rsid w:val="006D65AC"/>
    <w:rsid w:val="006D673D"/>
    <w:rsid w:val="006D6902"/>
    <w:rsid w:val="006D6B67"/>
    <w:rsid w:val="006D6F9D"/>
    <w:rsid w:val="006D70BC"/>
    <w:rsid w:val="006D7139"/>
    <w:rsid w:val="006D72B4"/>
    <w:rsid w:val="006D7826"/>
    <w:rsid w:val="006D7830"/>
    <w:rsid w:val="006D7950"/>
    <w:rsid w:val="006D7B22"/>
    <w:rsid w:val="006D7B3C"/>
    <w:rsid w:val="006D7D2E"/>
    <w:rsid w:val="006D7F35"/>
    <w:rsid w:val="006D7FE5"/>
    <w:rsid w:val="006E0192"/>
    <w:rsid w:val="006E0265"/>
    <w:rsid w:val="006E03BA"/>
    <w:rsid w:val="006E04E1"/>
    <w:rsid w:val="006E054D"/>
    <w:rsid w:val="006E0861"/>
    <w:rsid w:val="006E0AAD"/>
    <w:rsid w:val="006E0B14"/>
    <w:rsid w:val="006E0B2A"/>
    <w:rsid w:val="006E0B9A"/>
    <w:rsid w:val="006E0BBD"/>
    <w:rsid w:val="006E0BEB"/>
    <w:rsid w:val="006E0F00"/>
    <w:rsid w:val="006E0FA9"/>
    <w:rsid w:val="006E121E"/>
    <w:rsid w:val="006E1336"/>
    <w:rsid w:val="006E154E"/>
    <w:rsid w:val="006E167B"/>
    <w:rsid w:val="006E16A7"/>
    <w:rsid w:val="006E1735"/>
    <w:rsid w:val="006E1895"/>
    <w:rsid w:val="006E1C37"/>
    <w:rsid w:val="006E1DDD"/>
    <w:rsid w:val="006E2261"/>
    <w:rsid w:val="006E22E8"/>
    <w:rsid w:val="006E26B1"/>
    <w:rsid w:val="006E271A"/>
    <w:rsid w:val="006E27E2"/>
    <w:rsid w:val="006E2BA2"/>
    <w:rsid w:val="006E2D09"/>
    <w:rsid w:val="006E2D20"/>
    <w:rsid w:val="006E2E5D"/>
    <w:rsid w:val="006E3063"/>
    <w:rsid w:val="006E31E9"/>
    <w:rsid w:val="006E3212"/>
    <w:rsid w:val="006E3576"/>
    <w:rsid w:val="006E370F"/>
    <w:rsid w:val="006E3771"/>
    <w:rsid w:val="006E38D6"/>
    <w:rsid w:val="006E38F5"/>
    <w:rsid w:val="006E3A65"/>
    <w:rsid w:val="006E3B46"/>
    <w:rsid w:val="006E3E3F"/>
    <w:rsid w:val="006E3E90"/>
    <w:rsid w:val="006E3EC4"/>
    <w:rsid w:val="006E4162"/>
    <w:rsid w:val="006E421F"/>
    <w:rsid w:val="006E44CF"/>
    <w:rsid w:val="006E4581"/>
    <w:rsid w:val="006E4786"/>
    <w:rsid w:val="006E47EF"/>
    <w:rsid w:val="006E49E0"/>
    <w:rsid w:val="006E4A56"/>
    <w:rsid w:val="006E4B27"/>
    <w:rsid w:val="006E4C42"/>
    <w:rsid w:val="006E4EEF"/>
    <w:rsid w:val="006E4F07"/>
    <w:rsid w:val="006E507A"/>
    <w:rsid w:val="006E50E4"/>
    <w:rsid w:val="006E512B"/>
    <w:rsid w:val="006E5171"/>
    <w:rsid w:val="006E525F"/>
    <w:rsid w:val="006E5524"/>
    <w:rsid w:val="006E5C15"/>
    <w:rsid w:val="006E5E24"/>
    <w:rsid w:val="006E5F1F"/>
    <w:rsid w:val="006E606B"/>
    <w:rsid w:val="006E60C3"/>
    <w:rsid w:val="006E6148"/>
    <w:rsid w:val="006E631F"/>
    <w:rsid w:val="006E6661"/>
    <w:rsid w:val="006E67FC"/>
    <w:rsid w:val="006E699B"/>
    <w:rsid w:val="006E6AC2"/>
    <w:rsid w:val="006E6C57"/>
    <w:rsid w:val="006E6CB4"/>
    <w:rsid w:val="006E6E74"/>
    <w:rsid w:val="006E6E81"/>
    <w:rsid w:val="006E6F66"/>
    <w:rsid w:val="006E7190"/>
    <w:rsid w:val="006E730C"/>
    <w:rsid w:val="006E74A5"/>
    <w:rsid w:val="006E76CB"/>
    <w:rsid w:val="006E7FAA"/>
    <w:rsid w:val="006F003F"/>
    <w:rsid w:val="006F0440"/>
    <w:rsid w:val="006F0610"/>
    <w:rsid w:val="006F06D7"/>
    <w:rsid w:val="006F082D"/>
    <w:rsid w:val="006F0840"/>
    <w:rsid w:val="006F08A6"/>
    <w:rsid w:val="006F0A40"/>
    <w:rsid w:val="006F0C4C"/>
    <w:rsid w:val="006F0CB9"/>
    <w:rsid w:val="006F0F05"/>
    <w:rsid w:val="006F0F12"/>
    <w:rsid w:val="006F1175"/>
    <w:rsid w:val="006F13B6"/>
    <w:rsid w:val="006F1632"/>
    <w:rsid w:val="006F177C"/>
    <w:rsid w:val="006F1780"/>
    <w:rsid w:val="006F181A"/>
    <w:rsid w:val="006F194A"/>
    <w:rsid w:val="006F1962"/>
    <w:rsid w:val="006F1969"/>
    <w:rsid w:val="006F1AA1"/>
    <w:rsid w:val="006F1AF8"/>
    <w:rsid w:val="006F1BFC"/>
    <w:rsid w:val="006F1C75"/>
    <w:rsid w:val="006F1F0A"/>
    <w:rsid w:val="006F2161"/>
    <w:rsid w:val="006F22ED"/>
    <w:rsid w:val="006F2345"/>
    <w:rsid w:val="006F29E8"/>
    <w:rsid w:val="006F2A24"/>
    <w:rsid w:val="006F2C9C"/>
    <w:rsid w:val="006F2E62"/>
    <w:rsid w:val="006F2E7E"/>
    <w:rsid w:val="006F2EE2"/>
    <w:rsid w:val="006F314A"/>
    <w:rsid w:val="006F3201"/>
    <w:rsid w:val="006F32A4"/>
    <w:rsid w:val="006F32DE"/>
    <w:rsid w:val="006F3382"/>
    <w:rsid w:val="006F3415"/>
    <w:rsid w:val="006F34E9"/>
    <w:rsid w:val="006F3606"/>
    <w:rsid w:val="006F3753"/>
    <w:rsid w:val="006F3CA7"/>
    <w:rsid w:val="006F3DB3"/>
    <w:rsid w:val="006F3DE1"/>
    <w:rsid w:val="006F3F8E"/>
    <w:rsid w:val="006F3FF4"/>
    <w:rsid w:val="006F4040"/>
    <w:rsid w:val="006F40A6"/>
    <w:rsid w:val="006F41AC"/>
    <w:rsid w:val="006F4218"/>
    <w:rsid w:val="006F4305"/>
    <w:rsid w:val="006F47C1"/>
    <w:rsid w:val="006F4823"/>
    <w:rsid w:val="006F485C"/>
    <w:rsid w:val="006F48C2"/>
    <w:rsid w:val="006F4BB5"/>
    <w:rsid w:val="006F4BC4"/>
    <w:rsid w:val="006F4C53"/>
    <w:rsid w:val="006F4C97"/>
    <w:rsid w:val="006F4FD1"/>
    <w:rsid w:val="006F4FEC"/>
    <w:rsid w:val="006F50C9"/>
    <w:rsid w:val="006F52E7"/>
    <w:rsid w:val="006F5477"/>
    <w:rsid w:val="006F547E"/>
    <w:rsid w:val="006F5502"/>
    <w:rsid w:val="006F551A"/>
    <w:rsid w:val="006F5658"/>
    <w:rsid w:val="006F5699"/>
    <w:rsid w:val="006F5795"/>
    <w:rsid w:val="006F5865"/>
    <w:rsid w:val="006F5C37"/>
    <w:rsid w:val="006F5CA0"/>
    <w:rsid w:val="006F5D20"/>
    <w:rsid w:val="006F5D75"/>
    <w:rsid w:val="006F5E11"/>
    <w:rsid w:val="006F5EE7"/>
    <w:rsid w:val="006F60F6"/>
    <w:rsid w:val="006F61DE"/>
    <w:rsid w:val="006F633A"/>
    <w:rsid w:val="006F6499"/>
    <w:rsid w:val="006F6561"/>
    <w:rsid w:val="006F65E5"/>
    <w:rsid w:val="006F6641"/>
    <w:rsid w:val="006F67D1"/>
    <w:rsid w:val="006F68A0"/>
    <w:rsid w:val="006F6997"/>
    <w:rsid w:val="006F6A79"/>
    <w:rsid w:val="006F6AB2"/>
    <w:rsid w:val="006F6BC4"/>
    <w:rsid w:val="006F6CC6"/>
    <w:rsid w:val="006F6E34"/>
    <w:rsid w:val="006F7083"/>
    <w:rsid w:val="006F73B0"/>
    <w:rsid w:val="006F747E"/>
    <w:rsid w:val="006F748C"/>
    <w:rsid w:val="006F751F"/>
    <w:rsid w:val="006F7527"/>
    <w:rsid w:val="006F7697"/>
    <w:rsid w:val="006F769B"/>
    <w:rsid w:val="006F7703"/>
    <w:rsid w:val="006F7788"/>
    <w:rsid w:val="006F782A"/>
    <w:rsid w:val="006F787E"/>
    <w:rsid w:val="006F7A01"/>
    <w:rsid w:val="006F7A1B"/>
    <w:rsid w:val="006F7BAB"/>
    <w:rsid w:val="006F7C7B"/>
    <w:rsid w:val="006F7C95"/>
    <w:rsid w:val="006F7EA9"/>
    <w:rsid w:val="00700386"/>
    <w:rsid w:val="0070046B"/>
    <w:rsid w:val="00700720"/>
    <w:rsid w:val="0070080E"/>
    <w:rsid w:val="00700874"/>
    <w:rsid w:val="00700909"/>
    <w:rsid w:val="007010B1"/>
    <w:rsid w:val="0070114C"/>
    <w:rsid w:val="00701156"/>
    <w:rsid w:val="00701391"/>
    <w:rsid w:val="007014DF"/>
    <w:rsid w:val="007016BB"/>
    <w:rsid w:val="007018A3"/>
    <w:rsid w:val="00701FFD"/>
    <w:rsid w:val="00702152"/>
    <w:rsid w:val="007023AE"/>
    <w:rsid w:val="007025CA"/>
    <w:rsid w:val="00702738"/>
    <w:rsid w:val="007027CB"/>
    <w:rsid w:val="007028F0"/>
    <w:rsid w:val="00702912"/>
    <w:rsid w:val="0070298A"/>
    <w:rsid w:val="007029CF"/>
    <w:rsid w:val="00702D23"/>
    <w:rsid w:val="00702EDD"/>
    <w:rsid w:val="00702F38"/>
    <w:rsid w:val="00702F3F"/>
    <w:rsid w:val="00702FD6"/>
    <w:rsid w:val="007030A5"/>
    <w:rsid w:val="007031A7"/>
    <w:rsid w:val="00703228"/>
    <w:rsid w:val="0070329C"/>
    <w:rsid w:val="007034A7"/>
    <w:rsid w:val="00703575"/>
    <w:rsid w:val="0070364F"/>
    <w:rsid w:val="007039F2"/>
    <w:rsid w:val="00703C3B"/>
    <w:rsid w:val="00703E6C"/>
    <w:rsid w:val="00703F85"/>
    <w:rsid w:val="0070414B"/>
    <w:rsid w:val="00704308"/>
    <w:rsid w:val="00704552"/>
    <w:rsid w:val="00704667"/>
    <w:rsid w:val="007046B0"/>
    <w:rsid w:val="00704898"/>
    <w:rsid w:val="007048D1"/>
    <w:rsid w:val="00704ABC"/>
    <w:rsid w:val="00704B78"/>
    <w:rsid w:val="00704C37"/>
    <w:rsid w:val="00704F2E"/>
    <w:rsid w:val="00704F3E"/>
    <w:rsid w:val="00704F79"/>
    <w:rsid w:val="00704FD5"/>
    <w:rsid w:val="0070502B"/>
    <w:rsid w:val="007050A5"/>
    <w:rsid w:val="00705140"/>
    <w:rsid w:val="007051BC"/>
    <w:rsid w:val="00705358"/>
    <w:rsid w:val="00705471"/>
    <w:rsid w:val="007055B6"/>
    <w:rsid w:val="007056D8"/>
    <w:rsid w:val="00705767"/>
    <w:rsid w:val="00705A47"/>
    <w:rsid w:val="00705ADF"/>
    <w:rsid w:val="00705E0A"/>
    <w:rsid w:val="00706009"/>
    <w:rsid w:val="007060DA"/>
    <w:rsid w:val="00706187"/>
    <w:rsid w:val="007061A2"/>
    <w:rsid w:val="00706387"/>
    <w:rsid w:val="007065ED"/>
    <w:rsid w:val="007066BB"/>
    <w:rsid w:val="007068D4"/>
    <w:rsid w:val="007068DB"/>
    <w:rsid w:val="007069B7"/>
    <w:rsid w:val="00706DDA"/>
    <w:rsid w:val="00706FD3"/>
    <w:rsid w:val="0070700F"/>
    <w:rsid w:val="00707091"/>
    <w:rsid w:val="00707097"/>
    <w:rsid w:val="007070C7"/>
    <w:rsid w:val="00707187"/>
    <w:rsid w:val="0070762C"/>
    <w:rsid w:val="00707963"/>
    <w:rsid w:val="007079DD"/>
    <w:rsid w:val="00707A4C"/>
    <w:rsid w:val="00707A64"/>
    <w:rsid w:val="00707AFE"/>
    <w:rsid w:val="00707B56"/>
    <w:rsid w:val="00707C0E"/>
    <w:rsid w:val="00707C81"/>
    <w:rsid w:val="00707C94"/>
    <w:rsid w:val="00707CB6"/>
    <w:rsid w:val="0071008B"/>
    <w:rsid w:val="007101C3"/>
    <w:rsid w:val="007101C8"/>
    <w:rsid w:val="00710310"/>
    <w:rsid w:val="0071041F"/>
    <w:rsid w:val="00710479"/>
    <w:rsid w:val="00710524"/>
    <w:rsid w:val="00710621"/>
    <w:rsid w:val="00710844"/>
    <w:rsid w:val="0071095B"/>
    <w:rsid w:val="00710A4B"/>
    <w:rsid w:val="00710FC5"/>
    <w:rsid w:val="0071121E"/>
    <w:rsid w:val="00711290"/>
    <w:rsid w:val="00711335"/>
    <w:rsid w:val="0071151A"/>
    <w:rsid w:val="0071162D"/>
    <w:rsid w:val="0071178B"/>
    <w:rsid w:val="00711842"/>
    <w:rsid w:val="007118C2"/>
    <w:rsid w:val="00711A40"/>
    <w:rsid w:val="00711B18"/>
    <w:rsid w:val="00711B66"/>
    <w:rsid w:val="00711BBF"/>
    <w:rsid w:val="00711FE1"/>
    <w:rsid w:val="007121D9"/>
    <w:rsid w:val="007122AA"/>
    <w:rsid w:val="00712367"/>
    <w:rsid w:val="007123EE"/>
    <w:rsid w:val="00712572"/>
    <w:rsid w:val="007126A3"/>
    <w:rsid w:val="007129C2"/>
    <w:rsid w:val="00712AD1"/>
    <w:rsid w:val="00712B1E"/>
    <w:rsid w:val="00712B9F"/>
    <w:rsid w:val="00712CA3"/>
    <w:rsid w:val="00712ED7"/>
    <w:rsid w:val="007130D3"/>
    <w:rsid w:val="0071351C"/>
    <w:rsid w:val="00713665"/>
    <w:rsid w:val="007136F4"/>
    <w:rsid w:val="00713A7A"/>
    <w:rsid w:val="00713B61"/>
    <w:rsid w:val="00713D27"/>
    <w:rsid w:val="00713D9D"/>
    <w:rsid w:val="00713EC2"/>
    <w:rsid w:val="0071426C"/>
    <w:rsid w:val="00714336"/>
    <w:rsid w:val="007146FA"/>
    <w:rsid w:val="007147A9"/>
    <w:rsid w:val="00714920"/>
    <w:rsid w:val="00714929"/>
    <w:rsid w:val="00714A4A"/>
    <w:rsid w:val="00714EAC"/>
    <w:rsid w:val="00714FA1"/>
    <w:rsid w:val="00715122"/>
    <w:rsid w:val="00715138"/>
    <w:rsid w:val="00715529"/>
    <w:rsid w:val="0071567B"/>
    <w:rsid w:val="007156BF"/>
    <w:rsid w:val="007156F1"/>
    <w:rsid w:val="00715761"/>
    <w:rsid w:val="00715C19"/>
    <w:rsid w:val="00715EB5"/>
    <w:rsid w:val="00715F46"/>
    <w:rsid w:val="007160BC"/>
    <w:rsid w:val="0071619D"/>
    <w:rsid w:val="0071623B"/>
    <w:rsid w:val="00716461"/>
    <w:rsid w:val="00716594"/>
    <w:rsid w:val="00716754"/>
    <w:rsid w:val="00716838"/>
    <w:rsid w:val="00716AF6"/>
    <w:rsid w:val="00716BAA"/>
    <w:rsid w:val="00716C7C"/>
    <w:rsid w:val="00716CFC"/>
    <w:rsid w:val="00716EE8"/>
    <w:rsid w:val="00716F25"/>
    <w:rsid w:val="00716F76"/>
    <w:rsid w:val="007171F3"/>
    <w:rsid w:val="00717423"/>
    <w:rsid w:val="00717507"/>
    <w:rsid w:val="0071786A"/>
    <w:rsid w:val="00717949"/>
    <w:rsid w:val="00717AFF"/>
    <w:rsid w:val="00717F59"/>
    <w:rsid w:val="00717FC9"/>
    <w:rsid w:val="007201CB"/>
    <w:rsid w:val="00720268"/>
    <w:rsid w:val="00720386"/>
    <w:rsid w:val="0072042B"/>
    <w:rsid w:val="00720809"/>
    <w:rsid w:val="00720B6B"/>
    <w:rsid w:val="00720DEB"/>
    <w:rsid w:val="00720F54"/>
    <w:rsid w:val="00720F7E"/>
    <w:rsid w:val="00721381"/>
    <w:rsid w:val="007213C1"/>
    <w:rsid w:val="00721441"/>
    <w:rsid w:val="007214EE"/>
    <w:rsid w:val="00721738"/>
    <w:rsid w:val="007217FE"/>
    <w:rsid w:val="00721965"/>
    <w:rsid w:val="007219EA"/>
    <w:rsid w:val="00721BED"/>
    <w:rsid w:val="00721CD3"/>
    <w:rsid w:val="00721D75"/>
    <w:rsid w:val="00721E62"/>
    <w:rsid w:val="00721F41"/>
    <w:rsid w:val="00721FFC"/>
    <w:rsid w:val="0072210C"/>
    <w:rsid w:val="007222DB"/>
    <w:rsid w:val="007224B8"/>
    <w:rsid w:val="00722A4E"/>
    <w:rsid w:val="00722A68"/>
    <w:rsid w:val="00722D17"/>
    <w:rsid w:val="00722D3E"/>
    <w:rsid w:val="00723112"/>
    <w:rsid w:val="007231DC"/>
    <w:rsid w:val="007231EF"/>
    <w:rsid w:val="007232D7"/>
    <w:rsid w:val="00723370"/>
    <w:rsid w:val="0072351E"/>
    <w:rsid w:val="00723894"/>
    <w:rsid w:val="007238C1"/>
    <w:rsid w:val="007238F2"/>
    <w:rsid w:val="00723984"/>
    <w:rsid w:val="00723A66"/>
    <w:rsid w:val="00723B7D"/>
    <w:rsid w:val="00723C4F"/>
    <w:rsid w:val="00723FB1"/>
    <w:rsid w:val="00724104"/>
    <w:rsid w:val="00724389"/>
    <w:rsid w:val="007243F7"/>
    <w:rsid w:val="0072441F"/>
    <w:rsid w:val="00724498"/>
    <w:rsid w:val="0072459D"/>
    <w:rsid w:val="007245A5"/>
    <w:rsid w:val="007247DA"/>
    <w:rsid w:val="00724832"/>
    <w:rsid w:val="00724895"/>
    <w:rsid w:val="0072489E"/>
    <w:rsid w:val="0072499C"/>
    <w:rsid w:val="00724A91"/>
    <w:rsid w:val="00724C05"/>
    <w:rsid w:val="00724D0A"/>
    <w:rsid w:val="0072500C"/>
    <w:rsid w:val="00725022"/>
    <w:rsid w:val="0072520D"/>
    <w:rsid w:val="007253E2"/>
    <w:rsid w:val="007253E9"/>
    <w:rsid w:val="0072540C"/>
    <w:rsid w:val="00725492"/>
    <w:rsid w:val="00725592"/>
    <w:rsid w:val="0072562B"/>
    <w:rsid w:val="00725797"/>
    <w:rsid w:val="00725798"/>
    <w:rsid w:val="00725BC3"/>
    <w:rsid w:val="00725BE2"/>
    <w:rsid w:val="00725ED3"/>
    <w:rsid w:val="007260EC"/>
    <w:rsid w:val="00726249"/>
    <w:rsid w:val="007262B9"/>
    <w:rsid w:val="00726489"/>
    <w:rsid w:val="007265F6"/>
    <w:rsid w:val="00726836"/>
    <w:rsid w:val="0072685A"/>
    <w:rsid w:val="0072688C"/>
    <w:rsid w:val="00726891"/>
    <w:rsid w:val="00726AAE"/>
    <w:rsid w:val="00726C2C"/>
    <w:rsid w:val="00726C71"/>
    <w:rsid w:val="00726E94"/>
    <w:rsid w:val="00726FA6"/>
    <w:rsid w:val="00727094"/>
    <w:rsid w:val="00727104"/>
    <w:rsid w:val="00727523"/>
    <w:rsid w:val="007276D3"/>
    <w:rsid w:val="00727965"/>
    <w:rsid w:val="00727A9C"/>
    <w:rsid w:val="00727C7D"/>
    <w:rsid w:val="00727D67"/>
    <w:rsid w:val="00727E6D"/>
    <w:rsid w:val="007300C3"/>
    <w:rsid w:val="00730248"/>
    <w:rsid w:val="00730272"/>
    <w:rsid w:val="0073042C"/>
    <w:rsid w:val="007306EE"/>
    <w:rsid w:val="007307C3"/>
    <w:rsid w:val="007308B6"/>
    <w:rsid w:val="00730C91"/>
    <w:rsid w:val="00730EBB"/>
    <w:rsid w:val="00730F69"/>
    <w:rsid w:val="007310D7"/>
    <w:rsid w:val="007312F1"/>
    <w:rsid w:val="0073168C"/>
    <w:rsid w:val="00731691"/>
    <w:rsid w:val="007317AC"/>
    <w:rsid w:val="00731A77"/>
    <w:rsid w:val="00731CC2"/>
    <w:rsid w:val="00731D98"/>
    <w:rsid w:val="00731F06"/>
    <w:rsid w:val="007320A7"/>
    <w:rsid w:val="0073212C"/>
    <w:rsid w:val="00732319"/>
    <w:rsid w:val="007325E1"/>
    <w:rsid w:val="007326AC"/>
    <w:rsid w:val="00732710"/>
    <w:rsid w:val="00732976"/>
    <w:rsid w:val="00732977"/>
    <w:rsid w:val="00732A64"/>
    <w:rsid w:val="00732BC7"/>
    <w:rsid w:val="00732CB6"/>
    <w:rsid w:val="00732D88"/>
    <w:rsid w:val="00732DCC"/>
    <w:rsid w:val="00732DD2"/>
    <w:rsid w:val="007331A6"/>
    <w:rsid w:val="007333B0"/>
    <w:rsid w:val="007335D9"/>
    <w:rsid w:val="007336E7"/>
    <w:rsid w:val="00733909"/>
    <w:rsid w:val="00733966"/>
    <w:rsid w:val="00733A65"/>
    <w:rsid w:val="00733CD7"/>
    <w:rsid w:val="00733D2E"/>
    <w:rsid w:val="00733E60"/>
    <w:rsid w:val="00733EE7"/>
    <w:rsid w:val="00733FBD"/>
    <w:rsid w:val="00733FC0"/>
    <w:rsid w:val="007341BB"/>
    <w:rsid w:val="007341E6"/>
    <w:rsid w:val="00734266"/>
    <w:rsid w:val="00734593"/>
    <w:rsid w:val="0073465D"/>
    <w:rsid w:val="00734755"/>
    <w:rsid w:val="007347F2"/>
    <w:rsid w:val="00734AD0"/>
    <w:rsid w:val="00734B96"/>
    <w:rsid w:val="00734C1E"/>
    <w:rsid w:val="00734CF9"/>
    <w:rsid w:val="0073543A"/>
    <w:rsid w:val="00735634"/>
    <w:rsid w:val="007356C2"/>
    <w:rsid w:val="00735724"/>
    <w:rsid w:val="00735738"/>
    <w:rsid w:val="00735914"/>
    <w:rsid w:val="00735B2E"/>
    <w:rsid w:val="0073614E"/>
    <w:rsid w:val="007361E1"/>
    <w:rsid w:val="007361E2"/>
    <w:rsid w:val="00736352"/>
    <w:rsid w:val="00736488"/>
    <w:rsid w:val="00736755"/>
    <w:rsid w:val="00736BC6"/>
    <w:rsid w:val="00736BE1"/>
    <w:rsid w:val="00736C06"/>
    <w:rsid w:val="00736D82"/>
    <w:rsid w:val="00736E1C"/>
    <w:rsid w:val="00736F3D"/>
    <w:rsid w:val="00737163"/>
    <w:rsid w:val="0073733D"/>
    <w:rsid w:val="00737368"/>
    <w:rsid w:val="00737422"/>
    <w:rsid w:val="00737687"/>
    <w:rsid w:val="007376C8"/>
    <w:rsid w:val="007376CB"/>
    <w:rsid w:val="007379A2"/>
    <w:rsid w:val="00737B0A"/>
    <w:rsid w:val="00737B96"/>
    <w:rsid w:val="00737CCC"/>
    <w:rsid w:val="00737E1B"/>
    <w:rsid w:val="00737F0A"/>
    <w:rsid w:val="00737FDE"/>
    <w:rsid w:val="00740195"/>
    <w:rsid w:val="0074028D"/>
    <w:rsid w:val="007402D4"/>
    <w:rsid w:val="00740445"/>
    <w:rsid w:val="007404D0"/>
    <w:rsid w:val="00740816"/>
    <w:rsid w:val="0074084D"/>
    <w:rsid w:val="00740A9B"/>
    <w:rsid w:val="00740B22"/>
    <w:rsid w:val="00740BD0"/>
    <w:rsid w:val="00740E64"/>
    <w:rsid w:val="00740EA6"/>
    <w:rsid w:val="00741109"/>
    <w:rsid w:val="0074114A"/>
    <w:rsid w:val="007412BC"/>
    <w:rsid w:val="007412C3"/>
    <w:rsid w:val="00741303"/>
    <w:rsid w:val="00741492"/>
    <w:rsid w:val="0074171A"/>
    <w:rsid w:val="0074172E"/>
    <w:rsid w:val="0074187B"/>
    <w:rsid w:val="007419BD"/>
    <w:rsid w:val="007419F7"/>
    <w:rsid w:val="00741AFC"/>
    <w:rsid w:val="00741F41"/>
    <w:rsid w:val="0074205A"/>
    <w:rsid w:val="007421D4"/>
    <w:rsid w:val="00742215"/>
    <w:rsid w:val="00742237"/>
    <w:rsid w:val="00742257"/>
    <w:rsid w:val="0074231C"/>
    <w:rsid w:val="00742429"/>
    <w:rsid w:val="007425C3"/>
    <w:rsid w:val="00742673"/>
    <w:rsid w:val="0074275B"/>
    <w:rsid w:val="00742848"/>
    <w:rsid w:val="00742ADE"/>
    <w:rsid w:val="00742B08"/>
    <w:rsid w:val="00742B8E"/>
    <w:rsid w:val="00742CCA"/>
    <w:rsid w:val="00742DF9"/>
    <w:rsid w:val="00742E3F"/>
    <w:rsid w:val="00742EE5"/>
    <w:rsid w:val="00742F33"/>
    <w:rsid w:val="00743062"/>
    <w:rsid w:val="00743067"/>
    <w:rsid w:val="007431FA"/>
    <w:rsid w:val="0074335D"/>
    <w:rsid w:val="007433AF"/>
    <w:rsid w:val="0074354E"/>
    <w:rsid w:val="00743586"/>
    <w:rsid w:val="00743787"/>
    <w:rsid w:val="00743BE8"/>
    <w:rsid w:val="00743FA7"/>
    <w:rsid w:val="00743FC1"/>
    <w:rsid w:val="00744291"/>
    <w:rsid w:val="007443E3"/>
    <w:rsid w:val="00744452"/>
    <w:rsid w:val="0074468E"/>
    <w:rsid w:val="007447B6"/>
    <w:rsid w:val="00744A78"/>
    <w:rsid w:val="00744B52"/>
    <w:rsid w:val="00744D37"/>
    <w:rsid w:val="00744E0E"/>
    <w:rsid w:val="00744E4D"/>
    <w:rsid w:val="00744E65"/>
    <w:rsid w:val="00744F17"/>
    <w:rsid w:val="00744F8E"/>
    <w:rsid w:val="00745177"/>
    <w:rsid w:val="007452DE"/>
    <w:rsid w:val="00745313"/>
    <w:rsid w:val="00745536"/>
    <w:rsid w:val="00745584"/>
    <w:rsid w:val="00745631"/>
    <w:rsid w:val="00745673"/>
    <w:rsid w:val="007456DE"/>
    <w:rsid w:val="0074572D"/>
    <w:rsid w:val="00745ACC"/>
    <w:rsid w:val="00745B40"/>
    <w:rsid w:val="007462AA"/>
    <w:rsid w:val="007465F8"/>
    <w:rsid w:val="00746635"/>
    <w:rsid w:val="00746636"/>
    <w:rsid w:val="00746683"/>
    <w:rsid w:val="007467A6"/>
    <w:rsid w:val="00746852"/>
    <w:rsid w:val="007468E8"/>
    <w:rsid w:val="00746962"/>
    <w:rsid w:val="0074698D"/>
    <w:rsid w:val="00746A1C"/>
    <w:rsid w:val="00746ADC"/>
    <w:rsid w:val="00746DB4"/>
    <w:rsid w:val="00746DD0"/>
    <w:rsid w:val="00746FBD"/>
    <w:rsid w:val="00747108"/>
    <w:rsid w:val="00747234"/>
    <w:rsid w:val="00747278"/>
    <w:rsid w:val="007472E3"/>
    <w:rsid w:val="007475AE"/>
    <w:rsid w:val="007476C9"/>
    <w:rsid w:val="007476D5"/>
    <w:rsid w:val="00747707"/>
    <w:rsid w:val="007478DA"/>
    <w:rsid w:val="00747A3C"/>
    <w:rsid w:val="00747B89"/>
    <w:rsid w:val="00747CB5"/>
    <w:rsid w:val="00747CBF"/>
    <w:rsid w:val="00747D10"/>
    <w:rsid w:val="00747D1E"/>
    <w:rsid w:val="00747E40"/>
    <w:rsid w:val="00750061"/>
    <w:rsid w:val="007500AE"/>
    <w:rsid w:val="007501A0"/>
    <w:rsid w:val="007504F1"/>
    <w:rsid w:val="00750796"/>
    <w:rsid w:val="007508F4"/>
    <w:rsid w:val="00750908"/>
    <w:rsid w:val="00750AB7"/>
    <w:rsid w:val="00750B59"/>
    <w:rsid w:val="00750BAF"/>
    <w:rsid w:val="00750C76"/>
    <w:rsid w:val="00750EC9"/>
    <w:rsid w:val="007510C6"/>
    <w:rsid w:val="00751211"/>
    <w:rsid w:val="0075130C"/>
    <w:rsid w:val="00751593"/>
    <w:rsid w:val="0075167C"/>
    <w:rsid w:val="00751917"/>
    <w:rsid w:val="00751958"/>
    <w:rsid w:val="007519C9"/>
    <w:rsid w:val="00751A3D"/>
    <w:rsid w:val="00751B90"/>
    <w:rsid w:val="00751B9A"/>
    <w:rsid w:val="00751BAC"/>
    <w:rsid w:val="00751D5A"/>
    <w:rsid w:val="00751D84"/>
    <w:rsid w:val="00752032"/>
    <w:rsid w:val="007521E4"/>
    <w:rsid w:val="00752367"/>
    <w:rsid w:val="007524CF"/>
    <w:rsid w:val="00752631"/>
    <w:rsid w:val="0075268B"/>
    <w:rsid w:val="007526E7"/>
    <w:rsid w:val="00752A00"/>
    <w:rsid w:val="00752C00"/>
    <w:rsid w:val="00752D0D"/>
    <w:rsid w:val="00752EC9"/>
    <w:rsid w:val="00752F3A"/>
    <w:rsid w:val="00752F3B"/>
    <w:rsid w:val="00752F8B"/>
    <w:rsid w:val="007532E7"/>
    <w:rsid w:val="007532E8"/>
    <w:rsid w:val="00753465"/>
    <w:rsid w:val="0075373B"/>
    <w:rsid w:val="007537D0"/>
    <w:rsid w:val="0075392F"/>
    <w:rsid w:val="00753BAD"/>
    <w:rsid w:val="00753CD1"/>
    <w:rsid w:val="00753D1F"/>
    <w:rsid w:val="00753DEF"/>
    <w:rsid w:val="00753F1B"/>
    <w:rsid w:val="00754098"/>
    <w:rsid w:val="00754132"/>
    <w:rsid w:val="0075415C"/>
    <w:rsid w:val="0075416F"/>
    <w:rsid w:val="0075426D"/>
    <w:rsid w:val="0075441E"/>
    <w:rsid w:val="00754781"/>
    <w:rsid w:val="007548E1"/>
    <w:rsid w:val="00754938"/>
    <w:rsid w:val="00754B52"/>
    <w:rsid w:val="00754F83"/>
    <w:rsid w:val="0075505D"/>
    <w:rsid w:val="00755067"/>
    <w:rsid w:val="0075527B"/>
    <w:rsid w:val="007554CB"/>
    <w:rsid w:val="00755542"/>
    <w:rsid w:val="00755804"/>
    <w:rsid w:val="00755A71"/>
    <w:rsid w:val="00755B2E"/>
    <w:rsid w:val="00755CB8"/>
    <w:rsid w:val="00755EA0"/>
    <w:rsid w:val="00756024"/>
    <w:rsid w:val="00756464"/>
    <w:rsid w:val="007565E3"/>
    <w:rsid w:val="00756859"/>
    <w:rsid w:val="007569CA"/>
    <w:rsid w:val="007569DF"/>
    <w:rsid w:val="00756BCA"/>
    <w:rsid w:val="00756C8F"/>
    <w:rsid w:val="007573D9"/>
    <w:rsid w:val="007576D3"/>
    <w:rsid w:val="00757708"/>
    <w:rsid w:val="00757791"/>
    <w:rsid w:val="007577C2"/>
    <w:rsid w:val="007578AB"/>
    <w:rsid w:val="007578EB"/>
    <w:rsid w:val="00757B1D"/>
    <w:rsid w:val="00757C1C"/>
    <w:rsid w:val="00757D52"/>
    <w:rsid w:val="00757EBC"/>
    <w:rsid w:val="00757FA4"/>
    <w:rsid w:val="0076025F"/>
    <w:rsid w:val="007604BA"/>
    <w:rsid w:val="007604F0"/>
    <w:rsid w:val="00760648"/>
    <w:rsid w:val="007607E3"/>
    <w:rsid w:val="00760BCD"/>
    <w:rsid w:val="00760BEF"/>
    <w:rsid w:val="00760C1E"/>
    <w:rsid w:val="00760CF7"/>
    <w:rsid w:val="00760D6A"/>
    <w:rsid w:val="00760D8D"/>
    <w:rsid w:val="00760DD2"/>
    <w:rsid w:val="00760E2D"/>
    <w:rsid w:val="00760E50"/>
    <w:rsid w:val="00761213"/>
    <w:rsid w:val="007612CC"/>
    <w:rsid w:val="0076131C"/>
    <w:rsid w:val="0076142F"/>
    <w:rsid w:val="00761608"/>
    <w:rsid w:val="007617F9"/>
    <w:rsid w:val="007618EC"/>
    <w:rsid w:val="00761901"/>
    <w:rsid w:val="00761AC3"/>
    <w:rsid w:val="00761DE5"/>
    <w:rsid w:val="00761F6E"/>
    <w:rsid w:val="00762472"/>
    <w:rsid w:val="0076255C"/>
    <w:rsid w:val="0076274E"/>
    <w:rsid w:val="00762809"/>
    <w:rsid w:val="00762851"/>
    <w:rsid w:val="007628E5"/>
    <w:rsid w:val="00762A83"/>
    <w:rsid w:val="00762AA6"/>
    <w:rsid w:val="00762CB6"/>
    <w:rsid w:val="00762E76"/>
    <w:rsid w:val="00762EEF"/>
    <w:rsid w:val="00763042"/>
    <w:rsid w:val="00763050"/>
    <w:rsid w:val="00763284"/>
    <w:rsid w:val="007632E3"/>
    <w:rsid w:val="00763329"/>
    <w:rsid w:val="007633AA"/>
    <w:rsid w:val="007633E5"/>
    <w:rsid w:val="007634F0"/>
    <w:rsid w:val="0076354C"/>
    <w:rsid w:val="007636FC"/>
    <w:rsid w:val="00763701"/>
    <w:rsid w:val="0076372F"/>
    <w:rsid w:val="00763757"/>
    <w:rsid w:val="0076391E"/>
    <w:rsid w:val="00763A41"/>
    <w:rsid w:val="00763A4B"/>
    <w:rsid w:val="00763AD5"/>
    <w:rsid w:val="00763B86"/>
    <w:rsid w:val="00763EA0"/>
    <w:rsid w:val="00764082"/>
    <w:rsid w:val="00764295"/>
    <w:rsid w:val="00764572"/>
    <w:rsid w:val="007645D6"/>
    <w:rsid w:val="00764830"/>
    <w:rsid w:val="0076492D"/>
    <w:rsid w:val="00764A66"/>
    <w:rsid w:val="00764BAA"/>
    <w:rsid w:val="00764BE6"/>
    <w:rsid w:val="00764EBE"/>
    <w:rsid w:val="00764F58"/>
    <w:rsid w:val="00765259"/>
    <w:rsid w:val="00765302"/>
    <w:rsid w:val="007655EA"/>
    <w:rsid w:val="00765681"/>
    <w:rsid w:val="00765770"/>
    <w:rsid w:val="0076583E"/>
    <w:rsid w:val="00765A38"/>
    <w:rsid w:val="00765B1F"/>
    <w:rsid w:val="00765B40"/>
    <w:rsid w:val="00765D2F"/>
    <w:rsid w:val="007660AA"/>
    <w:rsid w:val="007660FE"/>
    <w:rsid w:val="00766111"/>
    <w:rsid w:val="007662A6"/>
    <w:rsid w:val="0076635C"/>
    <w:rsid w:val="00766466"/>
    <w:rsid w:val="00766557"/>
    <w:rsid w:val="007665C1"/>
    <w:rsid w:val="0076673F"/>
    <w:rsid w:val="00766B0A"/>
    <w:rsid w:val="00766BCF"/>
    <w:rsid w:val="00766D3A"/>
    <w:rsid w:val="00766EDD"/>
    <w:rsid w:val="00767384"/>
    <w:rsid w:val="00767562"/>
    <w:rsid w:val="00767685"/>
    <w:rsid w:val="00767803"/>
    <w:rsid w:val="007678BF"/>
    <w:rsid w:val="007678DF"/>
    <w:rsid w:val="00767A26"/>
    <w:rsid w:val="00767AAD"/>
    <w:rsid w:val="00767D1B"/>
    <w:rsid w:val="00770029"/>
    <w:rsid w:val="0077013C"/>
    <w:rsid w:val="007701B7"/>
    <w:rsid w:val="00770300"/>
    <w:rsid w:val="00770395"/>
    <w:rsid w:val="007705C4"/>
    <w:rsid w:val="00770635"/>
    <w:rsid w:val="0077071E"/>
    <w:rsid w:val="00770896"/>
    <w:rsid w:val="00770979"/>
    <w:rsid w:val="00770B74"/>
    <w:rsid w:val="00770C33"/>
    <w:rsid w:val="00770D4E"/>
    <w:rsid w:val="00770EE7"/>
    <w:rsid w:val="007711B7"/>
    <w:rsid w:val="00771587"/>
    <w:rsid w:val="00771869"/>
    <w:rsid w:val="00771F73"/>
    <w:rsid w:val="00772029"/>
    <w:rsid w:val="007721A9"/>
    <w:rsid w:val="007721CC"/>
    <w:rsid w:val="0077224F"/>
    <w:rsid w:val="0077230B"/>
    <w:rsid w:val="00772673"/>
    <w:rsid w:val="00772899"/>
    <w:rsid w:val="00772A5E"/>
    <w:rsid w:val="00772B5A"/>
    <w:rsid w:val="00772BB2"/>
    <w:rsid w:val="00772DBE"/>
    <w:rsid w:val="00772E73"/>
    <w:rsid w:val="00772F1F"/>
    <w:rsid w:val="007730C9"/>
    <w:rsid w:val="007730CE"/>
    <w:rsid w:val="00773135"/>
    <w:rsid w:val="007731D9"/>
    <w:rsid w:val="007731FE"/>
    <w:rsid w:val="007734B0"/>
    <w:rsid w:val="007737C7"/>
    <w:rsid w:val="007739E6"/>
    <w:rsid w:val="00773C5F"/>
    <w:rsid w:val="00773F8C"/>
    <w:rsid w:val="00774190"/>
    <w:rsid w:val="0077427B"/>
    <w:rsid w:val="007742C1"/>
    <w:rsid w:val="00774447"/>
    <w:rsid w:val="0077444D"/>
    <w:rsid w:val="00774864"/>
    <w:rsid w:val="007749E6"/>
    <w:rsid w:val="00774B1A"/>
    <w:rsid w:val="00774BD8"/>
    <w:rsid w:val="00774C98"/>
    <w:rsid w:val="00774D4B"/>
    <w:rsid w:val="00774E01"/>
    <w:rsid w:val="0077507B"/>
    <w:rsid w:val="00775460"/>
    <w:rsid w:val="007754F9"/>
    <w:rsid w:val="007755BE"/>
    <w:rsid w:val="00775627"/>
    <w:rsid w:val="007756F8"/>
    <w:rsid w:val="0077579A"/>
    <w:rsid w:val="00775AA3"/>
    <w:rsid w:val="00775AA6"/>
    <w:rsid w:val="00775D9B"/>
    <w:rsid w:val="00775E4F"/>
    <w:rsid w:val="00776150"/>
    <w:rsid w:val="00776277"/>
    <w:rsid w:val="00776498"/>
    <w:rsid w:val="007764C0"/>
    <w:rsid w:val="00776517"/>
    <w:rsid w:val="007765A9"/>
    <w:rsid w:val="007768B3"/>
    <w:rsid w:val="00776D8B"/>
    <w:rsid w:val="00777096"/>
    <w:rsid w:val="0077754E"/>
    <w:rsid w:val="00777577"/>
    <w:rsid w:val="007778CA"/>
    <w:rsid w:val="00777A2E"/>
    <w:rsid w:val="00777AD4"/>
    <w:rsid w:val="00777B18"/>
    <w:rsid w:val="00777DD0"/>
    <w:rsid w:val="00777E25"/>
    <w:rsid w:val="00777F65"/>
    <w:rsid w:val="0078008C"/>
    <w:rsid w:val="007800BD"/>
    <w:rsid w:val="007800ED"/>
    <w:rsid w:val="0078062F"/>
    <w:rsid w:val="007807B5"/>
    <w:rsid w:val="007809A2"/>
    <w:rsid w:val="007809C3"/>
    <w:rsid w:val="007809FA"/>
    <w:rsid w:val="00780B52"/>
    <w:rsid w:val="00780D05"/>
    <w:rsid w:val="007811FE"/>
    <w:rsid w:val="007812D6"/>
    <w:rsid w:val="00781482"/>
    <w:rsid w:val="007814B1"/>
    <w:rsid w:val="00781505"/>
    <w:rsid w:val="007819CE"/>
    <w:rsid w:val="00781A17"/>
    <w:rsid w:val="00781AA3"/>
    <w:rsid w:val="00781D43"/>
    <w:rsid w:val="00781E0F"/>
    <w:rsid w:val="00781F2D"/>
    <w:rsid w:val="00781F9E"/>
    <w:rsid w:val="007820DE"/>
    <w:rsid w:val="00782256"/>
    <w:rsid w:val="0078246A"/>
    <w:rsid w:val="007824BC"/>
    <w:rsid w:val="00782638"/>
    <w:rsid w:val="00782C79"/>
    <w:rsid w:val="00782D54"/>
    <w:rsid w:val="00783264"/>
    <w:rsid w:val="0078334F"/>
    <w:rsid w:val="00783466"/>
    <w:rsid w:val="00783640"/>
    <w:rsid w:val="007836F3"/>
    <w:rsid w:val="00783866"/>
    <w:rsid w:val="00783939"/>
    <w:rsid w:val="00783B31"/>
    <w:rsid w:val="00783BDE"/>
    <w:rsid w:val="00783CD0"/>
    <w:rsid w:val="00783E4F"/>
    <w:rsid w:val="007842DC"/>
    <w:rsid w:val="0078438F"/>
    <w:rsid w:val="007843BB"/>
    <w:rsid w:val="00784465"/>
    <w:rsid w:val="00784952"/>
    <w:rsid w:val="00784AC8"/>
    <w:rsid w:val="00784C60"/>
    <w:rsid w:val="00784F12"/>
    <w:rsid w:val="00785046"/>
    <w:rsid w:val="00785152"/>
    <w:rsid w:val="0078520C"/>
    <w:rsid w:val="0078541A"/>
    <w:rsid w:val="0078557A"/>
    <w:rsid w:val="007856E6"/>
    <w:rsid w:val="00785900"/>
    <w:rsid w:val="00785ABD"/>
    <w:rsid w:val="00785B7E"/>
    <w:rsid w:val="00785CCB"/>
    <w:rsid w:val="00785EF2"/>
    <w:rsid w:val="00785F35"/>
    <w:rsid w:val="00785F43"/>
    <w:rsid w:val="007860BB"/>
    <w:rsid w:val="007860E8"/>
    <w:rsid w:val="0078611F"/>
    <w:rsid w:val="00786164"/>
    <w:rsid w:val="00786189"/>
    <w:rsid w:val="0078635F"/>
    <w:rsid w:val="00786549"/>
    <w:rsid w:val="0078660D"/>
    <w:rsid w:val="0078662C"/>
    <w:rsid w:val="00786A75"/>
    <w:rsid w:val="00786B8E"/>
    <w:rsid w:val="00786DB7"/>
    <w:rsid w:val="00786F3E"/>
    <w:rsid w:val="0078719D"/>
    <w:rsid w:val="00787895"/>
    <w:rsid w:val="00787B04"/>
    <w:rsid w:val="00787B71"/>
    <w:rsid w:val="00787C09"/>
    <w:rsid w:val="00787DD8"/>
    <w:rsid w:val="00787DFA"/>
    <w:rsid w:val="00787E05"/>
    <w:rsid w:val="00787E35"/>
    <w:rsid w:val="007900F7"/>
    <w:rsid w:val="00790757"/>
    <w:rsid w:val="007908BB"/>
    <w:rsid w:val="00790A86"/>
    <w:rsid w:val="00790A9F"/>
    <w:rsid w:val="00790CF1"/>
    <w:rsid w:val="00790D15"/>
    <w:rsid w:val="00790F2D"/>
    <w:rsid w:val="007911B6"/>
    <w:rsid w:val="00791561"/>
    <w:rsid w:val="007917B5"/>
    <w:rsid w:val="00791913"/>
    <w:rsid w:val="0079192E"/>
    <w:rsid w:val="00791AAC"/>
    <w:rsid w:val="00791E3C"/>
    <w:rsid w:val="007921F6"/>
    <w:rsid w:val="00792218"/>
    <w:rsid w:val="0079231C"/>
    <w:rsid w:val="00792334"/>
    <w:rsid w:val="00792460"/>
    <w:rsid w:val="007924A1"/>
    <w:rsid w:val="007924DA"/>
    <w:rsid w:val="007925E1"/>
    <w:rsid w:val="007927C7"/>
    <w:rsid w:val="00792A12"/>
    <w:rsid w:val="00792A2A"/>
    <w:rsid w:val="00792BAA"/>
    <w:rsid w:val="00792EFE"/>
    <w:rsid w:val="00792F89"/>
    <w:rsid w:val="00793246"/>
    <w:rsid w:val="007932EE"/>
    <w:rsid w:val="00793571"/>
    <w:rsid w:val="007936F4"/>
    <w:rsid w:val="007938E0"/>
    <w:rsid w:val="007938FD"/>
    <w:rsid w:val="00793A89"/>
    <w:rsid w:val="00793C2C"/>
    <w:rsid w:val="00793E9A"/>
    <w:rsid w:val="0079403D"/>
    <w:rsid w:val="00794062"/>
    <w:rsid w:val="00794136"/>
    <w:rsid w:val="007946F3"/>
    <w:rsid w:val="007946F5"/>
    <w:rsid w:val="00794E9A"/>
    <w:rsid w:val="00794F6F"/>
    <w:rsid w:val="00795159"/>
    <w:rsid w:val="00795221"/>
    <w:rsid w:val="00795278"/>
    <w:rsid w:val="00795302"/>
    <w:rsid w:val="0079540B"/>
    <w:rsid w:val="007955F9"/>
    <w:rsid w:val="00795670"/>
    <w:rsid w:val="0079567B"/>
    <w:rsid w:val="007956F0"/>
    <w:rsid w:val="00795B21"/>
    <w:rsid w:val="00795B93"/>
    <w:rsid w:val="00795E38"/>
    <w:rsid w:val="00795E82"/>
    <w:rsid w:val="00796075"/>
    <w:rsid w:val="007961AC"/>
    <w:rsid w:val="007962F3"/>
    <w:rsid w:val="0079650D"/>
    <w:rsid w:val="00796696"/>
    <w:rsid w:val="007968FA"/>
    <w:rsid w:val="00796909"/>
    <w:rsid w:val="00796911"/>
    <w:rsid w:val="00796ABD"/>
    <w:rsid w:val="00796B2F"/>
    <w:rsid w:val="00796CA0"/>
    <w:rsid w:val="00796CB9"/>
    <w:rsid w:val="00796E5A"/>
    <w:rsid w:val="00796E98"/>
    <w:rsid w:val="00796F3A"/>
    <w:rsid w:val="0079705A"/>
    <w:rsid w:val="00797093"/>
    <w:rsid w:val="007971C9"/>
    <w:rsid w:val="007974BC"/>
    <w:rsid w:val="007975B0"/>
    <w:rsid w:val="00797817"/>
    <w:rsid w:val="00797BA5"/>
    <w:rsid w:val="00797C78"/>
    <w:rsid w:val="00797D0D"/>
    <w:rsid w:val="00797F00"/>
    <w:rsid w:val="007A011E"/>
    <w:rsid w:val="007A015A"/>
    <w:rsid w:val="007A024F"/>
    <w:rsid w:val="007A0380"/>
    <w:rsid w:val="007A03EE"/>
    <w:rsid w:val="007A04E2"/>
    <w:rsid w:val="007A0A93"/>
    <w:rsid w:val="007A0AE6"/>
    <w:rsid w:val="007A0CAA"/>
    <w:rsid w:val="007A0E2C"/>
    <w:rsid w:val="007A0FA1"/>
    <w:rsid w:val="007A102F"/>
    <w:rsid w:val="007A1123"/>
    <w:rsid w:val="007A1176"/>
    <w:rsid w:val="007A1219"/>
    <w:rsid w:val="007A13F9"/>
    <w:rsid w:val="007A152C"/>
    <w:rsid w:val="007A16C4"/>
    <w:rsid w:val="007A196C"/>
    <w:rsid w:val="007A1BF7"/>
    <w:rsid w:val="007A1FA7"/>
    <w:rsid w:val="007A1FF1"/>
    <w:rsid w:val="007A2353"/>
    <w:rsid w:val="007A23A8"/>
    <w:rsid w:val="007A2566"/>
    <w:rsid w:val="007A2659"/>
    <w:rsid w:val="007A2926"/>
    <w:rsid w:val="007A2B03"/>
    <w:rsid w:val="007A2BF5"/>
    <w:rsid w:val="007A2C43"/>
    <w:rsid w:val="007A2C59"/>
    <w:rsid w:val="007A308E"/>
    <w:rsid w:val="007A308F"/>
    <w:rsid w:val="007A3110"/>
    <w:rsid w:val="007A3384"/>
    <w:rsid w:val="007A3539"/>
    <w:rsid w:val="007A3591"/>
    <w:rsid w:val="007A3BC5"/>
    <w:rsid w:val="007A3CE4"/>
    <w:rsid w:val="007A3DBE"/>
    <w:rsid w:val="007A3F69"/>
    <w:rsid w:val="007A40A5"/>
    <w:rsid w:val="007A40BB"/>
    <w:rsid w:val="007A4189"/>
    <w:rsid w:val="007A4196"/>
    <w:rsid w:val="007A41BF"/>
    <w:rsid w:val="007A428A"/>
    <w:rsid w:val="007A43FF"/>
    <w:rsid w:val="007A445A"/>
    <w:rsid w:val="007A4580"/>
    <w:rsid w:val="007A489C"/>
    <w:rsid w:val="007A4909"/>
    <w:rsid w:val="007A4AD6"/>
    <w:rsid w:val="007A4CB0"/>
    <w:rsid w:val="007A4D70"/>
    <w:rsid w:val="007A4E2F"/>
    <w:rsid w:val="007A5062"/>
    <w:rsid w:val="007A51DC"/>
    <w:rsid w:val="007A51E7"/>
    <w:rsid w:val="007A51F4"/>
    <w:rsid w:val="007A5402"/>
    <w:rsid w:val="007A5636"/>
    <w:rsid w:val="007A5821"/>
    <w:rsid w:val="007A58DD"/>
    <w:rsid w:val="007A5B43"/>
    <w:rsid w:val="007A5B81"/>
    <w:rsid w:val="007A5C74"/>
    <w:rsid w:val="007A5F79"/>
    <w:rsid w:val="007A5FCE"/>
    <w:rsid w:val="007A628B"/>
    <w:rsid w:val="007A6291"/>
    <w:rsid w:val="007A649D"/>
    <w:rsid w:val="007A662A"/>
    <w:rsid w:val="007A6681"/>
    <w:rsid w:val="007A66F2"/>
    <w:rsid w:val="007A6A47"/>
    <w:rsid w:val="007A6AFF"/>
    <w:rsid w:val="007A6BBF"/>
    <w:rsid w:val="007A6D8C"/>
    <w:rsid w:val="007A701B"/>
    <w:rsid w:val="007A7066"/>
    <w:rsid w:val="007A711D"/>
    <w:rsid w:val="007A7150"/>
    <w:rsid w:val="007A7172"/>
    <w:rsid w:val="007A7302"/>
    <w:rsid w:val="007A7464"/>
    <w:rsid w:val="007A7518"/>
    <w:rsid w:val="007A75D2"/>
    <w:rsid w:val="007A775C"/>
    <w:rsid w:val="007A7B37"/>
    <w:rsid w:val="007A7C45"/>
    <w:rsid w:val="007A7EE8"/>
    <w:rsid w:val="007A7EF4"/>
    <w:rsid w:val="007B00B5"/>
    <w:rsid w:val="007B017C"/>
    <w:rsid w:val="007B033E"/>
    <w:rsid w:val="007B0524"/>
    <w:rsid w:val="007B052C"/>
    <w:rsid w:val="007B055C"/>
    <w:rsid w:val="007B05C8"/>
    <w:rsid w:val="007B0646"/>
    <w:rsid w:val="007B06EE"/>
    <w:rsid w:val="007B0722"/>
    <w:rsid w:val="007B0823"/>
    <w:rsid w:val="007B0A5F"/>
    <w:rsid w:val="007B0B01"/>
    <w:rsid w:val="007B0B2A"/>
    <w:rsid w:val="007B0BF7"/>
    <w:rsid w:val="007B0C10"/>
    <w:rsid w:val="007B0CBB"/>
    <w:rsid w:val="007B1013"/>
    <w:rsid w:val="007B13A9"/>
    <w:rsid w:val="007B13EC"/>
    <w:rsid w:val="007B1410"/>
    <w:rsid w:val="007B1437"/>
    <w:rsid w:val="007B1473"/>
    <w:rsid w:val="007B15C9"/>
    <w:rsid w:val="007B17D9"/>
    <w:rsid w:val="007B17E8"/>
    <w:rsid w:val="007B1D46"/>
    <w:rsid w:val="007B1DA2"/>
    <w:rsid w:val="007B1DA7"/>
    <w:rsid w:val="007B1E13"/>
    <w:rsid w:val="007B1F3F"/>
    <w:rsid w:val="007B24AA"/>
    <w:rsid w:val="007B24DA"/>
    <w:rsid w:val="007B259D"/>
    <w:rsid w:val="007B26C6"/>
    <w:rsid w:val="007B26EE"/>
    <w:rsid w:val="007B28B6"/>
    <w:rsid w:val="007B2AD8"/>
    <w:rsid w:val="007B2D80"/>
    <w:rsid w:val="007B2E01"/>
    <w:rsid w:val="007B3294"/>
    <w:rsid w:val="007B3490"/>
    <w:rsid w:val="007B366B"/>
    <w:rsid w:val="007B3787"/>
    <w:rsid w:val="007B39EC"/>
    <w:rsid w:val="007B3A62"/>
    <w:rsid w:val="007B3B0D"/>
    <w:rsid w:val="007B3B43"/>
    <w:rsid w:val="007B3CAB"/>
    <w:rsid w:val="007B3D11"/>
    <w:rsid w:val="007B3E2D"/>
    <w:rsid w:val="007B403E"/>
    <w:rsid w:val="007B4194"/>
    <w:rsid w:val="007B4255"/>
    <w:rsid w:val="007B447D"/>
    <w:rsid w:val="007B46A1"/>
    <w:rsid w:val="007B49E9"/>
    <w:rsid w:val="007B4A46"/>
    <w:rsid w:val="007B4B86"/>
    <w:rsid w:val="007B4BEB"/>
    <w:rsid w:val="007B4CCD"/>
    <w:rsid w:val="007B4D8A"/>
    <w:rsid w:val="007B4D98"/>
    <w:rsid w:val="007B4E7D"/>
    <w:rsid w:val="007B4E9A"/>
    <w:rsid w:val="007B4FAF"/>
    <w:rsid w:val="007B5041"/>
    <w:rsid w:val="007B522A"/>
    <w:rsid w:val="007B52EC"/>
    <w:rsid w:val="007B5377"/>
    <w:rsid w:val="007B5447"/>
    <w:rsid w:val="007B580F"/>
    <w:rsid w:val="007B58FB"/>
    <w:rsid w:val="007B5AAD"/>
    <w:rsid w:val="007B5BA5"/>
    <w:rsid w:val="007B5C39"/>
    <w:rsid w:val="007B5D43"/>
    <w:rsid w:val="007B5D8A"/>
    <w:rsid w:val="007B5F90"/>
    <w:rsid w:val="007B60A7"/>
    <w:rsid w:val="007B6251"/>
    <w:rsid w:val="007B62C8"/>
    <w:rsid w:val="007B6445"/>
    <w:rsid w:val="007B670D"/>
    <w:rsid w:val="007B6D6E"/>
    <w:rsid w:val="007B6E19"/>
    <w:rsid w:val="007B6E32"/>
    <w:rsid w:val="007B6F7C"/>
    <w:rsid w:val="007B70C5"/>
    <w:rsid w:val="007B72EE"/>
    <w:rsid w:val="007B7423"/>
    <w:rsid w:val="007B74BE"/>
    <w:rsid w:val="007B760A"/>
    <w:rsid w:val="007B77C5"/>
    <w:rsid w:val="007B78B3"/>
    <w:rsid w:val="007B7B8B"/>
    <w:rsid w:val="007B7CD0"/>
    <w:rsid w:val="007B7E79"/>
    <w:rsid w:val="007B7F94"/>
    <w:rsid w:val="007C02C7"/>
    <w:rsid w:val="007C02E4"/>
    <w:rsid w:val="007C0406"/>
    <w:rsid w:val="007C0483"/>
    <w:rsid w:val="007C04F1"/>
    <w:rsid w:val="007C062B"/>
    <w:rsid w:val="007C0840"/>
    <w:rsid w:val="007C0E1C"/>
    <w:rsid w:val="007C0EF5"/>
    <w:rsid w:val="007C0F2E"/>
    <w:rsid w:val="007C11A2"/>
    <w:rsid w:val="007C12C6"/>
    <w:rsid w:val="007C150F"/>
    <w:rsid w:val="007C1611"/>
    <w:rsid w:val="007C16FC"/>
    <w:rsid w:val="007C17B5"/>
    <w:rsid w:val="007C190E"/>
    <w:rsid w:val="007C19E9"/>
    <w:rsid w:val="007C1CD2"/>
    <w:rsid w:val="007C21FB"/>
    <w:rsid w:val="007C25C5"/>
    <w:rsid w:val="007C25FA"/>
    <w:rsid w:val="007C279F"/>
    <w:rsid w:val="007C27F6"/>
    <w:rsid w:val="007C29BA"/>
    <w:rsid w:val="007C2A4E"/>
    <w:rsid w:val="007C2A7B"/>
    <w:rsid w:val="007C2D9D"/>
    <w:rsid w:val="007C2DD0"/>
    <w:rsid w:val="007C2E70"/>
    <w:rsid w:val="007C315F"/>
    <w:rsid w:val="007C3197"/>
    <w:rsid w:val="007C31E8"/>
    <w:rsid w:val="007C326A"/>
    <w:rsid w:val="007C32D3"/>
    <w:rsid w:val="007C32FD"/>
    <w:rsid w:val="007C3554"/>
    <w:rsid w:val="007C35E8"/>
    <w:rsid w:val="007C38A5"/>
    <w:rsid w:val="007C3A6F"/>
    <w:rsid w:val="007C3BB1"/>
    <w:rsid w:val="007C3F69"/>
    <w:rsid w:val="007C4408"/>
    <w:rsid w:val="007C4599"/>
    <w:rsid w:val="007C45AA"/>
    <w:rsid w:val="007C45F5"/>
    <w:rsid w:val="007C47AB"/>
    <w:rsid w:val="007C47D8"/>
    <w:rsid w:val="007C4941"/>
    <w:rsid w:val="007C4CBF"/>
    <w:rsid w:val="007C4E0D"/>
    <w:rsid w:val="007C4E8C"/>
    <w:rsid w:val="007C4F58"/>
    <w:rsid w:val="007C4FD2"/>
    <w:rsid w:val="007C5137"/>
    <w:rsid w:val="007C534F"/>
    <w:rsid w:val="007C5374"/>
    <w:rsid w:val="007C5439"/>
    <w:rsid w:val="007C5637"/>
    <w:rsid w:val="007C563C"/>
    <w:rsid w:val="007C57DF"/>
    <w:rsid w:val="007C58B6"/>
    <w:rsid w:val="007C58DA"/>
    <w:rsid w:val="007C592B"/>
    <w:rsid w:val="007C5973"/>
    <w:rsid w:val="007C5BF0"/>
    <w:rsid w:val="007C5D6A"/>
    <w:rsid w:val="007C5FA9"/>
    <w:rsid w:val="007C6035"/>
    <w:rsid w:val="007C617C"/>
    <w:rsid w:val="007C618F"/>
    <w:rsid w:val="007C61A1"/>
    <w:rsid w:val="007C6338"/>
    <w:rsid w:val="007C6414"/>
    <w:rsid w:val="007C66BF"/>
    <w:rsid w:val="007C68AC"/>
    <w:rsid w:val="007C6977"/>
    <w:rsid w:val="007C6ACC"/>
    <w:rsid w:val="007C6B85"/>
    <w:rsid w:val="007C6CCE"/>
    <w:rsid w:val="007C6D32"/>
    <w:rsid w:val="007C6D4C"/>
    <w:rsid w:val="007C6D83"/>
    <w:rsid w:val="007C6E34"/>
    <w:rsid w:val="007C6FB9"/>
    <w:rsid w:val="007C72EF"/>
    <w:rsid w:val="007C73DB"/>
    <w:rsid w:val="007C73F1"/>
    <w:rsid w:val="007C7837"/>
    <w:rsid w:val="007C7913"/>
    <w:rsid w:val="007C7944"/>
    <w:rsid w:val="007C79BF"/>
    <w:rsid w:val="007C7A63"/>
    <w:rsid w:val="007C7B0D"/>
    <w:rsid w:val="007C7C08"/>
    <w:rsid w:val="007C7E0C"/>
    <w:rsid w:val="007C7EC1"/>
    <w:rsid w:val="007C7EF0"/>
    <w:rsid w:val="007C7F84"/>
    <w:rsid w:val="007D003C"/>
    <w:rsid w:val="007D0380"/>
    <w:rsid w:val="007D0741"/>
    <w:rsid w:val="007D0758"/>
    <w:rsid w:val="007D0858"/>
    <w:rsid w:val="007D0AA6"/>
    <w:rsid w:val="007D0D87"/>
    <w:rsid w:val="007D0DC2"/>
    <w:rsid w:val="007D0E6E"/>
    <w:rsid w:val="007D1049"/>
    <w:rsid w:val="007D1084"/>
    <w:rsid w:val="007D10CC"/>
    <w:rsid w:val="007D1327"/>
    <w:rsid w:val="007D1556"/>
    <w:rsid w:val="007D15F5"/>
    <w:rsid w:val="007D179B"/>
    <w:rsid w:val="007D18ED"/>
    <w:rsid w:val="007D1915"/>
    <w:rsid w:val="007D1921"/>
    <w:rsid w:val="007D1939"/>
    <w:rsid w:val="007D1946"/>
    <w:rsid w:val="007D19D5"/>
    <w:rsid w:val="007D1B2B"/>
    <w:rsid w:val="007D1CFD"/>
    <w:rsid w:val="007D1E7D"/>
    <w:rsid w:val="007D215E"/>
    <w:rsid w:val="007D23F6"/>
    <w:rsid w:val="007D24A9"/>
    <w:rsid w:val="007D2635"/>
    <w:rsid w:val="007D2752"/>
    <w:rsid w:val="007D2A49"/>
    <w:rsid w:val="007D2B58"/>
    <w:rsid w:val="007D2DB0"/>
    <w:rsid w:val="007D2F57"/>
    <w:rsid w:val="007D3106"/>
    <w:rsid w:val="007D31C4"/>
    <w:rsid w:val="007D35EA"/>
    <w:rsid w:val="007D3704"/>
    <w:rsid w:val="007D3CB6"/>
    <w:rsid w:val="007D3D53"/>
    <w:rsid w:val="007D4092"/>
    <w:rsid w:val="007D409B"/>
    <w:rsid w:val="007D4574"/>
    <w:rsid w:val="007D465B"/>
    <w:rsid w:val="007D46EC"/>
    <w:rsid w:val="007D49AE"/>
    <w:rsid w:val="007D4A6C"/>
    <w:rsid w:val="007D5179"/>
    <w:rsid w:val="007D529C"/>
    <w:rsid w:val="007D53E3"/>
    <w:rsid w:val="007D54EE"/>
    <w:rsid w:val="007D550D"/>
    <w:rsid w:val="007D57A0"/>
    <w:rsid w:val="007D584C"/>
    <w:rsid w:val="007D5881"/>
    <w:rsid w:val="007D58BC"/>
    <w:rsid w:val="007D5995"/>
    <w:rsid w:val="007D5A90"/>
    <w:rsid w:val="007D5AAD"/>
    <w:rsid w:val="007D5C23"/>
    <w:rsid w:val="007D5CF1"/>
    <w:rsid w:val="007D5D65"/>
    <w:rsid w:val="007D5F04"/>
    <w:rsid w:val="007D5FC4"/>
    <w:rsid w:val="007D6040"/>
    <w:rsid w:val="007D6151"/>
    <w:rsid w:val="007D632C"/>
    <w:rsid w:val="007D669A"/>
    <w:rsid w:val="007D6702"/>
    <w:rsid w:val="007D67E0"/>
    <w:rsid w:val="007D6922"/>
    <w:rsid w:val="007D6AF9"/>
    <w:rsid w:val="007D6B43"/>
    <w:rsid w:val="007D6B5C"/>
    <w:rsid w:val="007D6E9D"/>
    <w:rsid w:val="007D70D5"/>
    <w:rsid w:val="007D71D2"/>
    <w:rsid w:val="007D7280"/>
    <w:rsid w:val="007D72B3"/>
    <w:rsid w:val="007D72D0"/>
    <w:rsid w:val="007D7575"/>
    <w:rsid w:val="007D75A6"/>
    <w:rsid w:val="007D7648"/>
    <w:rsid w:val="007D771D"/>
    <w:rsid w:val="007D7790"/>
    <w:rsid w:val="007D7A1C"/>
    <w:rsid w:val="007D7AD3"/>
    <w:rsid w:val="007D7AF1"/>
    <w:rsid w:val="007D7B4E"/>
    <w:rsid w:val="007D7DF8"/>
    <w:rsid w:val="007E04AB"/>
    <w:rsid w:val="007E0817"/>
    <w:rsid w:val="007E0818"/>
    <w:rsid w:val="007E0A52"/>
    <w:rsid w:val="007E0A78"/>
    <w:rsid w:val="007E0B04"/>
    <w:rsid w:val="007E0C46"/>
    <w:rsid w:val="007E0FC8"/>
    <w:rsid w:val="007E10FC"/>
    <w:rsid w:val="007E1120"/>
    <w:rsid w:val="007E1250"/>
    <w:rsid w:val="007E13A8"/>
    <w:rsid w:val="007E15DE"/>
    <w:rsid w:val="007E1706"/>
    <w:rsid w:val="007E17E3"/>
    <w:rsid w:val="007E1C8B"/>
    <w:rsid w:val="007E1DD6"/>
    <w:rsid w:val="007E1F74"/>
    <w:rsid w:val="007E2120"/>
    <w:rsid w:val="007E213D"/>
    <w:rsid w:val="007E234F"/>
    <w:rsid w:val="007E238A"/>
    <w:rsid w:val="007E2588"/>
    <w:rsid w:val="007E25BA"/>
    <w:rsid w:val="007E27ED"/>
    <w:rsid w:val="007E27FD"/>
    <w:rsid w:val="007E28B2"/>
    <w:rsid w:val="007E2B53"/>
    <w:rsid w:val="007E2CB4"/>
    <w:rsid w:val="007E2DF9"/>
    <w:rsid w:val="007E3021"/>
    <w:rsid w:val="007E336A"/>
    <w:rsid w:val="007E3443"/>
    <w:rsid w:val="007E376A"/>
    <w:rsid w:val="007E3A38"/>
    <w:rsid w:val="007E3BF6"/>
    <w:rsid w:val="007E3ECB"/>
    <w:rsid w:val="007E3EDC"/>
    <w:rsid w:val="007E3F68"/>
    <w:rsid w:val="007E4210"/>
    <w:rsid w:val="007E42EE"/>
    <w:rsid w:val="007E4697"/>
    <w:rsid w:val="007E49F7"/>
    <w:rsid w:val="007E4AED"/>
    <w:rsid w:val="007E4B06"/>
    <w:rsid w:val="007E4CB6"/>
    <w:rsid w:val="007E503D"/>
    <w:rsid w:val="007E57DF"/>
    <w:rsid w:val="007E5909"/>
    <w:rsid w:val="007E5926"/>
    <w:rsid w:val="007E5983"/>
    <w:rsid w:val="007E5B8D"/>
    <w:rsid w:val="007E5CE3"/>
    <w:rsid w:val="007E5D17"/>
    <w:rsid w:val="007E5D71"/>
    <w:rsid w:val="007E5E24"/>
    <w:rsid w:val="007E5F2A"/>
    <w:rsid w:val="007E6025"/>
    <w:rsid w:val="007E60A0"/>
    <w:rsid w:val="007E6129"/>
    <w:rsid w:val="007E632B"/>
    <w:rsid w:val="007E6541"/>
    <w:rsid w:val="007E6580"/>
    <w:rsid w:val="007E667F"/>
    <w:rsid w:val="007E6764"/>
    <w:rsid w:val="007E685A"/>
    <w:rsid w:val="007E6866"/>
    <w:rsid w:val="007E687E"/>
    <w:rsid w:val="007E6B16"/>
    <w:rsid w:val="007E6B23"/>
    <w:rsid w:val="007E6C10"/>
    <w:rsid w:val="007E6F47"/>
    <w:rsid w:val="007E704E"/>
    <w:rsid w:val="007E70AA"/>
    <w:rsid w:val="007E7183"/>
    <w:rsid w:val="007E723B"/>
    <w:rsid w:val="007E7251"/>
    <w:rsid w:val="007E727F"/>
    <w:rsid w:val="007E7583"/>
    <w:rsid w:val="007E779E"/>
    <w:rsid w:val="007E7900"/>
    <w:rsid w:val="007E7A49"/>
    <w:rsid w:val="007E7C8D"/>
    <w:rsid w:val="007E7EF7"/>
    <w:rsid w:val="007F0050"/>
    <w:rsid w:val="007F00AF"/>
    <w:rsid w:val="007F0138"/>
    <w:rsid w:val="007F020A"/>
    <w:rsid w:val="007F027F"/>
    <w:rsid w:val="007F02C8"/>
    <w:rsid w:val="007F0382"/>
    <w:rsid w:val="007F04B0"/>
    <w:rsid w:val="007F0605"/>
    <w:rsid w:val="007F06D2"/>
    <w:rsid w:val="007F0750"/>
    <w:rsid w:val="007F0854"/>
    <w:rsid w:val="007F0921"/>
    <w:rsid w:val="007F0C3B"/>
    <w:rsid w:val="007F0DEE"/>
    <w:rsid w:val="007F11B0"/>
    <w:rsid w:val="007F11DC"/>
    <w:rsid w:val="007F1863"/>
    <w:rsid w:val="007F18E7"/>
    <w:rsid w:val="007F1903"/>
    <w:rsid w:val="007F1CC2"/>
    <w:rsid w:val="007F1CE6"/>
    <w:rsid w:val="007F1E40"/>
    <w:rsid w:val="007F1E82"/>
    <w:rsid w:val="007F1F69"/>
    <w:rsid w:val="007F2480"/>
    <w:rsid w:val="007F2557"/>
    <w:rsid w:val="007F25C3"/>
    <w:rsid w:val="007F27E6"/>
    <w:rsid w:val="007F28BB"/>
    <w:rsid w:val="007F29D1"/>
    <w:rsid w:val="007F2B25"/>
    <w:rsid w:val="007F2B35"/>
    <w:rsid w:val="007F2B9B"/>
    <w:rsid w:val="007F2C93"/>
    <w:rsid w:val="007F2C9D"/>
    <w:rsid w:val="007F2D5B"/>
    <w:rsid w:val="007F2E00"/>
    <w:rsid w:val="007F2E5D"/>
    <w:rsid w:val="007F2F33"/>
    <w:rsid w:val="007F2FF6"/>
    <w:rsid w:val="007F30CE"/>
    <w:rsid w:val="007F310F"/>
    <w:rsid w:val="007F36FA"/>
    <w:rsid w:val="007F3833"/>
    <w:rsid w:val="007F38F5"/>
    <w:rsid w:val="007F397A"/>
    <w:rsid w:val="007F3998"/>
    <w:rsid w:val="007F3CDF"/>
    <w:rsid w:val="007F3DA8"/>
    <w:rsid w:val="007F40B1"/>
    <w:rsid w:val="007F427F"/>
    <w:rsid w:val="007F42A6"/>
    <w:rsid w:val="007F44DC"/>
    <w:rsid w:val="007F4569"/>
    <w:rsid w:val="007F45D3"/>
    <w:rsid w:val="007F4781"/>
    <w:rsid w:val="007F4FA0"/>
    <w:rsid w:val="007F50E7"/>
    <w:rsid w:val="007F5199"/>
    <w:rsid w:val="007F5299"/>
    <w:rsid w:val="007F52A4"/>
    <w:rsid w:val="007F5309"/>
    <w:rsid w:val="007F5517"/>
    <w:rsid w:val="007F561A"/>
    <w:rsid w:val="007F563E"/>
    <w:rsid w:val="007F5790"/>
    <w:rsid w:val="007F5844"/>
    <w:rsid w:val="007F59FA"/>
    <w:rsid w:val="007F5AFF"/>
    <w:rsid w:val="007F5BD8"/>
    <w:rsid w:val="007F5DE7"/>
    <w:rsid w:val="007F5F6D"/>
    <w:rsid w:val="007F66FC"/>
    <w:rsid w:val="007F689D"/>
    <w:rsid w:val="007F7142"/>
    <w:rsid w:val="007F7372"/>
    <w:rsid w:val="007F73FB"/>
    <w:rsid w:val="007F742A"/>
    <w:rsid w:val="007F74EE"/>
    <w:rsid w:val="007F755E"/>
    <w:rsid w:val="007F756E"/>
    <w:rsid w:val="007F766C"/>
    <w:rsid w:val="007F76CE"/>
    <w:rsid w:val="007F7771"/>
    <w:rsid w:val="007F779A"/>
    <w:rsid w:val="007F7C43"/>
    <w:rsid w:val="007F7D23"/>
    <w:rsid w:val="007F7D5B"/>
    <w:rsid w:val="007F7F18"/>
    <w:rsid w:val="007F7FF5"/>
    <w:rsid w:val="0080015C"/>
    <w:rsid w:val="00800406"/>
    <w:rsid w:val="00800557"/>
    <w:rsid w:val="00800602"/>
    <w:rsid w:val="00800768"/>
    <w:rsid w:val="00800A64"/>
    <w:rsid w:val="00800A72"/>
    <w:rsid w:val="00800CB3"/>
    <w:rsid w:val="00800DA2"/>
    <w:rsid w:val="00800E93"/>
    <w:rsid w:val="00800F5B"/>
    <w:rsid w:val="00800F85"/>
    <w:rsid w:val="00801069"/>
    <w:rsid w:val="008012C6"/>
    <w:rsid w:val="008013CC"/>
    <w:rsid w:val="00801476"/>
    <w:rsid w:val="0080150F"/>
    <w:rsid w:val="0080154C"/>
    <w:rsid w:val="008015A9"/>
    <w:rsid w:val="00801666"/>
    <w:rsid w:val="0080196E"/>
    <w:rsid w:val="00801D2C"/>
    <w:rsid w:val="00801D4C"/>
    <w:rsid w:val="00801DDC"/>
    <w:rsid w:val="00801EE3"/>
    <w:rsid w:val="00802023"/>
    <w:rsid w:val="008021F1"/>
    <w:rsid w:val="00802229"/>
    <w:rsid w:val="0080256A"/>
    <w:rsid w:val="00802A5F"/>
    <w:rsid w:val="00802ACB"/>
    <w:rsid w:val="00802B1B"/>
    <w:rsid w:val="00803131"/>
    <w:rsid w:val="008031ED"/>
    <w:rsid w:val="00803287"/>
    <w:rsid w:val="0080339C"/>
    <w:rsid w:val="008035AC"/>
    <w:rsid w:val="0080364F"/>
    <w:rsid w:val="0080374E"/>
    <w:rsid w:val="00803A3D"/>
    <w:rsid w:val="00803B29"/>
    <w:rsid w:val="00803BFB"/>
    <w:rsid w:val="00803CE4"/>
    <w:rsid w:val="00803D58"/>
    <w:rsid w:val="00803E76"/>
    <w:rsid w:val="008040AB"/>
    <w:rsid w:val="008042B0"/>
    <w:rsid w:val="008042DF"/>
    <w:rsid w:val="008042F1"/>
    <w:rsid w:val="008043AB"/>
    <w:rsid w:val="008044DB"/>
    <w:rsid w:val="00804591"/>
    <w:rsid w:val="008046F7"/>
    <w:rsid w:val="0080488A"/>
    <w:rsid w:val="00804981"/>
    <w:rsid w:val="00804ADD"/>
    <w:rsid w:val="00804C2D"/>
    <w:rsid w:val="00804DC6"/>
    <w:rsid w:val="0080501B"/>
    <w:rsid w:val="0080518F"/>
    <w:rsid w:val="0080527F"/>
    <w:rsid w:val="008052BB"/>
    <w:rsid w:val="00805337"/>
    <w:rsid w:val="008055CD"/>
    <w:rsid w:val="008056FB"/>
    <w:rsid w:val="008056FE"/>
    <w:rsid w:val="00805789"/>
    <w:rsid w:val="00805994"/>
    <w:rsid w:val="00805B9C"/>
    <w:rsid w:val="00805C1A"/>
    <w:rsid w:val="00805F98"/>
    <w:rsid w:val="008061D0"/>
    <w:rsid w:val="008063B6"/>
    <w:rsid w:val="008065D7"/>
    <w:rsid w:val="00806601"/>
    <w:rsid w:val="00806670"/>
    <w:rsid w:val="008066E2"/>
    <w:rsid w:val="008068CD"/>
    <w:rsid w:val="00806951"/>
    <w:rsid w:val="008069D5"/>
    <w:rsid w:val="00806A36"/>
    <w:rsid w:val="00806B8F"/>
    <w:rsid w:val="00806C25"/>
    <w:rsid w:val="00806D77"/>
    <w:rsid w:val="00806FDA"/>
    <w:rsid w:val="008070D9"/>
    <w:rsid w:val="00807357"/>
    <w:rsid w:val="008074B1"/>
    <w:rsid w:val="008076F5"/>
    <w:rsid w:val="0080773F"/>
    <w:rsid w:val="008077E7"/>
    <w:rsid w:val="00807A10"/>
    <w:rsid w:val="00807C48"/>
    <w:rsid w:val="00807FF7"/>
    <w:rsid w:val="00810102"/>
    <w:rsid w:val="00810106"/>
    <w:rsid w:val="0081014C"/>
    <w:rsid w:val="00810601"/>
    <w:rsid w:val="00810613"/>
    <w:rsid w:val="00810765"/>
    <w:rsid w:val="00810892"/>
    <w:rsid w:val="008108BC"/>
    <w:rsid w:val="008109BD"/>
    <w:rsid w:val="00810E20"/>
    <w:rsid w:val="00811031"/>
    <w:rsid w:val="0081131A"/>
    <w:rsid w:val="0081134C"/>
    <w:rsid w:val="00811585"/>
    <w:rsid w:val="008118E9"/>
    <w:rsid w:val="00811AAB"/>
    <w:rsid w:val="00811BCF"/>
    <w:rsid w:val="00811E4C"/>
    <w:rsid w:val="00811EB5"/>
    <w:rsid w:val="00811F7E"/>
    <w:rsid w:val="0081203A"/>
    <w:rsid w:val="0081203B"/>
    <w:rsid w:val="008120BA"/>
    <w:rsid w:val="00812253"/>
    <w:rsid w:val="008123E2"/>
    <w:rsid w:val="008124A7"/>
    <w:rsid w:val="008124D9"/>
    <w:rsid w:val="008124E4"/>
    <w:rsid w:val="008126BC"/>
    <w:rsid w:val="0081272B"/>
    <w:rsid w:val="00812768"/>
    <w:rsid w:val="00812A62"/>
    <w:rsid w:val="00812BBE"/>
    <w:rsid w:val="00812C72"/>
    <w:rsid w:val="00812F05"/>
    <w:rsid w:val="00813116"/>
    <w:rsid w:val="0081312F"/>
    <w:rsid w:val="00813132"/>
    <w:rsid w:val="0081323E"/>
    <w:rsid w:val="00813652"/>
    <w:rsid w:val="00813719"/>
    <w:rsid w:val="008137AF"/>
    <w:rsid w:val="008137BA"/>
    <w:rsid w:val="008139A7"/>
    <w:rsid w:val="00813C90"/>
    <w:rsid w:val="00813CD1"/>
    <w:rsid w:val="00813D39"/>
    <w:rsid w:val="0081411C"/>
    <w:rsid w:val="008141EA"/>
    <w:rsid w:val="0081420D"/>
    <w:rsid w:val="008143E9"/>
    <w:rsid w:val="00814476"/>
    <w:rsid w:val="0081458E"/>
    <w:rsid w:val="008147F3"/>
    <w:rsid w:val="0081493E"/>
    <w:rsid w:val="008149C7"/>
    <w:rsid w:val="00814C0A"/>
    <w:rsid w:val="008150AC"/>
    <w:rsid w:val="0081511E"/>
    <w:rsid w:val="008152CD"/>
    <w:rsid w:val="00815332"/>
    <w:rsid w:val="008153B8"/>
    <w:rsid w:val="008155A6"/>
    <w:rsid w:val="008158F1"/>
    <w:rsid w:val="00815909"/>
    <w:rsid w:val="00815B68"/>
    <w:rsid w:val="00815B99"/>
    <w:rsid w:val="00815C07"/>
    <w:rsid w:val="00815C17"/>
    <w:rsid w:val="00815D6F"/>
    <w:rsid w:val="00815D91"/>
    <w:rsid w:val="00815DEC"/>
    <w:rsid w:val="00815EDC"/>
    <w:rsid w:val="00815EF1"/>
    <w:rsid w:val="00815F22"/>
    <w:rsid w:val="00815FBB"/>
    <w:rsid w:val="00816692"/>
    <w:rsid w:val="008166D0"/>
    <w:rsid w:val="0081676E"/>
    <w:rsid w:val="00816788"/>
    <w:rsid w:val="008167E3"/>
    <w:rsid w:val="00816985"/>
    <w:rsid w:val="00816AAD"/>
    <w:rsid w:val="00816AC2"/>
    <w:rsid w:val="00816BFB"/>
    <w:rsid w:val="00816D40"/>
    <w:rsid w:val="00816F93"/>
    <w:rsid w:val="00816FE3"/>
    <w:rsid w:val="00817263"/>
    <w:rsid w:val="0081736B"/>
    <w:rsid w:val="00817526"/>
    <w:rsid w:val="008177FE"/>
    <w:rsid w:val="00817892"/>
    <w:rsid w:val="0081799D"/>
    <w:rsid w:val="008179E2"/>
    <w:rsid w:val="00817BCD"/>
    <w:rsid w:val="00817D87"/>
    <w:rsid w:val="00817EDF"/>
    <w:rsid w:val="00817FB4"/>
    <w:rsid w:val="00820287"/>
    <w:rsid w:val="00820475"/>
    <w:rsid w:val="008209F3"/>
    <w:rsid w:val="00820B55"/>
    <w:rsid w:val="00820FC3"/>
    <w:rsid w:val="008210AA"/>
    <w:rsid w:val="008212A1"/>
    <w:rsid w:val="008217DD"/>
    <w:rsid w:val="00821AC7"/>
    <w:rsid w:val="00821AE0"/>
    <w:rsid w:val="00821D19"/>
    <w:rsid w:val="00821F16"/>
    <w:rsid w:val="00822154"/>
    <w:rsid w:val="00822177"/>
    <w:rsid w:val="00822824"/>
    <w:rsid w:val="00822840"/>
    <w:rsid w:val="00822892"/>
    <w:rsid w:val="008229E3"/>
    <w:rsid w:val="008229FE"/>
    <w:rsid w:val="00822A33"/>
    <w:rsid w:val="00822D34"/>
    <w:rsid w:val="00822D3F"/>
    <w:rsid w:val="00822E06"/>
    <w:rsid w:val="00823218"/>
    <w:rsid w:val="00823266"/>
    <w:rsid w:val="008232DD"/>
    <w:rsid w:val="00823459"/>
    <w:rsid w:val="008234C1"/>
    <w:rsid w:val="00823901"/>
    <w:rsid w:val="00823925"/>
    <w:rsid w:val="00823B4C"/>
    <w:rsid w:val="00823B61"/>
    <w:rsid w:val="00823C2F"/>
    <w:rsid w:val="00823C8D"/>
    <w:rsid w:val="00823E24"/>
    <w:rsid w:val="00823FD4"/>
    <w:rsid w:val="00824140"/>
    <w:rsid w:val="0082415D"/>
    <w:rsid w:val="008242A8"/>
    <w:rsid w:val="00824369"/>
    <w:rsid w:val="0082442F"/>
    <w:rsid w:val="008244CC"/>
    <w:rsid w:val="00824562"/>
    <w:rsid w:val="008245F3"/>
    <w:rsid w:val="0082466E"/>
    <w:rsid w:val="008248ED"/>
    <w:rsid w:val="0082492F"/>
    <w:rsid w:val="00824A94"/>
    <w:rsid w:val="00824AC1"/>
    <w:rsid w:val="00824BE3"/>
    <w:rsid w:val="00824C44"/>
    <w:rsid w:val="00824CB6"/>
    <w:rsid w:val="00824D21"/>
    <w:rsid w:val="00824EEB"/>
    <w:rsid w:val="00824F38"/>
    <w:rsid w:val="00825063"/>
    <w:rsid w:val="0082528B"/>
    <w:rsid w:val="00825479"/>
    <w:rsid w:val="008255E7"/>
    <w:rsid w:val="00825688"/>
    <w:rsid w:val="008256E3"/>
    <w:rsid w:val="008258BE"/>
    <w:rsid w:val="008259D5"/>
    <w:rsid w:val="008259DD"/>
    <w:rsid w:val="00825AEE"/>
    <w:rsid w:val="00825BE8"/>
    <w:rsid w:val="00826061"/>
    <w:rsid w:val="008260E5"/>
    <w:rsid w:val="008261E1"/>
    <w:rsid w:val="0082627B"/>
    <w:rsid w:val="008262F8"/>
    <w:rsid w:val="008268CB"/>
    <w:rsid w:val="00826916"/>
    <w:rsid w:val="00826AE7"/>
    <w:rsid w:val="00826BFC"/>
    <w:rsid w:val="00826EC1"/>
    <w:rsid w:val="00826F2F"/>
    <w:rsid w:val="00827120"/>
    <w:rsid w:val="0082729B"/>
    <w:rsid w:val="008272D4"/>
    <w:rsid w:val="00827562"/>
    <w:rsid w:val="008276C4"/>
    <w:rsid w:val="0082782E"/>
    <w:rsid w:val="00827893"/>
    <w:rsid w:val="00827AFD"/>
    <w:rsid w:val="00827C14"/>
    <w:rsid w:val="00827F91"/>
    <w:rsid w:val="008301AD"/>
    <w:rsid w:val="00830383"/>
    <w:rsid w:val="008303C3"/>
    <w:rsid w:val="0083046B"/>
    <w:rsid w:val="00830682"/>
    <w:rsid w:val="008306DF"/>
    <w:rsid w:val="00830718"/>
    <w:rsid w:val="0083076C"/>
    <w:rsid w:val="00830D0B"/>
    <w:rsid w:val="00830DCE"/>
    <w:rsid w:val="00830EEB"/>
    <w:rsid w:val="008310D7"/>
    <w:rsid w:val="00831398"/>
    <w:rsid w:val="0083153E"/>
    <w:rsid w:val="0083154F"/>
    <w:rsid w:val="00831603"/>
    <w:rsid w:val="00831697"/>
    <w:rsid w:val="008316FA"/>
    <w:rsid w:val="008317D1"/>
    <w:rsid w:val="00831812"/>
    <w:rsid w:val="0083187E"/>
    <w:rsid w:val="00831A3C"/>
    <w:rsid w:val="00831CF2"/>
    <w:rsid w:val="00831DB7"/>
    <w:rsid w:val="00831E79"/>
    <w:rsid w:val="00831F0D"/>
    <w:rsid w:val="00832110"/>
    <w:rsid w:val="00832449"/>
    <w:rsid w:val="008324C4"/>
    <w:rsid w:val="00832576"/>
    <w:rsid w:val="00832579"/>
    <w:rsid w:val="0083269C"/>
    <w:rsid w:val="008326F3"/>
    <w:rsid w:val="008326FF"/>
    <w:rsid w:val="008329D5"/>
    <w:rsid w:val="00832F19"/>
    <w:rsid w:val="00832F1A"/>
    <w:rsid w:val="0083303A"/>
    <w:rsid w:val="008330FC"/>
    <w:rsid w:val="00833343"/>
    <w:rsid w:val="0083363F"/>
    <w:rsid w:val="00833899"/>
    <w:rsid w:val="008338A0"/>
    <w:rsid w:val="008338E6"/>
    <w:rsid w:val="008338FF"/>
    <w:rsid w:val="00833B52"/>
    <w:rsid w:val="00833D6C"/>
    <w:rsid w:val="00833FB2"/>
    <w:rsid w:val="008340DB"/>
    <w:rsid w:val="008340F1"/>
    <w:rsid w:val="008340F6"/>
    <w:rsid w:val="008341F5"/>
    <w:rsid w:val="0083422C"/>
    <w:rsid w:val="0083433C"/>
    <w:rsid w:val="0083452D"/>
    <w:rsid w:val="0083460E"/>
    <w:rsid w:val="008347FB"/>
    <w:rsid w:val="00834802"/>
    <w:rsid w:val="00834884"/>
    <w:rsid w:val="00834C03"/>
    <w:rsid w:val="00834DC9"/>
    <w:rsid w:val="00834F2F"/>
    <w:rsid w:val="00834FE0"/>
    <w:rsid w:val="008351E2"/>
    <w:rsid w:val="00835221"/>
    <w:rsid w:val="0083533E"/>
    <w:rsid w:val="00835475"/>
    <w:rsid w:val="008354F7"/>
    <w:rsid w:val="00835539"/>
    <w:rsid w:val="0083557B"/>
    <w:rsid w:val="008355BE"/>
    <w:rsid w:val="008355ED"/>
    <w:rsid w:val="00835720"/>
    <w:rsid w:val="00835880"/>
    <w:rsid w:val="00835975"/>
    <w:rsid w:val="008359CD"/>
    <w:rsid w:val="00835EBE"/>
    <w:rsid w:val="0083605A"/>
    <w:rsid w:val="0083606C"/>
    <w:rsid w:val="008360F6"/>
    <w:rsid w:val="008363F0"/>
    <w:rsid w:val="00836417"/>
    <w:rsid w:val="00836448"/>
    <w:rsid w:val="00836663"/>
    <w:rsid w:val="008366BA"/>
    <w:rsid w:val="00836741"/>
    <w:rsid w:val="00836765"/>
    <w:rsid w:val="008368A4"/>
    <w:rsid w:val="00836BC1"/>
    <w:rsid w:val="00836F1C"/>
    <w:rsid w:val="00836F5B"/>
    <w:rsid w:val="00837058"/>
    <w:rsid w:val="008371B1"/>
    <w:rsid w:val="00837508"/>
    <w:rsid w:val="008375A7"/>
    <w:rsid w:val="008379B6"/>
    <w:rsid w:val="00837A92"/>
    <w:rsid w:val="00837AE9"/>
    <w:rsid w:val="00837B0F"/>
    <w:rsid w:val="00837DF0"/>
    <w:rsid w:val="00840059"/>
    <w:rsid w:val="00840072"/>
    <w:rsid w:val="008400E9"/>
    <w:rsid w:val="00840165"/>
    <w:rsid w:val="00840426"/>
    <w:rsid w:val="008405F6"/>
    <w:rsid w:val="008407B4"/>
    <w:rsid w:val="00840998"/>
    <w:rsid w:val="008409B7"/>
    <w:rsid w:val="00840ABB"/>
    <w:rsid w:val="00840AD8"/>
    <w:rsid w:val="00840B8F"/>
    <w:rsid w:val="00840C2D"/>
    <w:rsid w:val="00840C8B"/>
    <w:rsid w:val="00840E39"/>
    <w:rsid w:val="00840F1D"/>
    <w:rsid w:val="0084113D"/>
    <w:rsid w:val="008418A8"/>
    <w:rsid w:val="00841B15"/>
    <w:rsid w:val="00841CDF"/>
    <w:rsid w:val="0084210A"/>
    <w:rsid w:val="008421BE"/>
    <w:rsid w:val="0084232D"/>
    <w:rsid w:val="008423D9"/>
    <w:rsid w:val="0084246D"/>
    <w:rsid w:val="0084247C"/>
    <w:rsid w:val="0084250A"/>
    <w:rsid w:val="0084255C"/>
    <w:rsid w:val="0084263E"/>
    <w:rsid w:val="008427F3"/>
    <w:rsid w:val="008428F8"/>
    <w:rsid w:val="0084297D"/>
    <w:rsid w:val="00842EA3"/>
    <w:rsid w:val="00842EBA"/>
    <w:rsid w:val="00842F72"/>
    <w:rsid w:val="00843298"/>
    <w:rsid w:val="0084336B"/>
    <w:rsid w:val="00843491"/>
    <w:rsid w:val="00843649"/>
    <w:rsid w:val="00843692"/>
    <w:rsid w:val="0084371C"/>
    <w:rsid w:val="008437CE"/>
    <w:rsid w:val="00843991"/>
    <w:rsid w:val="00843998"/>
    <w:rsid w:val="00843A57"/>
    <w:rsid w:val="00843D4B"/>
    <w:rsid w:val="0084407C"/>
    <w:rsid w:val="008440C4"/>
    <w:rsid w:val="0084440B"/>
    <w:rsid w:val="0084442E"/>
    <w:rsid w:val="00844452"/>
    <w:rsid w:val="0084458A"/>
    <w:rsid w:val="00844648"/>
    <w:rsid w:val="008446C2"/>
    <w:rsid w:val="0084486D"/>
    <w:rsid w:val="00844967"/>
    <w:rsid w:val="00844979"/>
    <w:rsid w:val="00844B52"/>
    <w:rsid w:val="00844B6D"/>
    <w:rsid w:val="00844DFD"/>
    <w:rsid w:val="00844FDE"/>
    <w:rsid w:val="008451A8"/>
    <w:rsid w:val="0084520F"/>
    <w:rsid w:val="0084524F"/>
    <w:rsid w:val="0084531B"/>
    <w:rsid w:val="0084547F"/>
    <w:rsid w:val="008455F4"/>
    <w:rsid w:val="008456CC"/>
    <w:rsid w:val="0084570C"/>
    <w:rsid w:val="00845792"/>
    <w:rsid w:val="0084594D"/>
    <w:rsid w:val="00845A1B"/>
    <w:rsid w:val="00845AC4"/>
    <w:rsid w:val="00845F21"/>
    <w:rsid w:val="00845FDE"/>
    <w:rsid w:val="008460CF"/>
    <w:rsid w:val="0084614B"/>
    <w:rsid w:val="008462B8"/>
    <w:rsid w:val="008462EE"/>
    <w:rsid w:val="0084650D"/>
    <w:rsid w:val="0084659B"/>
    <w:rsid w:val="00846610"/>
    <w:rsid w:val="0084662D"/>
    <w:rsid w:val="00846795"/>
    <w:rsid w:val="00846A96"/>
    <w:rsid w:val="00846DA0"/>
    <w:rsid w:val="00846F00"/>
    <w:rsid w:val="00846FDA"/>
    <w:rsid w:val="00846FFC"/>
    <w:rsid w:val="00847111"/>
    <w:rsid w:val="0084712B"/>
    <w:rsid w:val="00847178"/>
    <w:rsid w:val="008471F8"/>
    <w:rsid w:val="008479B1"/>
    <w:rsid w:val="00847B0F"/>
    <w:rsid w:val="00847C62"/>
    <w:rsid w:val="00847E3C"/>
    <w:rsid w:val="00847F91"/>
    <w:rsid w:val="00850068"/>
    <w:rsid w:val="008502C9"/>
    <w:rsid w:val="00850358"/>
    <w:rsid w:val="00850412"/>
    <w:rsid w:val="00850941"/>
    <w:rsid w:val="00850972"/>
    <w:rsid w:val="0085098A"/>
    <w:rsid w:val="00850BAA"/>
    <w:rsid w:val="00851021"/>
    <w:rsid w:val="00851244"/>
    <w:rsid w:val="00851359"/>
    <w:rsid w:val="008514C7"/>
    <w:rsid w:val="00851999"/>
    <w:rsid w:val="00851A3B"/>
    <w:rsid w:val="00851AF5"/>
    <w:rsid w:val="00851BE5"/>
    <w:rsid w:val="00851C07"/>
    <w:rsid w:val="00851CC9"/>
    <w:rsid w:val="00851D82"/>
    <w:rsid w:val="00851E76"/>
    <w:rsid w:val="00851FAA"/>
    <w:rsid w:val="00852272"/>
    <w:rsid w:val="008524B0"/>
    <w:rsid w:val="008524E0"/>
    <w:rsid w:val="008526F7"/>
    <w:rsid w:val="00852707"/>
    <w:rsid w:val="0085286D"/>
    <w:rsid w:val="008528D2"/>
    <w:rsid w:val="00852AA2"/>
    <w:rsid w:val="00852C8C"/>
    <w:rsid w:val="00852D00"/>
    <w:rsid w:val="00852D33"/>
    <w:rsid w:val="00852E46"/>
    <w:rsid w:val="00852F20"/>
    <w:rsid w:val="0085310C"/>
    <w:rsid w:val="00853116"/>
    <w:rsid w:val="00853137"/>
    <w:rsid w:val="0085327B"/>
    <w:rsid w:val="00853536"/>
    <w:rsid w:val="0085362B"/>
    <w:rsid w:val="00853713"/>
    <w:rsid w:val="0085392B"/>
    <w:rsid w:val="008539CD"/>
    <w:rsid w:val="00853AE4"/>
    <w:rsid w:val="00853B53"/>
    <w:rsid w:val="00853C6D"/>
    <w:rsid w:val="00853D87"/>
    <w:rsid w:val="00854343"/>
    <w:rsid w:val="0085440E"/>
    <w:rsid w:val="00854463"/>
    <w:rsid w:val="0085461A"/>
    <w:rsid w:val="00854629"/>
    <w:rsid w:val="0085466C"/>
    <w:rsid w:val="00854724"/>
    <w:rsid w:val="00854764"/>
    <w:rsid w:val="0085484A"/>
    <w:rsid w:val="00855081"/>
    <w:rsid w:val="008550F4"/>
    <w:rsid w:val="0085524B"/>
    <w:rsid w:val="0085528E"/>
    <w:rsid w:val="008552FC"/>
    <w:rsid w:val="008554BF"/>
    <w:rsid w:val="00855548"/>
    <w:rsid w:val="00855609"/>
    <w:rsid w:val="00855900"/>
    <w:rsid w:val="00855A9A"/>
    <w:rsid w:val="00855C26"/>
    <w:rsid w:val="00855F60"/>
    <w:rsid w:val="00856197"/>
    <w:rsid w:val="00856391"/>
    <w:rsid w:val="008563F7"/>
    <w:rsid w:val="00856443"/>
    <w:rsid w:val="00856689"/>
    <w:rsid w:val="0085672A"/>
    <w:rsid w:val="0085672B"/>
    <w:rsid w:val="008568CA"/>
    <w:rsid w:val="0085698A"/>
    <w:rsid w:val="00856A27"/>
    <w:rsid w:val="00856C13"/>
    <w:rsid w:val="00856CD5"/>
    <w:rsid w:val="00856DF1"/>
    <w:rsid w:val="00856DF6"/>
    <w:rsid w:val="00857007"/>
    <w:rsid w:val="0085712E"/>
    <w:rsid w:val="00857590"/>
    <w:rsid w:val="00857675"/>
    <w:rsid w:val="00857710"/>
    <w:rsid w:val="00857803"/>
    <w:rsid w:val="0085786C"/>
    <w:rsid w:val="00857BD0"/>
    <w:rsid w:val="00857C9E"/>
    <w:rsid w:val="00857CF1"/>
    <w:rsid w:val="008600FE"/>
    <w:rsid w:val="008603C5"/>
    <w:rsid w:val="0086047B"/>
    <w:rsid w:val="008605EA"/>
    <w:rsid w:val="00860673"/>
    <w:rsid w:val="00860682"/>
    <w:rsid w:val="00860864"/>
    <w:rsid w:val="008608C9"/>
    <w:rsid w:val="00860951"/>
    <w:rsid w:val="00860A8E"/>
    <w:rsid w:val="00860AFB"/>
    <w:rsid w:val="00860CFA"/>
    <w:rsid w:val="00861328"/>
    <w:rsid w:val="0086143C"/>
    <w:rsid w:val="0086161D"/>
    <w:rsid w:val="0086165D"/>
    <w:rsid w:val="008616AC"/>
    <w:rsid w:val="00861CC8"/>
    <w:rsid w:val="00861D22"/>
    <w:rsid w:val="00861EAC"/>
    <w:rsid w:val="00862069"/>
    <w:rsid w:val="00862183"/>
    <w:rsid w:val="008622B7"/>
    <w:rsid w:val="0086243C"/>
    <w:rsid w:val="00862695"/>
    <w:rsid w:val="00862842"/>
    <w:rsid w:val="008628D7"/>
    <w:rsid w:val="00862B8F"/>
    <w:rsid w:val="00862C5F"/>
    <w:rsid w:val="00862C96"/>
    <w:rsid w:val="00862D2D"/>
    <w:rsid w:val="00862D60"/>
    <w:rsid w:val="00862E45"/>
    <w:rsid w:val="00862ED7"/>
    <w:rsid w:val="008631A3"/>
    <w:rsid w:val="008631BA"/>
    <w:rsid w:val="0086322B"/>
    <w:rsid w:val="008634FD"/>
    <w:rsid w:val="00863656"/>
    <w:rsid w:val="00863679"/>
    <w:rsid w:val="00863712"/>
    <w:rsid w:val="00863819"/>
    <w:rsid w:val="0086382A"/>
    <w:rsid w:val="00863879"/>
    <w:rsid w:val="008639E7"/>
    <w:rsid w:val="00863AC0"/>
    <w:rsid w:val="00863CD5"/>
    <w:rsid w:val="00863CED"/>
    <w:rsid w:val="00863D7B"/>
    <w:rsid w:val="00863D7C"/>
    <w:rsid w:val="00863EFF"/>
    <w:rsid w:val="00863FC0"/>
    <w:rsid w:val="008640C3"/>
    <w:rsid w:val="008641FE"/>
    <w:rsid w:val="008642F9"/>
    <w:rsid w:val="00864561"/>
    <w:rsid w:val="008647E0"/>
    <w:rsid w:val="00864828"/>
    <w:rsid w:val="0086485E"/>
    <w:rsid w:val="0086493B"/>
    <w:rsid w:val="00864A0E"/>
    <w:rsid w:val="00864A99"/>
    <w:rsid w:val="00864B10"/>
    <w:rsid w:val="00864CC8"/>
    <w:rsid w:val="00864D46"/>
    <w:rsid w:val="00864DB4"/>
    <w:rsid w:val="00864EF2"/>
    <w:rsid w:val="008651DE"/>
    <w:rsid w:val="008651FB"/>
    <w:rsid w:val="00865202"/>
    <w:rsid w:val="008652AE"/>
    <w:rsid w:val="008653CA"/>
    <w:rsid w:val="0086540A"/>
    <w:rsid w:val="00865454"/>
    <w:rsid w:val="008654A9"/>
    <w:rsid w:val="008654B5"/>
    <w:rsid w:val="008654C7"/>
    <w:rsid w:val="00865585"/>
    <w:rsid w:val="00865591"/>
    <w:rsid w:val="0086575D"/>
    <w:rsid w:val="00865A0C"/>
    <w:rsid w:val="00865B6E"/>
    <w:rsid w:val="00865E98"/>
    <w:rsid w:val="00865EE9"/>
    <w:rsid w:val="00865F12"/>
    <w:rsid w:val="00865F1A"/>
    <w:rsid w:val="00865F8A"/>
    <w:rsid w:val="00866151"/>
    <w:rsid w:val="008661D6"/>
    <w:rsid w:val="0086627F"/>
    <w:rsid w:val="008662DF"/>
    <w:rsid w:val="008667E7"/>
    <w:rsid w:val="00866A1D"/>
    <w:rsid w:val="00866B05"/>
    <w:rsid w:val="00866B40"/>
    <w:rsid w:val="00866CFF"/>
    <w:rsid w:val="00866FCC"/>
    <w:rsid w:val="00867091"/>
    <w:rsid w:val="008670DB"/>
    <w:rsid w:val="00867196"/>
    <w:rsid w:val="0086750F"/>
    <w:rsid w:val="0086755A"/>
    <w:rsid w:val="0086758C"/>
    <w:rsid w:val="008675BA"/>
    <w:rsid w:val="008679FE"/>
    <w:rsid w:val="00867C82"/>
    <w:rsid w:val="00867CDE"/>
    <w:rsid w:val="00867E46"/>
    <w:rsid w:val="0087000E"/>
    <w:rsid w:val="00870036"/>
    <w:rsid w:val="0087013D"/>
    <w:rsid w:val="0087033E"/>
    <w:rsid w:val="008704CE"/>
    <w:rsid w:val="00870638"/>
    <w:rsid w:val="008706EF"/>
    <w:rsid w:val="00870744"/>
    <w:rsid w:val="0087075D"/>
    <w:rsid w:val="008707C0"/>
    <w:rsid w:val="0087081C"/>
    <w:rsid w:val="0087097C"/>
    <w:rsid w:val="00870C1C"/>
    <w:rsid w:val="00870D56"/>
    <w:rsid w:val="00870EB0"/>
    <w:rsid w:val="0087100C"/>
    <w:rsid w:val="00871025"/>
    <w:rsid w:val="00871080"/>
    <w:rsid w:val="008712FF"/>
    <w:rsid w:val="008713E5"/>
    <w:rsid w:val="00871515"/>
    <w:rsid w:val="008715BF"/>
    <w:rsid w:val="0087161F"/>
    <w:rsid w:val="00871677"/>
    <w:rsid w:val="00871684"/>
    <w:rsid w:val="008716F3"/>
    <w:rsid w:val="0087181D"/>
    <w:rsid w:val="0087191F"/>
    <w:rsid w:val="00871926"/>
    <w:rsid w:val="008719EB"/>
    <w:rsid w:val="00871A21"/>
    <w:rsid w:val="00871D19"/>
    <w:rsid w:val="00871F70"/>
    <w:rsid w:val="008720F8"/>
    <w:rsid w:val="0087229F"/>
    <w:rsid w:val="008723CC"/>
    <w:rsid w:val="00872910"/>
    <w:rsid w:val="00872919"/>
    <w:rsid w:val="00872925"/>
    <w:rsid w:val="00872B25"/>
    <w:rsid w:val="00872E75"/>
    <w:rsid w:val="00872EAA"/>
    <w:rsid w:val="00873416"/>
    <w:rsid w:val="0087341D"/>
    <w:rsid w:val="00873B13"/>
    <w:rsid w:val="00873EF1"/>
    <w:rsid w:val="00874027"/>
    <w:rsid w:val="0087402B"/>
    <w:rsid w:val="00874045"/>
    <w:rsid w:val="0087405A"/>
    <w:rsid w:val="00874097"/>
    <w:rsid w:val="008740D8"/>
    <w:rsid w:val="008741B8"/>
    <w:rsid w:val="00874245"/>
    <w:rsid w:val="00874258"/>
    <w:rsid w:val="0087435A"/>
    <w:rsid w:val="008743B4"/>
    <w:rsid w:val="00874539"/>
    <w:rsid w:val="00874595"/>
    <w:rsid w:val="0087468F"/>
    <w:rsid w:val="00874691"/>
    <w:rsid w:val="0087488E"/>
    <w:rsid w:val="00874BB6"/>
    <w:rsid w:val="00874C82"/>
    <w:rsid w:val="00874E71"/>
    <w:rsid w:val="008752D7"/>
    <w:rsid w:val="00875479"/>
    <w:rsid w:val="008755C0"/>
    <w:rsid w:val="0087572A"/>
    <w:rsid w:val="00875774"/>
    <w:rsid w:val="00875793"/>
    <w:rsid w:val="00875991"/>
    <w:rsid w:val="008759E8"/>
    <w:rsid w:val="00875ABF"/>
    <w:rsid w:val="00875BFF"/>
    <w:rsid w:val="00875EA7"/>
    <w:rsid w:val="008760DE"/>
    <w:rsid w:val="0087631E"/>
    <w:rsid w:val="0087640C"/>
    <w:rsid w:val="008765EA"/>
    <w:rsid w:val="008766EC"/>
    <w:rsid w:val="008767EE"/>
    <w:rsid w:val="00876892"/>
    <w:rsid w:val="0087695C"/>
    <w:rsid w:val="00876A36"/>
    <w:rsid w:val="00876CD0"/>
    <w:rsid w:val="00876D28"/>
    <w:rsid w:val="00876DD6"/>
    <w:rsid w:val="00877167"/>
    <w:rsid w:val="0087724A"/>
    <w:rsid w:val="0087729F"/>
    <w:rsid w:val="00877425"/>
    <w:rsid w:val="00877484"/>
    <w:rsid w:val="00877504"/>
    <w:rsid w:val="00877551"/>
    <w:rsid w:val="00877863"/>
    <w:rsid w:val="00877A1F"/>
    <w:rsid w:val="00877A69"/>
    <w:rsid w:val="00877A92"/>
    <w:rsid w:val="00877AB7"/>
    <w:rsid w:val="00877B28"/>
    <w:rsid w:val="00877B58"/>
    <w:rsid w:val="00877B65"/>
    <w:rsid w:val="00877B74"/>
    <w:rsid w:val="00877E4C"/>
    <w:rsid w:val="00877ED0"/>
    <w:rsid w:val="00880115"/>
    <w:rsid w:val="008802FB"/>
    <w:rsid w:val="0088044A"/>
    <w:rsid w:val="00880450"/>
    <w:rsid w:val="00880476"/>
    <w:rsid w:val="008805A0"/>
    <w:rsid w:val="00880655"/>
    <w:rsid w:val="0088081C"/>
    <w:rsid w:val="00880958"/>
    <w:rsid w:val="008809D6"/>
    <w:rsid w:val="00880AFB"/>
    <w:rsid w:val="00880BF9"/>
    <w:rsid w:val="00880D0B"/>
    <w:rsid w:val="00880E14"/>
    <w:rsid w:val="00881056"/>
    <w:rsid w:val="00881117"/>
    <w:rsid w:val="00881167"/>
    <w:rsid w:val="008814B7"/>
    <w:rsid w:val="008815DD"/>
    <w:rsid w:val="0088161F"/>
    <w:rsid w:val="0088166D"/>
    <w:rsid w:val="00881A8E"/>
    <w:rsid w:val="00881BC7"/>
    <w:rsid w:val="00881CC6"/>
    <w:rsid w:val="00881E0D"/>
    <w:rsid w:val="00881EB9"/>
    <w:rsid w:val="008821DC"/>
    <w:rsid w:val="00882237"/>
    <w:rsid w:val="008823BA"/>
    <w:rsid w:val="0088244F"/>
    <w:rsid w:val="00882513"/>
    <w:rsid w:val="008826BF"/>
    <w:rsid w:val="008827D7"/>
    <w:rsid w:val="00882929"/>
    <w:rsid w:val="00882BF4"/>
    <w:rsid w:val="00882C06"/>
    <w:rsid w:val="00882C44"/>
    <w:rsid w:val="00882C92"/>
    <w:rsid w:val="00882E83"/>
    <w:rsid w:val="0088315A"/>
    <w:rsid w:val="008833FF"/>
    <w:rsid w:val="00883433"/>
    <w:rsid w:val="008836E7"/>
    <w:rsid w:val="00883755"/>
    <w:rsid w:val="00883B0B"/>
    <w:rsid w:val="00883BC6"/>
    <w:rsid w:val="00883CED"/>
    <w:rsid w:val="00883D09"/>
    <w:rsid w:val="0088418C"/>
    <w:rsid w:val="008843BA"/>
    <w:rsid w:val="008844A0"/>
    <w:rsid w:val="00884725"/>
    <w:rsid w:val="0088488E"/>
    <w:rsid w:val="00884A31"/>
    <w:rsid w:val="00884AB7"/>
    <w:rsid w:val="00884BCB"/>
    <w:rsid w:val="00884D68"/>
    <w:rsid w:val="00884D8C"/>
    <w:rsid w:val="00884F13"/>
    <w:rsid w:val="00884F5D"/>
    <w:rsid w:val="00885083"/>
    <w:rsid w:val="00885139"/>
    <w:rsid w:val="008856D7"/>
    <w:rsid w:val="008857F6"/>
    <w:rsid w:val="0088585D"/>
    <w:rsid w:val="0088594F"/>
    <w:rsid w:val="00885962"/>
    <w:rsid w:val="00885B2E"/>
    <w:rsid w:val="00885E50"/>
    <w:rsid w:val="00885E8B"/>
    <w:rsid w:val="00885EE6"/>
    <w:rsid w:val="00885FA7"/>
    <w:rsid w:val="00886053"/>
    <w:rsid w:val="00886066"/>
    <w:rsid w:val="0088611A"/>
    <w:rsid w:val="00886345"/>
    <w:rsid w:val="008865A3"/>
    <w:rsid w:val="008865DD"/>
    <w:rsid w:val="008867CC"/>
    <w:rsid w:val="0088685D"/>
    <w:rsid w:val="00886C78"/>
    <w:rsid w:val="00886D0E"/>
    <w:rsid w:val="00886D8C"/>
    <w:rsid w:val="00886EA3"/>
    <w:rsid w:val="00886EF1"/>
    <w:rsid w:val="0088704F"/>
    <w:rsid w:val="0088720C"/>
    <w:rsid w:val="00887353"/>
    <w:rsid w:val="00887494"/>
    <w:rsid w:val="008875D8"/>
    <w:rsid w:val="00887A82"/>
    <w:rsid w:val="00887AA8"/>
    <w:rsid w:val="00887B21"/>
    <w:rsid w:val="00887B9C"/>
    <w:rsid w:val="00887C2D"/>
    <w:rsid w:val="00887DC8"/>
    <w:rsid w:val="0089001F"/>
    <w:rsid w:val="00890132"/>
    <w:rsid w:val="00890210"/>
    <w:rsid w:val="00890226"/>
    <w:rsid w:val="0089043A"/>
    <w:rsid w:val="00890453"/>
    <w:rsid w:val="008904B6"/>
    <w:rsid w:val="00890542"/>
    <w:rsid w:val="00890664"/>
    <w:rsid w:val="0089073F"/>
    <w:rsid w:val="00890899"/>
    <w:rsid w:val="00890987"/>
    <w:rsid w:val="008909D7"/>
    <w:rsid w:val="0089107C"/>
    <w:rsid w:val="00891242"/>
    <w:rsid w:val="008912E2"/>
    <w:rsid w:val="008917FD"/>
    <w:rsid w:val="008919B1"/>
    <w:rsid w:val="00891B5D"/>
    <w:rsid w:val="00891CC9"/>
    <w:rsid w:val="00891F2F"/>
    <w:rsid w:val="00892088"/>
    <w:rsid w:val="008921F7"/>
    <w:rsid w:val="0089221A"/>
    <w:rsid w:val="008922FC"/>
    <w:rsid w:val="00892406"/>
    <w:rsid w:val="00892459"/>
    <w:rsid w:val="00892790"/>
    <w:rsid w:val="008927C3"/>
    <w:rsid w:val="0089285F"/>
    <w:rsid w:val="00892885"/>
    <w:rsid w:val="008929BC"/>
    <w:rsid w:val="00892A26"/>
    <w:rsid w:val="00892ACC"/>
    <w:rsid w:val="00892B4B"/>
    <w:rsid w:val="00892BB6"/>
    <w:rsid w:val="00892C20"/>
    <w:rsid w:val="00892CE1"/>
    <w:rsid w:val="00892E36"/>
    <w:rsid w:val="00893080"/>
    <w:rsid w:val="00893091"/>
    <w:rsid w:val="008931B6"/>
    <w:rsid w:val="00893432"/>
    <w:rsid w:val="008935A5"/>
    <w:rsid w:val="008935EB"/>
    <w:rsid w:val="0089367C"/>
    <w:rsid w:val="00893749"/>
    <w:rsid w:val="00893791"/>
    <w:rsid w:val="008937EE"/>
    <w:rsid w:val="0089380C"/>
    <w:rsid w:val="00893BB5"/>
    <w:rsid w:val="00893BC6"/>
    <w:rsid w:val="00893C1E"/>
    <w:rsid w:val="00893CAD"/>
    <w:rsid w:val="00893E73"/>
    <w:rsid w:val="00893F62"/>
    <w:rsid w:val="008944C6"/>
    <w:rsid w:val="0089454B"/>
    <w:rsid w:val="00894607"/>
    <w:rsid w:val="00894821"/>
    <w:rsid w:val="008948A8"/>
    <w:rsid w:val="008948E2"/>
    <w:rsid w:val="00894989"/>
    <w:rsid w:val="00894B10"/>
    <w:rsid w:val="00894C4D"/>
    <w:rsid w:val="00894DB6"/>
    <w:rsid w:val="0089500E"/>
    <w:rsid w:val="008952F2"/>
    <w:rsid w:val="00895302"/>
    <w:rsid w:val="00895460"/>
    <w:rsid w:val="00895575"/>
    <w:rsid w:val="008955C9"/>
    <w:rsid w:val="00895646"/>
    <w:rsid w:val="008956B6"/>
    <w:rsid w:val="008957BE"/>
    <w:rsid w:val="00895C9B"/>
    <w:rsid w:val="00895D04"/>
    <w:rsid w:val="00895D9E"/>
    <w:rsid w:val="00895E11"/>
    <w:rsid w:val="008961BE"/>
    <w:rsid w:val="008963C6"/>
    <w:rsid w:val="00896569"/>
    <w:rsid w:val="0089656C"/>
    <w:rsid w:val="00896924"/>
    <w:rsid w:val="0089693A"/>
    <w:rsid w:val="00896BAD"/>
    <w:rsid w:val="00896C89"/>
    <w:rsid w:val="008970DF"/>
    <w:rsid w:val="0089711C"/>
    <w:rsid w:val="00897150"/>
    <w:rsid w:val="008973B7"/>
    <w:rsid w:val="008973BA"/>
    <w:rsid w:val="008973F1"/>
    <w:rsid w:val="0089743E"/>
    <w:rsid w:val="008974B9"/>
    <w:rsid w:val="0089762D"/>
    <w:rsid w:val="008977B9"/>
    <w:rsid w:val="00897A2E"/>
    <w:rsid w:val="00897A7F"/>
    <w:rsid w:val="00897B2B"/>
    <w:rsid w:val="00897F90"/>
    <w:rsid w:val="008A01C3"/>
    <w:rsid w:val="008A09AC"/>
    <w:rsid w:val="008A0AD4"/>
    <w:rsid w:val="008A0B94"/>
    <w:rsid w:val="008A0C6E"/>
    <w:rsid w:val="008A0D72"/>
    <w:rsid w:val="008A100D"/>
    <w:rsid w:val="008A10A0"/>
    <w:rsid w:val="008A10FC"/>
    <w:rsid w:val="008A1263"/>
    <w:rsid w:val="008A12AD"/>
    <w:rsid w:val="008A134F"/>
    <w:rsid w:val="008A1407"/>
    <w:rsid w:val="008A16A0"/>
    <w:rsid w:val="008A18A2"/>
    <w:rsid w:val="008A19E6"/>
    <w:rsid w:val="008A1B90"/>
    <w:rsid w:val="008A1CAF"/>
    <w:rsid w:val="008A1D79"/>
    <w:rsid w:val="008A1DBE"/>
    <w:rsid w:val="008A1E44"/>
    <w:rsid w:val="008A1EA6"/>
    <w:rsid w:val="008A1F05"/>
    <w:rsid w:val="008A1F1A"/>
    <w:rsid w:val="008A1F32"/>
    <w:rsid w:val="008A1F7F"/>
    <w:rsid w:val="008A2210"/>
    <w:rsid w:val="008A2270"/>
    <w:rsid w:val="008A22B1"/>
    <w:rsid w:val="008A2474"/>
    <w:rsid w:val="008A2577"/>
    <w:rsid w:val="008A270D"/>
    <w:rsid w:val="008A2730"/>
    <w:rsid w:val="008A275C"/>
    <w:rsid w:val="008A2778"/>
    <w:rsid w:val="008A278B"/>
    <w:rsid w:val="008A2859"/>
    <w:rsid w:val="008A2864"/>
    <w:rsid w:val="008A2A36"/>
    <w:rsid w:val="008A2AEC"/>
    <w:rsid w:val="008A2CD2"/>
    <w:rsid w:val="008A2D0B"/>
    <w:rsid w:val="008A3051"/>
    <w:rsid w:val="008A3089"/>
    <w:rsid w:val="008A30F5"/>
    <w:rsid w:val="008A3234"/>
    <w:rsid w:val="008A33FE"/>
    <w:rsid w:val="008A349D"/>
    <w:rsid w:val="008A350C"/>
    <w:rsid w:val="008A372A"/>
    <w:rsid w:val="008A3789"/>
    <w:rsid w:val="008A3D24"/>
    <w:rsid w:val="008A3E45"/>
    <w:rsid w:val="008A4114"/>
    <w:rsid w:val="008A4278"/>
    <w:rsid w:val="008A42C3"/>
    <w:rsid w:val="008A430B"/>
    <w:rsid w:val="008A4333"/>
    <w:rsid w:val="008A437B"/>
    <w:rsid w:val="008A45FA"/>
    <w:rsid w:val="008A4A31"/>
    <w:rsid w:val="008A4CFE"/>
    <w:rsid w:val="008A4D22"/>
    <w:rsid w:val="008A5074"/>
    <w:rsid w:val="008A5369"/>
    <w:rsid w:val="008A547D"/>
    <w:rsid w:val="008A5890"/>
    <w:rsid w:val="008A5934"/>
    <w:rsid w:val="008A5BC5"/>
    <w:rsid w:val="008A5C97"/>
    <w:rsid w:val="008A5E20"/>
    <w:rsid w:val="008A5F00"/>
    <w:rsid w:val="008A6169"/>
    <w:rsid w:val="008A68DE"/>
    <w:rsid w:val="008A6992"/>
    <w:rsid w:val="008A6D6C"/>
    <w:rsid w:val="008A6F03"/>
    <w:rsid w:val="008A6F9F"/>
    <w:rsid w:val="008A7049"/>
    <w:rsid w:val="008A72C3"/>
    <w:rsid w:val="008A72FF"/>
    <w:rsid w:val="008A73D3"/>
    <w:rsid w:val="008A74A7"/>
    <w:rsid w:val="008A758C"/>
    <w:rsid w:val="008A7936"/>
    <w:rsid w:val="008A7C57"/>
    <w:rsid w:val="008A7CE9"/>
    <w:rsid w:val="008A7EFA"/>
    <w:rsid w:val="008A7F76"/>
    <w:rsid w:val="008A7FA0"/>
    <w:rsid w:val="008A7FEE"/>
    <w:rsid w:val="008B009F"/>
    <w:rsid w:val="008B00FF"/>
    <w:rsid w:val="008B0395"/>
    <w:rsid w:val="008B0780"/>
    <w:rsid w:val="008B07CC"/>
    <w:rsid w:val="008B0A8E"/>
    <w:rsid w:val="008B0AC9"/>
    <w:rsid w:val="008B0B52"/>
    <w:rsid w:val="008B0D2A"/>
    <w:rsid w:val="008B0DF2"/>
    <w:rsid w:val="008B0E9A"/>
    <w:rsid w:val="008B1026"/>
    <w:rsid w:val="008B130D"/>
    <w:rsid w:val="008B1333"/>
    <w:rsid w:val="008B1412"/>
    <w:rsid w:val="008B1481"/>
    <w:rsid w:val="008B156F"/>
    <w:rsid w:val="008B164C"/>
    <w:rsid w:val="008B167C"/>
    <w:rsid w:val="008B16AA"/>
    <w:rsid w:val="008B18EE"/>
    <w:rsid w:val="008B1931"/>
    <w:rsid w:val="008B1C7D"/>
    <w:rsid w:val="008B1C7E"/>
    <w:rsid w:val="008B1ED0"/>
    <w:rsid w:val="008B1F5B"/>
    <w:rsid w:val="008B2422"/>
    <w:rsid w:val="008B253F"/>
    <w:rsid w:val="008B2572"/>
    <w:rsid w:val="008B2582"/>
    <w:rsid w:val="008B2687"/>
    <w:rsid w:val="008B284D"/>
    <w:rsid w:val="008B2B06"/>
    <w:rsid w:val="008B2CD0"/>
    <w:rsid w:val="008B3104"/>
    <w:rsid w:val="008B3197"/>
    <w:rsid w:val="008B32E7"/>
    <w:rsid w:val="008B379B"/>
    <w:rsid w:val="008B37B7"/>
    <w:rsid w:val="008B38C3"/>
    <w:rsid w:val="008B3AA2"/>
    <w:rsid w:val="008B3DB4"/>
    <w:rsid w:val="008B3DC1"/>
    <w:rsid w:val="008B3E61"/>
    <w:rsid w:val="008B3E76"/>
    <w:rsid w:val="008B3E94"/>
    <w:rsid w:val="008B3F33"/>
    <w:rsid w:val="008B3F73"/>
    <w:rsid w:val="008B3F9A"/>
    <w:rsid w:val="008B4104"/>
    <w:rsid w:val="008B43C9"/>
    <w:rsid w:val="008B4531"/>
    <w:rsid w:val="008B45DE"/>
    <w:rsid w:val="008B47B3"/>
    <w:rsid w:val="008B4951"/>
    <w:rsid w:val="008B4C3F"/>
    <w:rsid w:val="008B4D28"/>
    <w:rsid w:val="008B4E2A"/>
    <w:rsid w:val="008B4E8E"/>
    <w:rsid w:val="008B4F18"/>
    <w:rsid w:val="008B4F33"/>
    <w:rsid w:val="008B5233"/>
    <w:rsid w:val="008B529A"/>
    <w:rsid w:val="008B548C"/>
    <w:rsid w:val="008B56DF"/>
    <w:rsid w:val="008B580B"/>
    <w:rsid w:val="008B5833"/>
    <w:rsid w:val="008B594B"/>
    <w:rsid w:val="008B59E3"/>
    <w:rsid w:val="008B5AFE"/>
    <w:rsid w:val="008B5D07"/>
    <w:rsid w:val="008B602F"/>
    <w:rsid w:val="008B60D2"/>
    <w:rsid w:val="008B6105"/>
    <w:rsid w:val="008B6176"/>
    <w:rsid w:val="008B621A"/>
    <w:rsid w:val="008B6294"/>
    <w:rsid w:val="008B631D"/>
    <w:rsid w:val="008B6353"/>
    <w:rsid w:val="008B63A0"/>
    <w:rsid w:val="008B63D0"/>
    <w:rsid w:val="008B63DE"/>
    <w:rsid w:val="008B6409"/>
    <w:rsid w:val="008B65F5"/>
    <w:rsid w:val="008B66C6"/>
    <w:rsid w:val="008B6735"/>
    <w:rsid w:val="008B683F"/>
    <w:rsid w:val="008B6965"/>
    <w:rsid w:val="008B6A1C"/>
    <w:rsid w:val="008B6A47"/>
    <w:rsid w:val="008B6A9B"/>
    <w:rsid w:val="008B6B2A"/>
    <w:rsid w:val="008B6B5D"/>
    <w:rsid w:val="008B6B9E"/>
    <w:rsid w:val="008B6BF4"/>
    <w:rsid w:val="008B6D3C"/>
    <w:rsid w:val="008B6E13"/>
    <w:rsid w:val="008B6F6E"/>
    <w:rsid w:val="008B7014"/>
    <w:rsid w:val="008B7065"/>
    <w:rsid w:val="008B749E"/>
    <w:rsid w:val="008B7549"/>
    <w:rsid w:val="008B7650"/>
    <w:rsid w:val="008B76AC"/>
    <w:rsid w:val="008B78C1"/>
    <w:rsid w:val="008B7A5E"/>
    <w:rsid w:val="008B7B07"/>
    <w:rsid w:val="008B7BA8"/>
    <w:rsid w:val="008B7D74"/>
    <w:rsid w:val="008C020F"/>
    <w:rsid w:val="008C02C8"/>
    <w:rsid w:val="008C0482"/>
    <w:rsid w:val="008C0588"/>
    <w:rsid w:val="008C07BD"/>
    <w:rsid w:val="008C093F"/>
    <w:rsid w:val="008C0CF1"/>
    <w:rsid w:val="008C0EF3"/>
    <w:rsid w:val="008C11EE"/>
    <w:rsid w:val="008C1215"/>
    <w:rsid w:val="008C126D"/>
    <w:rsid w:val="008C1351"/>
    <w:rsid w:val="008C1400"/>
    <w:rsid w:val="008C14EF"/>
    <w:rsid w:val="008C16AB"/>
    <w:rsid w:val="008C16C5"/>
    <w:rsid w:val="008C16CE"/>
    <w:rsid w:val="008C16E3"/>
    <w:rsid w:val="008C17AE"/>
    <w:rsid w:val="008C18BC"/>
    <w:rsid w:val="008C19AE"/>
    <w:rsid w:val="008C1A1F"/>
    <w:rsid w:val="008C1B1E"/>
    <w:rsid w:val="008C1BCD"/>
    <w:rsid w:val="008C1C95"/>
    <w:rsid w:val="008C1CE4"/>
    <w:rsid w:val="008C20FB"/>
    <w:rsid w:val="008C23CC"/>
    <w:rsid w:val="008C275A"/>
    <w:rsid w:val="008C286A"/>
    <w:rsid w:val="008C28A6"/>
    <w:rsid w:val="008C291B"/>
    <w:rsid w:val="008C2FBA"/>
    <w:rsid w:val="008C2FC1"/>
    <w:rsid w:val="008C31D1"/>
    <w:rsid w:val="008C3288"/>
    <w:rsid w:val="008C33BD"/>
    <w:rsid w:val="008C3669"/>
    <w:rsid w:val="008C37CD"/>
    <w:rsid w:val="008C3C02"/>
    <w:rsid w:val="008C3C38"/>
    <w:rsid w:val="008C3E19"/>
    <w:rsid w:val="008C3FB6"/>
    <w:rsid w:val="008C404F"/>
    <w:rsid w:val="008C4254"/>
    <w:rsid w:val="008C4265"/>
    <w:rsid w:val="008C434D"/>
    <w:rsid w:val="008C438C"/>
    <w:rsid w:val="008C4482"/>
    <w:rsid w:val="008C46AB"/>
    <w:rsid w:val="008C47DE"/>
    <w:rsid w:val="008C490A"/>
    <w:rsid w:val="008C4918"/>
    <w:rsid w:val="008C49F3"/>
    <w:rsid w:val="008C4AEE"/>
    <w:rsid w:val="008C4D1C"/>
    <w:rsid w:val="008C4D91"/>
    <w:rsid w:val="008C4E78"/>
    <w:rsid w:val="008C527F"/>
    <w:rsid w:val="008C529B"/>
    <w:rsid w:val="008C5337"/>
    <w:rsid w:val="008C537A"/>
    <w:rsid w:val="008C54CC"/>
    <w:rsid w:val="008C57FD"/>
    <w:rsid w:val="008C5AB8"/>
    <w:rsid w:val="008C5DED"/>
    <w:rsid w:val="008C6278"/>
    <w:rsid w:val="008C62D8"/>
    <w:rsid w:val="008C646A"/>
    <w:rsid w:val="008C66D1"/>
    <w:rsid w:val="008C6803"/>
    <w:rsid w:val="008C68BC"/>
    <w:rsid w:val="008C6B38"/>
    <w:rsid w:val="008C6BCA"/>
    <w:rsid w:val="008C6CA9"/>
    <w:rsid w:val="008C6D6D"/>
    <w:rsid w:val="008C6D8F"/>
    <w:rsid w:val="008C6F11"/>
    <w:rsid w:val="008C6F50"/>
    <w:rsid w:val="008C70A2"/>
    <w:rsid w:val="008C717A"/>
    <w:rsid w:val="008C718F"/>
    <w:rsid w:val="008C731F"/>
    <w:rsid w:val="008C74FC"/>
    <w:rsid w:val="008C75A2"/>
    <w:rsid w:val="008C7622"/>
    <w:rsid w:val="008C7742"/>
    <w:rsid w:val="008C780F"/>
    <w:rsid w:val="008C7A10"/>
    <w:rsid w:val="008C7EB4"/>
    <w:rsid w:val="008D02A3"/>
    <w:rsid w:val="008D0450"/>
    <w:rsid w:val="008D0710"/>
    <w:rsid w:val="008D0860"/>
    <w:rsid w:val="008D106F"/>
    <w:rsid w:val="008D127E"/>
    <w:rsid w:val="008D130A"/>
    <w:rsid w:val="008D15A9"/>
    <w:rsid w:val="008D161B"/>
    <w:rsid w:val="008D16E8"/>
    <w:rsid w:val="008D1702"/>
    <w:rsid w:val="008D19DB"/>
    <w:rsid w:val="008D1A81"/>
    <w:rsid w:val="008D1AA8"/>
    <w:rsid w:val="008D1CB3"/>
    <w:rsid w:val="008D201A"/>
    <w:rsid w:val="008D2205"/>
    <w:rsid w:val="008D252B"/>
    <w:rsid w:val="008D2743"/>
    <w:rsid w:val="008D288F"/>
    <w:rsid w:val="008D2AB2"/>
    <w:rsid w:val="008D2B09"/>
    <w:rsid w:val="008D2D1E"/>
    <w:rsid w:val="008D2D55"/>
    <w:rsid w:val="008D2EAB"/>
    <w:rsid w:val="008D2EF1"/>
    <w:rsid w:val="008D327D"/>
    <w:rsid w:val="008D3403"/>
    <w:rsid w:val="008D362D"/>
    <w:rsid w:val="008D3759"/>
    <w:rsid w:val="008D37DC"/>
    <w:rsid w:val="008D38CA"/>
    <w:rsid w:val="008D3D66"/>
    <w:rsid w:val="008D3E97"/>
    <w:rsid w:val="008D42A0"/>
    <w:rsid w:val="008D451A"/>
    <w:rsid w:val="008D45AE"/>
    <w:rsid w:val="008D463F"/>
    <w:rsid w:val="008D46F7"/>
    <w:rsid w:val="008D4BE2"/>
    <w:rsid w:val="008D4CDF"/>
    <w:rsid w:val="008D4F63"/>
    <w:rsid w:val="008D500A"/>
    <w:rsid w:val="008D509E"/>
    <w:rsid w:val="008D54E4"/>
    <w:rsid w:val="008D5644"/>
    <w:rsid w:val="008D5ADE"/>
    <w:rsid w:val="008D5CB5"/>
    <w:rsid w:val="008D5D0A"/>
    <w:rsid w:val="008D5EC4"/>
    <w:rsid w:val="008D5F66"/>
    <w:rsid w:val="008D6529"/>
    <w:rsid w:val="008D65C0"/>
    <w:rsid w:val="008D65D5"/>
    <w:rsid w:val="008D66E3"/>
    <w:rsid w:val="008D6815"/>
    <w:rsid w:val="008D6834"/>
    <w:rsid w:val="008D6866"/>
    <w:rsid w:val="008D6CDB"/>
    <w:rsid w:val="008D6D08"/>
    <w:rsid w:val="008D6D73"/>
    <w:rsid w:val="008D71BB"/>
    <w:rsid w:val="008D71BE"/>
    <w:rsid w:val="008D729E"/>
    <w:rsid w:val="008D739F"/>
    <w:rsid w:val="008D7436"/>
    <w:rsid w:val="008D7754"/>
    <w:rsid w:val="008D77DA"/>
    <w:rsid w:val="008D782C"/>
    <w:rsid w:val="008D78C7"/>
    <w:rsid w:val="008D78C8"/>
    <w:rsid w:val="008D797E"/>
    <w:rsid w:val="008D7A09"/>
    <w:rsid w:val="008D7B11"/>
    <w:rsid w:val="008D7B80"/>
    <w:rsid w:val="008D7D41"/>
    <w:rsid w:val="008D7E73"/>
    <w:rsid w:val="008D7EE1"/>
    <w:rsid w:val="008D7F09"/>
    <w:rsid w:val="008E0167"/>
    <w:rsid w:val="008E02A0"/>
    <w:rsid w:val="008E03F2"/>
    <w:rsid w:val="008E0574"/>
    <w:rsid w:val="008E075F"/>
    <w:rsid w:val="008E07A1"/>
    <w:rsid w:val="008E08BC"/>
    <w:rsid w:val="008E0902"/>
    <w:rsid w:val="008E0B85"/>
    <w:rsid w:val="008E0C7A"/>
    <w:rsid w:val="008E0CA3"/>
    <w:rsid w:val="008E0E31"/>
    <w:rsid w:val="008E0E74"/>
    <w:rsid w:val="008E0F9E"/>
    <w:rsid w:val="008E128D"/>
    <w:rsid w:val="008E1408"/>
    <w:rsid w:val="008E1522"/>
    <w:rsid w:val="008E15A6"/>
    <w:rsid w:val="008E18E2"/>
    <w:rsid w:val="008E195B"/>
    <w:rsid w:val="008E19BC"/>
    <w:rsid w:val="008E1A61"/>
    <w:rsid w:val="008E1F73"/>
    <w:rsid w:val="008E22B5"/>
    <w:rsid w:val="008E2705"/>
    <w:rsid w:val="008E2821"/>
    <w:rsid w:val="008E29D9"/>
    <w:rsid w:val="008E2AB3"/>
    <w:rsid w:val="008E2BE9"/>
    <w:rsid w:val="008E2D35"/>
    <w:rsid w:val="008E2DD3"/>
    <w:rsid w:val="008E31FD"/>
    <w:rsid w:val="008E3240"/>
    <w:rsid w:val="008E32B1"/>
    <w:rsid w:val="008E32B3"/>
    <w:rsid w:val="008E3436"/>
    <w:rsid w:val="008E3470"/>
    <w:rsid w:val="008E364E"/>
    <w:rsid w:val="008E3C80"/>
    <w:rsid w:val="008E44CD"/>
    <w:rsid w:val="008E44DF"/>
    <w:rsid w:val="008E47B4"/>
    <w:rsid w:val="008E48D9"/>
    <w:rsid w:val="008E4A66"/>
    <w:rsid w:val="008E4B2C"/>
    <w:rsid w:val="008E4BDF"/>
    <w:rsid w:val="008E4E56"/>
    <w:rsid w:val="008E4F28"/>
    <w:rsid w:val="008E5092"/>
    <w:rsid w:val="008E5127"/>
    <w:rsid w:val="008E51A8"/>
    <w:rsid w:val="008E56BA"/>
    <w:rsid w:val="008E5829"/>
    <w:rsid w:val="008E583B"/>
    <w:rsid w:val="008E5972"/>
    <w:rsid w:val="008E59DA"/>
    <w:rsid w:val="008E5B06"/>
    <w:rsid w:val="008E5FC5"/>
    <w:rsid w:val="008E6059"/>
    <w:rsid w:val="008E62B0"/>
    <w:rsid w:val="008E66FF"/>
    <w:rsid w:val="008E679D"/>
    <w:rsid w:val="008E688C"/>
    <w:rsid w:val="008E6950"/>
    <w:rsid w:val="008E6976"/>
    <w:rsid w:val="008E6B75"/>
    <w:rsid w:val="008E6C35"/>
    <w:rsid w:val="008E6CB9"/>
    <w:rsid w:val="008E6CE7"/>
    <w:rsid w:val="008E6D2E"/>
    <w:rsid w:val="008E6DBB"/>
    <w:rsid w:val="008E71D1"/>
    <w:rsid w:val="008E7284"/>
    <w:rsid w:val="008E72E9"/>
    <w:rsid w:val="008E730A"/>
    <w:rsid w:val="008E7329"/>
    <w:rsid w:val="008E75D1"/>
    <w:rsid w:val="008E7669"/>
    <w:rsid w:val="008E7818"/>
    <w:rsid w:val="008E790D"/>
    <w:rsid w:val="008E7A12"/>
    <w:rsid w:val="008E7B3F"/>
    <w:rsid w:val="008E7F75"/>
    <w:rsid w:val="008E7FC1"/>
    <w:rsid w:val="008F02BF"/>
    <w:rsid w:val="008F0595"/>
    <w:rsid w:val="008F05B2"/>
    <w:rsid w:val="008F0621"/>
    <w:rsid w:val="008F063C"/>
    <w:rsid w:val="008F0AD7"/>
    <w:rsid w:val="008F0BF4"/>
    <w:rsid w:val="008F1110"/>
    <w:rsid w:val="008F1131"/>
    <w:rsid w:val="008F1213"/>
    <w:rsid w:val="008F1434"/>
    <w:rsid w:val="008F1590"/>
    <w:rsid w:val="008F18C5"/>
    <w:rsid w:val="008F18CF"/>
    <w:rsid w:val="008F19A5"/>
    <w:rsid w:val="008F19ED"/>
    <w:rsid w:val="008F1B77"/>
    <w:rsid w:val="008F1E59"/>
    <w:rsid w:val="008F1F58"/>
    <w:rsid w:val="008F2010"/>
    <w:rsid w:val="008F2029"/>
    <w:rsid w:val="008F266C"/>
    <w:rsid w:val="008F2702"/>
    <w:rsid w:val="008F2F3C"/>
    <w:rsid w:val="008F2F82"/>
    <w:rsid w:val="008F31B7"/>
    <w:rsid w:val="008F324D"/>
    <w:rsid w:val="008F373F"/>
    <w:rsid w:val="008F3833"/>
    <w:rsid w:val="008F387C"/>
    <w:rsid w:val="008F3895"/>
    <w:rsid w:val="008F397F"/>
    <w:rsid w:val="008F3A9A"/>
    <w:rsid w:val="008F3CB5"/>
    <w:rsid w:val="008F3D16"/>
    <w:rsid w:val="008F3D9F"/>
    <w:rsid w:val="008F3EE5"/>
    <w:rsid w:val="008F3F28"/>
    <w:rsid w:val="008F4025"/>
    <w:rsid w:val="008F421D"/>
    <w:rsid w:val="008F4294"/>
    <w:rsid w:val="008F4580"/>
    <w:rsid w:val="008F4608"/>
    <w:rsid w:val="008F47A7"/>
    <w:rsid w:val="008F47CE"/>
    <w:rsid w:val="008F4A3F"/>
    <w:rsid w:val="008F4BCA"/>
    <w:rsid w:val="008F4BFE"/>
    <w:rsid w:val="008F4C8A"/>
    <w:rsid w:val="008F4DBA"/>
    <w:rsid w:val="008F4EFB"/>
    <w:rsid w:val="008F4F26"/>
    <w:rsid w:val="008F5084"/>
    <w:rsid w:val="008F5164"/>
    <w:rsid w:val="008F52FA"/>
    <w:rsid w:val="008F5357"/>
    <w:rsid w:val="008F5360"/>
    <w:rsid w:val="008F53CF"/>
    <w:rsid w:val="008F54BC"/>
    <w:rsid w:val="008F55CE"/>
    <w:rsid w:val="008F55EC"/>
    <w:rsid w:val="008F560B"/>
    <w:rsid w:val="008F5697"/>
    <w:rsid w:val="008F5735"/>
    <w:rsid w:val="008F574F"/>
    <w:rsid w:val="008F5763"/>
    <w:rsid w:val="008F5880"/>
    <w:rsid w:val="008F591A"/>
    <w:rsid w:val="008F5924"/>
    <w:rsid w:val="008F5945"/>
    <w:rsid w:val="008F59E0"/>
    <w:rsid w:val="008F5ADF"/>
    <w:rsid w:val="008F5B04"/>
    <w:rsid w:val="008F5CF4"/>
    <w:rsid w:val="008F5CF7"/>
    <w:rsid w:val="008F6106"/>
    <w:rsid w:val="008F61D3"/>
    <w:rsid w:val="008F6245"/>
    <w:rsid w:val="008F636D"/>
    <w:rsid w:val="008F642A"/>
    <w:rsid w:val="008F6539"/>
    <w:rsid w:val="008F6552"/>
    <w:rsid w:val="008F6592"/>
    <w:rsid w:val="008F6611"/>
    <w:rsid w:val="008F6614"/>
    <w:rsid w:val="008F6747"/>
    <w:rsid w:val="008F67BF"/>
    <w:rsid w:val="008F684D"/>
    <w:rsid w:val="008F6AFD"/>
    <w:rsid w:val="008F6FCF"/>
    <w:rsid w:val="008F7074"/>
    <w:rsid w:val="008F70AB"/>
    <w:rsid w:val="008F7296"/>
    <w:rsid w:val="008F79DB"/>
    <w:rsid w:val="008F7AD0"/>
    <w:rsid w:val="008F7B12"/>
    <w:rsid w:val="008F7EF0"/>
    <w:rsid w:val="008F7EF3"/>
    <w:rsid w:val="00900114"/>
    <w:rsid w:val="0090037F"/>
    <w:rsid w:val="0090047C"/>
    <w:rsid w:val="009005AE"/>
    <w:rsid w:val="009005D6"/>
    <w:rsid w:val="009006B8"/>
    <w:rsid w:val="0090079E"/>
    <w:rsid w:val="00900929"/>
    <w:rsid w:val="00900CB3"/>
    <w:rsid w:val="00901037"/>
    <w:rsid w:val="00901076"/>
    <w:rsid w:val="0090119F"/>
    <w:rsid w:val="00901227"/>
    <w:rsid w:val="009015E0"/>
    <w:rsid w:val="009015EA"/>
    <w:rsid w:val="009016AE"/>
    <w:rsid w:val="0090173D"/>
    <w:rsid w:val="00901757"/>
    <w:rsid w:val="009018EB"/>
    <w:rsid w:val="009019A7"/>
    <w:rsid w:val="009019B6"/>
    <w:rsid w:val="009019C9"/>
    <w:rsid w:val="00901D54"/>
    <w:rsid w:val="00901D5C"/>
    <w:rsid w:val="00901D68"/>
    <w:rsid w:val="00901D91"/>
    <w:rsid w:val="00901E30"/>
    <w:rsid w:val="00901EE3"/>
    <w:rsid w:val="00902180"/>
    <w:rsid w:val="0090232C"/>
    <w:rsid w:val="00902368"/>
    <w:rsid w:val="0090237F"/>
    <w:rsid w:val="00902510"/>
    <w:rsid w:val="009027FD"/>
    <w:rsid w:val="009028B2"/>
    <w:rsid w:val="00902C13"/>
    <w:rsid w:val="00902DB9"/>
    <w:rsid w:val="00902E91"/>
    <w:rsid w:val="009031E4"/>
    <w:rsid w:val="009031E5"/>
    <w:rsid w:val="00903420"/>
    <w:rsid w:val="0090348D"/>
    <w:rsid w:val="009035E8"/>
    <w:rsid w:val="00903648"/>
    <w:rsid w:val="009036A2"/>
    <w:rsid w:val="00903734"/>
    <w:rsid w:val="00903A97"/>
    <w:rsid w:val="00903ACB"/>
    <w:rsid w:val="00903EF3"/>
    <w:rsid w:val="00903F95"/>
    <w:rsid w:val="0090403A"/>
    <w:rsid w:val="009042DF"/>
    <w:rsid w:val="00904513"/>
    <w:rsid w:val="00904558"/>
    <w:rsid w:val="0090461D"/>
    <w:rsid w:val="00904657"/>
    <w:rsid w:val="00904760"/>
    <w:rsid w:val="009047EE"/>
    <w:rsid w:val="0090483D"/>
    <w:rsid w:val="009048F5"/>
    <w:rsid w:val="0090499B"/>
    <w:rsid w:val="00904CC9"/>
    <w:rsid w:val="00904FAE"/>
    <w:rsid w:val="009050EC"/>
    <w:rsid w:val="00905621"/>
    <w:rsid w:val="00905632"/>
    <w:rsid w:val="00905673"/>
    <w:rsid w:val="009058FF"/>
    <w:rsid w:val="009059EF"/>
    <w:rsid w:val="00905BFE"/>
    <w:rsid w:val="00905CA1"/>
    <w:rsid w:val="00905F30"/>
    <w:rsid w:val="0090618F"/>
    <w:rsid w:val="009062B1"/>
    <w:rsid w:val="00906353"/>
    <w:rsid w:val="00906472"/>
    <w:rsid w:val="009067C9"/>
    <w:rsid w:val="009069D7"/>
    <w:rsid w:val="00906B05"/>
    <w:rsid w:val="00906B38"/>
    <w:rsid w:val="00906EBF"/>
    <w:rsid w:val="00906F5B"/>
    <w:rsid w:val="00906FA9"/>
    <w:rsid w:val="009070B4"/>
    <w:rsid w:val="00907174"/>
    <w:rsid w:val="009073AF"/>
    <w:rsid w:val="009073EE"/>
    <w:rsid w:val="00907414"/>
    <w:rsid w:val="00907654"/>
    <w:rsid w:val="0090799D"/>
    <w:rsid w:val="00907DA4"/>
    <w:rsid w:val="00907DB2"/>
    <w:rsid w:val="00910122"/>
    <w:rsid w:val="0091025E"/>
    <w:rsid w:val="009105DC"/>
    <w:rsid w:val="0091070C"/>
    <w:rsid w:val="009107B0"/>
    <w:rsid w:val="00910846"/>
    <w:rsid w:val="009108D5"/>
    <w:rsid w:val="00910BD6"/>
    <w:rsid w:val="00910D21"/>
    <w:rsid w:val="00910E26"/>
    <w:rsid w:val="00910E2F"/>
    <w:rsid w:val="009111D1"/>
    <w:rsid w:val="00911203"/>
    <w:rsid w:val="00911510"/>
    <w:rsid w:val="00911716"/>
    <w:rsid w:val="009119C0"/>
    <w:rsid w:val="00911A1C"/>
    <w:rsid w:val="00911A22"/>
    <w:rsid w:val="00911A37"/>
    <w:rsid w:val="00911C75"/>
    <w:rsid w:val="00911CEE"/>
    <w:rsid w:val="00911DC5"/>
    <w:rsid w:val="00912185"/>
    <w:rsid w:val="00912374"/>
    <w:rsid w:val="00912733"/>
    <w:rsid w:val="009127CC"/>
    <w:rsid w:val="0091299C"/>
    <w:rsid w:val="00912AE2"/>
    <w:rsid w:val="00912B13"/>
    <w:rsid w:val="00912C19"/>
    <w:rsid w:val="00912D7E"/>
    <w:rsid w:val="00913062"/>
    <w:rsid w:val="00913095"/>
    <w:rsid w:val="0091310A"/>
    <w:rsid w:val="00913344"/>
    <w:rsid w:val="00913527"/>
    <w:rsid w:val="0091361F"/>
    <w:rsid w:val="00913650"/>
    <w:rsid w:val="00913897"/>
    <w:rsid w:val="009139AC"/>
    <w:rsid w:val="00913BA1"/>
    <w:rsid w:val="00913E5A"/>
    <w:rsid w:val="00914088"/>
    <w:rsid w:val="009142B9"/>
    <w:rsid w:val="00914367"/>
    <w:rsid w:val="0091442E"/>
    <w:rsid w:val="0091462E"/>
    <w:rsid w:val="009146AB"/>
    <w:rsid w:val="009146D6"/>
    <w:rsid w:val="009147C4"/>
    <w:rsid w:val="009147FF"/>
    <w:rsid w:val="00914B24"/>
    <w:rsid w:val="00914BFA"/>
    <w:rsid w:val="00914C3C"/>
    <w:rsid w:val="00914DB5"/>
    <w:rsid w:val="009151A1"/>
    <w:rsid w:val="00915255"/>
    <w:rsid w:val="00915355"/>
    <w:rsid w:val="00915388"/>
    <w:rsid w:val="009153D7"/>
    <w:rsid w:val="00915420"/>
    <w:rsid w:val="00915458"/>
    <w:rsid w:val="009155E3"/>
    <w:rsid w:val="0091560E"/>
    <w:rsid w:val="00915622"/>
    <w:rsid w:val="00915705"/>
    <w:rsid w:val="00915850"/>
    <w:rsid w:val="009158FF"/>
    <w:rsid w:val="0091592D"/>
    <w:rsid w:val="00915943"/>
    <w:rsid w:val="00915A56"/>
    <w:rsid w:val="00915AFC"/>
    <w:rsid w:val="00915D74"/>
    <w:rsid w:val="00915DDF"/>
    <w:rsid w:val="00915E28"/>
    <w:rsid w:val="009163F4"/>
    <w:rsid w:val="00916418"/>
    <w:rsid w:val="009165EF"/>
    <w:rsid w:val="00916881"/>
    <w:rsid w:val="00916915"/>
    <w:rsid w:val="00916B1C"/>
    <w:rsid w:val="00916B44"/>
    <w:rsid w:val="00916D31"/>
    <w:rsid w:val="00916DA4"/>
    <w:rsid w:val="00916DD9"/>
    <w:rsid w:val="0091720B"/>
    <w:rsid w:val="00917312"/>
    <w:rsid w:val="009173E3"/>
    <w:rsid w:val="0091761D"/>
    <w:rsid w:val="00917765"/>
    <w:rsid w:val="00917916"/>
    <w:rsid w:val="00917EF7"/>
    <w:rsid w:val="00917F08"/>
    <w:rsid w:val="00917F66"/>
    <w:rsid w:val="00917FAE"/>
    <w:rsid w:val="00920054"/>
    <w:rsid w:val="00920167"/>
    <w:rsid w:val="009201BA"/>
    <w:rsid w:val="009202F1"/>
    <w:rsid w:val="00920371"/>
    <w:rsid w:val="009204E3"/>
    <w:rsid w:val="009206ED"/>
    <w:rsid w:val="0092094D"/>
    <w:rsid w:val="00920C45"/>
    <w:rsid w:val="00920CAF"/>
    <w:rsid w:val="00920CE7"/>
    <w:rsid w:val="009210F7"/>
    <w:rsid w:val="00921206"/>
    <w:rsid w:val="0092130C"/>
    <w:rsid w:val="009213FD"/>
    <w:rsid w:val="00921402"/>
    <w:rsid w:val="00921753"/>
    <w:rsid w:val="009217CA"/>
    <w:rsid w:val="009217DE"/>
    <w:rsid w:val="0092189D"/>
    <w:rsid w:val="00921C08"/>
    <w:rsid w:val="00921E20"/>
    <w:rsid w:val="00922024"/>
    <w:rsid w:val="00922093"/>
    <w:rsid w:val="00922274"/>
    <w:rsid w:val="00922712"/>
    <w:rsid w:val="00922852"/>
    <w:rsid w:val="00922902"/>
    <w:rsid w:val="00922929"/>
    <w:rsid w:val="00922E69"/>
    <w:rsid w:val="00922F21"/>
    <w:rsid w:val="00922FAE"/>
    <w:rsid w:val="009230E1"/>
    <w:rsid w:val="009231D8"/>
    <w:rsid w:val="009232C3"/>
    <w:rsid w:val="009232F2"/>
    <w:rsid w:val="009233E5"/>
    <w:rsid w:val="00923414"/>
    <w:rsid w:val="00923485"/>
    <w:rsid w:val="00923810"/>
    <w:rsid w:val="00923873"/>
    <w:rsid w:val="00923900"/>
    <w:rsid w:val="00923901"/>
    <w:rsid w:val="00923BB1"/>
    <w:rsid w:val="00923C90"/>
    <w:rsid w:val="00923C99"/>
    <w:rsid w:val="00923F58"/>
    <w:rsid w:val="00923FDC"/>
    <w:rsid w:val="0092442C"/>
    <w:rsid w:val="00924514"/>
    <w:rsid w:val="0092474E"/>
    <w:rsid w:val="0092481E"/>
    <w:rsid w:val="009249F5"/>
    <w:rsid w:val="00924A41"/>
    <w:rsid w:val="00924A7C"/>
    <w:rsid w:val="00924AD3"/>
    <w:rsid w:val="00924B2D"/>
    <w:rsid w:val="00924C0C"/>
    <w:rsid w:val="00924D05"/>
    <w:rsid w:val="0092502C"/>
    <w:rsid w:val="00925366"/>
    <w:rsid w:val="0092546C"/>
    <w:rsid w:val="00925528"/>
    <w:rsid w:val="00925746"/>
    <w:rsid w:val="009257A1"/>
    <w:rsid w:val="00925851"/>
    <w:rsid w:val="00925B96"/>
    <w:rsid w:val="00925E77"/>
    <w:rsid w:val="0092623B"/>
    <w:rsid w:val="0092636D"/>
    <w:rsid w:val="00926388"/>
    <w:rsid w:val="00926429"/>
    <w:rsid w:val="0092650D"/>
    <w:rsid w:val="00926690"/>
    <w:rsid w:val="0092677A"/>
    <w:rsid w:val="009268CE"/>
    <w:rsid w:val="00926C07"/>
    <w:rsid w:val="00926CC0"/>
    <w:rsid w:val="00926D13"/>
    <w:rsid w:val="00926D92"/>
    <w:rsid w:val="00926DB9"/>
    <w:rsid w:val="00926F2C"/>
    <w:rsid w:val="0092708C"/>
    <w:rsid w:val="009271C4"/>
    <w:rsid w:val="00927211"/>
    <w:rsid w:val="0092736A"/>
    <w:rsid w:val="00927485"/>
    <w:rsid w:val="0092760A"/>
    <w:rsid w:val="00927638"/>
    <w:rsid w:val="00927880"/>
    <w:rsid w:val="0092793D"/>
    <w:rsid w:val="00927A01"/>
    <w:rsid w:val="00927A11"/>
    <w:rsid w:val="00927B64"/>
    <w:rsid w:val="00927CB3"/>
    <w:rsid w:val="00927FA4"/>
    <w:rsid w:val="00927FAB"/>
    <w:rsid w:val="0093017A"/>
    <w:rsid w:val="009301EA"/>
    <w:rsid w:val="00930284"/>
    <w:rsid w:val="009304B1"/>
    <w:rsid w:val="0093052C"/>
    <w:rsid w:val="00930584"/>
    <w:rsid w:val="009305CA"/>
    <w:rsid w:val="009305CE"/>
    <w:rsid w:val="00930815"/>
    <w:rsid w:val="009308E4"/>
    <w:rsid w:val="00930AF4"/>
    <w:rsid w:val="00930B27"/>
    <w:rsid w:val="00930FDE"/>
    <w:rsid w:val="00930FE6"/>
    <w:rsid w:val="00931095"/>
    <w:rsid w:val="009310B7"/>
    <w:rsid w:val="00931115"/>
    <w:rsid w:val="00931446"/>
    <w:rsid w:val="00931515"/>
    <w:rsid w:val="00931742"/>
    <w:rsid w:val="0093178B"/>
    <w:rsid w:val="00931824"/>
    <w:rsid w:val="0093196E"/>
    <w:rsid w:val="00931D16"/>
    <w:rsid w:val="00932055"/>
    <w:rsid w:val="00932259"/>
    <w:rsid w:val="009322FD"/>
    <w:rsid w:val="0093233A"/>
    <w:rsid w:val="0093234A"/>
    <w:rsid w:val="00932469"/>
    <w:rsid w:val="00932554"/>
    <w:rsid w:val="009326F6"/>
    <w:rsid w:val="009326FF"/>
    <w:rsid w:val="00932769"/>
    <w:rsid w:val="00932ADA"/>
    <w:rsid w:val="00932D7F"/>
    <w:rsid w:val="00932DAD"/>
    <w:rsid w:val="00932F23"/>
    <w:rsid w:val="00932FAA"/>
    <w:rsid w:val="00932FCB"/>
    <w:rsid w:val="0093332F"/>
    <w:rsid w:val="0093334C"/>
    <w:rsid w:val="00933364"/>
    <w:rsid w:val="00933756"/>
    <w:rsid w:val="00933941"/>
    <w:rsid w:val="00933A18"/>
    <w:rsid w:val="00933BA9"/>
    <w:rsid w:val="00933BF9"/>
    <w:rsid w:val="00933C7B"/>
    <w:rsid w:val="00933D4D"/>
    <w:rsid w:val="00933DA3"/>
    <w:rsid w:val="00933DDD"/>
    <w:rsid w:val="00933DEA"/>
    <w:rsid w:val="00933EBF"/>
    <w:rsid w:val="00933F17"/>
    <w:rsid w:val="00933F4D"/>
    <w:rsid w:val="00933FB0"/>
    <w:rsid w:val="00933FC8"/>
    <w:rsid w:val="00933FDA"/>
    <w:rsid w:val="00934094"/>
    <w:rsid w:val="00934155"/>
    <w:rsid w:val="009341E6"/>
    <w:rsid w:val="009342D1"/>
    <w:rsid w:val="00934314"/>
    <w:rsid w:val="00934379"/>
    <w:rsid w:val="009343CF"/>
    <w:rsid w:val="009345C3"/>
    <w:rsid w:val="009346EB"/>
    <w:rsid w:val="009348F4"/>
    <w:rsid w:val="009349B7"/>
    <w:rsid w:val="00934A49"/>
    <w:rsid w:val="00934E55"/>
    <w:rsid w:val="00934E88"/>
    <w:rsid w:val="00934FD9"/>
    <w:rsid w:val="0093505A"/>
    <w:rsid w:val="00935405"/>
    <w:rsid w:val="009355F8"/>
    <w:rsid w:val="009359C9"/>
    <w:rsid w:val="00935A14"/>
    <w:rsid w:val="00935B9A"/>
    <w:rsid w:val="00935C8C"/>
    <w:rsid w:val="00935D00"/>
    <w:rsid w:val="00935EC2"/>
    <w:rsid w:val="00935F40"/>
    <w:rsid w:val="00935FB4"/>
    <w:rsid w:val="00936085"/>
    <w:rsid w:val="0093619B"/>
    <w:rsid w:val="009362A4"/>
    <w:rsid w:val="009362C5"/>
    <w:rsid w:val="009362D2"/>
    <w:rsid w:val="0093636F"/>
    <w:rsid w:val="009363DE"/>
    <w:rsid w:val="0093654F"/>
    <w:rsid w:val="009366B5"/>
    <w:rsid w:val="009366F8"/>
    <w:rsid w:val="009367F5"/>
    <w:rsid w:val="00936826"/>
    <w:rsid w:val="00936871"/>
    <w:rsid w:val="00936B66"/>
    <w:rsid w:val="00936BEC"/>
    <w:rsid w:val="00936C74"/>
    <w:rsid w:val="00937218"/>
    <w:rsid w:val="0093729C"/>
    <w:rsid w:val="00937300"/>
    <w:rsid w:val="00937642"/>
    <w:rsid w:val="009377B5"/>
    <w:rsid w:val="009379D1"/>
    <w:rsid w:val="00937F05"/>
    <w:rsid w:val="009401AA"/>
    <w:rsid w:val="009401B5"/>
    <w:rsid w:val="00940330"/>
    <w:rsid w:val="0094034C"/>
    <w:rsid w:val="00940558"/>
    <w:rsid w:val="009407AF"/>
    <w:rsid w:val="00940ABA"/>
    <w:rsid w:val="00940AFD"/>
    <w:rsid w:val="009412C4"/>
    <w:rsid w:val="0094166E"/>
    <w:rsid w:val="00941688"/>
    <w:rsid w:val="0094188D"/>
    <w:rsid w:val="00941967"/>
    <w:rsid w:val="00941AEC"/>
    <w:rsid w:val="00941AFA"/>
    <w:rsid w:val="009422EE"/>
    <w:rsid w:val="0094258E"/>
    <w:rsid w:val="00942650"/>
    <w:rsid w:val="00942670"/>
    <w:rsid w:val="00942680"/>
    <w:rsid w:val="009427A6"/>
    <w:rsid w:val="009429BE"/>
    <w:rsid w:val="00942B0E"/>
    <w:rsid w:val="00942B73"/>
    <w:rsid w:val="00942E38"/>
    <w:rsid w:val="00942ED6"/>
    <w:rsid w:val="0094318C"/>
    <w:rsid w:val="00943241"/>
    <w:rsid w:val="00943339"/>
    <w:rsid w:val="0094343E"/>
    <w:rsid w:val="0094352A"/>
    <w:rsid w:val="00943641"/>
    <w:rsid w:val="009439AF"/>
    <w:rsid w:val="00943B0A"/>
    <w:rsid w:val="00943B72"/>
    <w:rsid w:val="00943DAA"/>
    <w:rsid w:val="00943F89"/>
    <w:rsid w:val="00944036"/>
    <w:rsid w:val="00944097"/>
    <w:rsid w:val="0094415A"/>
    <w:rsid w:val="009441E8"/>
    <w:rsid w:val="0094425D"/>
    <w:rsid w:val="009442E2"/>
    <w:rsid w:val="0094435A"/>
    <w:rsid w:val="009446B4"/>
    <w:rsid w:val="00944889"/>
    <w:rsid w:val="00944955"/>
    <w:rsid w:val="009450D4"/>
    <w:rsid w:val="009451BA"/>
    <w:rsid w:val="0094526C"/>
    <w:rsid w:val="0094526D"/>
    <w:rsid w:val="009454F1"/>
    <w:rsid w:val="00945521"/>
    <w:rsid w:val="0094564D"/>
    <w:rsid w:val="00945669"/>
    <w:rsid w:val="00945747"/>
    <w:rsid w:val="00945909"/>
    <w:rsid w:val="00945BC7"/>
    <w:rsid w:val="00945C11"/>
    <w:rsid w:val="00945CDE"/>
    <w:rsid w:val="00945F39"/>
    <w:rsid w:val="00945FB8"/>
    <w:rsid w:val="00945FC4"/>
    <w:rsid w:val="00946198"/>
    <w:rsid w:val="00946202"/>
    <w:rsid w:val="00946209"/>
    <w:rsid w:val="009462A6"/>
    <w:rsid w:val="0094651A"/>
    <w:rsid w:val="00946529"/>
    <w:rsid w:val="009466F1"/>
    <w:rsid w:val="009469B4"/>
    <w:rsid w:val="00946B87"/>
    <w:rsid w:val="00946BE4"/>
    <w:rsid w:val="00946D9D"/>
    <w:rsid w:val="00947112"/>
    <w:rsid w:val="009471AE"/>
    <w:rsid w:val="00947308"/>
    <w:rsid w:val="00947558"/>
    <w:rsid w:val="00947745"/>
    <w:rsid w:val="0094790E"/>
    <w:rsid w:val="00947A8F"/>
    <w:rsid w:val="00947ACF"/>
    <w:rsid w:val="00947B58"/>
    <w:rsid w:val="00947CE0"/>
    <w:rsid w:val="00947CF4"/>
    <w:rsid w:val="00947E20"/>
    <w:rsid w:val="00947FBD"/>
    <w:rsid w:val="00950326"/>
    <w:rsid w:val="00950428"/>
    <w:rsid w:val="009506F5"/>
    <w:rsid w:val="0095082F"/>
    <w:rsid w:val="00950844"/>
    <w:rsid w:val="00950A84"/>
    <w:rsid w:val="00950C36"/>
    <w:rsid w:val="00950CDA"/>
    <w:rsid w:val="00950D4F"/>
    <w:rsid w:val="00950D57"/>
    <w:rsid w:val="00950D64"/>
    <w:rsid w:val="00951337"/>
    <w:rsid w:val="00951371"/>
    <w:rsid w:val="00951432"/>
    <w:rsid w:val="009516C1"/>
    <w:rsid w:val="009516CA"/>
    <w:rsid w:val="009516DA"/>
    <w:rsid w:val="009519FD"/>
    <w:rsid w:val="00951BD3"/>
    <w:rsid w:val="00951C32"/>
    <w:rsid w:val="00951F6D"/>
    <w:rsid w:val="00951FEA"/>
    <w:rsid w:val="0095226D"/>
    <w:rsid w:val="00952398"/>
    <w:rsid w:val="0095239C"/>
    <w:rsid w:val="009523E2"/>
    <w:rsid w:val="0095266A"/>
    <w:rsid w:val="009526C9"/>
    <w:rsid w:val="00952810"/>
    <w:rsid w:val="009528E7"/>
    <w:rsid w:val="00952910"/>
    <w:rsid w:val="009529AB"/>
    <w:rsid w:val="00952A47"/>
    <w:rsid w:val="00952C54"/>
    <w:rsid w:val="00952DCB"/>
    <w:rsid w:val="00952EBC"/>
    <w:rsid w:val="00952EC3"/>
    <w:rsid w:val="00952FFE"/>
    <w:rsid w:val="0095311F"/>
    <w:rsid w:val="00953145"/>
    <w:rsid w:val="009531A8"/>
    <w:rsid w:val="009531DE"/>
    <w:rsid w:val="009532F9"/>
    <w:rsid w:val="00953325"/>
    <w:rsid w:val="009533E6"/>
    <w:rsid w:val="00953404"/>
    <w:rsid w:val="00953511"/>
    <w:rsid w:val="009536DD"/>
    <w:rsid w:val="0095374A"/>
    <w:rsid w:val="00953761"/>
    <w:rsid w:val="0095386C"/>
    <w:rsid w:val="0095388E"/>
    <w:rsid w:val="00953A4D"/>
    <w:rsid w:val="00953A5B"/>
    <w:rsid w:val="00953CA7"/>
    <w:rsid w:val="00953D0B"/>
    <w:rsid w:val="00953E9B"/>
    <w:rsid w:val="00953EC9"/>
    <w:rsid w:val="00953F82"/>
    <w:rsid w:val="00953FED"/>
    <w:rsid w:val="00954010"/>
    <w:rsid w:val="00954081"/>
    <w:rsid w:val="009540AE"/>
    <w:rsid w:val="009540E3"/>
    <w:rsid w:val="00954126"/>
    <w:rsid w:val="00954149"/>
    <w:rsid w:val="00954254"/>
    <w:rsid w:val="0095457B"/>
    <w:rsid w:val="00954772"/>
    <w:rsid w:val="00954920"/>
    <w:rsid w:val="00954AC9"/>
    <w:rsid w:val="00954B0D"/>
    <w:rsid w:val="00954B91"/>
    <w:rsid w:val="00954E15"/>
    <w:rsid w:val="00954F23"/>
    <w:rsid w:val="00954FA6"/>
    <w:rsid w:val="00954FB2"/>
    <w:rsid w:val="0095511F"/>
    <w:rsid w:val="0095517B"/>
    <w:rsid w:val="00955188"/>
    <w:rsid w:val="009552A6"/>
    <w:rsid w:val="0095532F"/>
    <w:rsid w:val="0095574B"/>
    <w:rsid w:val="00955753"/>
    <w:rsid w:val="00955A27"/>
    <w:rsid w:val="00955AA4"/>
    <w:rsid w:val="00955C13"/>
    <w:rsid w:val="00955C2F"/>
    <w:rsid w:val="00955CBC"/>
    <w:rsid w:val="00955E6C"/>
    <w:rsid w:val="009560BF"/>
    <w:rsid w:val="00956187"/>
    <w:rsid w:val="00956354"/>
    <w:rsid w:val="00956402"/>
    <w:rsid w:val="009567BF"/>
    <w:rsid w:val="009569E3"/>
    <w:rsid w:val="009569E5"/>
    <w:rsid w:val="00956E83"/>
    <w:rsid w:val="00956F27"/>
    <w:rsid w:val="00957462"/>
    <w:rsid w:val="009576B7"/>
    <w:rsid w:val="00957995"/>
    <w:rsid w:val="00957A02"/>
    <w:rsid w:val="00957D13"/>
    <w:rsid w:val="009600A4"/>
    <w:rsid w:val="009603A9"/>
    <w:rsid w:val="0096047F"/>
    <w:rsid w:val="00960BB1"/>
    <w:rsid w:val="00960C86"/>
    <w:rsid w:val="00960FD3"/>
    <w:rsid w:val="00961164"/>
    <w:rsid w:val="0096118C"/>
    <w:rsid w:val="009611FF"/>
    <w:rsid w:val="00961271"/>
    <w:rsid w:val="009612DA"/>
    <w:rsid w:val="0096168C"/>
    <w:rsid w:val="0096180F"/>
    <w:rsid w:val="00961A86"/>
    <w:rsid w:val="00961B7F"/>
    <w:rsid w:val="00962005"/>
    <w:rsid w:val="00962019"/>
    <w:rsid w:val="00962182"/>
    <w:rsid w:val="009621BB"/>
    <w:rsid w:val="009621EC"/>
    <w:rsid w:val="0096229F"/>
    <w:rsid w:val="009622D6"/>
    <w:rsid w:val="00962361"/>
    <w:rsid w:val="009624BD"/>
    <w:rsid w:val="0096262A"/>
    <w:rsid w:val="00962655"/>
    <w:rsid w:val="00962756"/>
    <w:rsid w:val="009627E8"/>
    <w:rsid w:val="009629AB"/>
    <w:rsid w:val="00962BD1"/>
    <w:rsid w:val="00962D37"/>
    <w:rsid w:val="00962D5F"/>
    <w:rsid w:val="00962D69"/>
    <w:rsid w:val="00962DC9"/>
    <w:rsid w:val="00962EFF"/>
    <w:rsid w:val="00962FF5"/>
    <w:rsid w:val="00963034"/>
    <w:rsid w:val="00963156"/>
    <w:rsid w:val="00963291"/>
    <w:rsid w:val="00963295"/>
    <w:rsid w:val="009632B2"/>
    <w:rsid w:val="00963300"/>
    <w:rsid w:val="009633E4"/>
    <w:rsid w:val="009637B1"/>
    <w:rsid w:val="00963820"/>
    <w:rsid w:val="009638B2"/>
    <w:rsid w:val="00963912"/>
    <w:rsid w:val="009639A7"/>
    <w:rsid w:val="00963A37"/>
    <w:rsid w:val="00963A63"/>
    <w:rsid w:val="00963B55"/>
    <w:rsid w:val="00963C4F"/>
    <w:rsid w:val="00963C6C"/>
    <w:rsid w:val="00963F96"/>
    <w:rsid w:val="00964217"/>
    <w:rsid w:val="009642E3"/>
    <w:rsid w:val="0096441C"/>
    <w:rsid w:val="00964668"/>
    <w:rsid w:val="0096494D"/>
    <w:rsid w:val="00964A5A"/>
    <w:rsid w:val="00964A86"/>
    <w:rsid w:val="00964ACC"/>
    <w:rsid w:val="00964D99"/>
    <w:rsid w:val="009651DF"/>
    <w:rsid w:val="009653A4"/>
    <w:rsid w:val="0096544E"/>
    <w:rsid w:val="009654AA"/>
    <w:rsid w:val="0096550B"/>
    <w:rsid w:val="00965568"/>
    <w:rsid w:val="00965676"/>
    <w:rsid w:val="00965759"/>
    <w:rsid w:val="00965781"/>
    <w:rsid w:val="0096581A"/>
    <w:rsid w:val="009658A4"/>
    <w:rsid w:val="0096599E"/>
    <w:rsid w:val="00965A45"/>
    <w:rsid w:val="00965B7F"/>
    <w:rsid w:val="00965BED"/>
    <w:rsid w:val="00965E85"/>
    <w:rsid w:val="00966140"/>
    <w:rsid w:val="009661FA"/>
    <w:rsid w:val="009662D8"/>
    <w:rsid w:val="009665B3"/>
    <w:rsid w:val="00966805"/>
    <w:rsid w:val="00966A53"/>
    <w:rsid w:val="00966B93"/>
    <w:rsid w:val="00966E8E"/>
    <w:rsid w:val="00966F25"/>
    <w:rsid w:val="00966FC4"/>
    <w:rsid w:val="0096715E"/>
    <w:rsid w:val="009672D8"/>
    <w:rsid w:val="0096739C"/>
    <w:rsid w:val="0096753C"/>
    <w:rsid w:val="00967832"/>
    <w:rsid w:val="00967847"/>
    <w:rsid w:val="00967893"/>
    <w:rsid w:val="00967C18"/>
    <w:rsid w:val="00967EED"/>
    <w:rsid w:val="0097000A"/>
    <w:rsid w:val="009700F4"/>
    <w:rsid w:val="0097013C"/>
    <w:rsid w:val="00970408"/>
    <w:rsid w:val="00970486"/>
    <w:rsid w:val="00970488"/>
    <w:rsid w:val="00970598"/>
    <w:rsid w:val="00970A00"/>
    <w:rsid w:val="00970A34"/>
    <w:rsid w:val="00970A70"/>
    <w:rsid w:val="00970C00"/>
    <w:rsid w:val="00970C5E"/>
    <w:rsid w:val="00970C74"/>
    <w:rsid w:val="00970D63"/>
    <w:rsid w:val="00970ECE"/>
    <w:rsid w:val="00970F65"/>
    <w:rsid w:val="00971059"/>
    <w:rsid w:val="00971890"/>
    <w:rsid w:val="00971BBF"/>
    <w:rsid w:val="00971CB3"/>
    <w:rsid w:val="00971DF4"/>
    <w:rsid w:val="00971E89"/>
    <w:rsid w:val="00971F52"/>
    <w:rsid w:val="00971FCE"/>
    <w:rsid w:val="00972025"/>
    <w:rsid w:val="0097211A"/>
    <w:rsid w:val="00972330"/>
    <w:rsid w:val="0097243C"/>
    <w:rsid w:val="00972449"/>
    <w:rsid w:val="0097247A"/>
    <w:rsid w:val="00972641"/>
    <w:rsid w:val="0097275D"/>
    <w:rsid w:val="009728A6"/>
    <w:rsid w:val="00972AAE"/>
    <w:rsid w:val="00972B0E"/>
    <w:rsid w:val="00972B49"/>
    <w:rsid w:val="00972BBA"/>
    <w:rsid w:val="00972D5A"/>
    <w:rsid w:val="00972DD9"/>
    <w:rsid w:val="00972EED"/>
    <w:rsid w:val="00973015"/>
    <w:rsid w:val="0097312D"/>
    <w:rsid w:val="00973214"/>
    <w:rsid w:val="00973475"/>
    <w:rsid w:val="009734F3"/>
    <w:rsid w:val="00973580"/>
    <w:rsid w:val="0097359F"/>
    <w:rsid w:val="009737A5"/>
    <w:rsid w:val="0097397B"/>
    <w:rsid w:val="00973AD4"/>
    <w:rsid w:val="00973B47"/>
    <w:rsid w:val="00973C14"/>
    <w:rsid w:val="00973D16"/>
    <w:rsid w:val="00973F31"/>
    <w:rsid w:val="00974008"/>
    <w:rsid w:val="009740C0"/>
    <w:rsid w:val="009740FE"/>
    <w:rsid w:val="00974271"/>
    <w:rsid w:val="0097461A"/>
    <w:rsid w:val="00974652"/>
    <w:rsid w:val="0097465A"/>
    <w:rsid w:val="009746A4"/>
    <w:rsid w:val="00974715"/>
    <w:rsid w:val="009747CE"/>
    <w:rsid w:val="00974A1B"/>
    <w:rsid w:val="00974A6B"/>
    <w:rsid w:val="00974BF5"/>
    <w:rsid w:val="00974C3B"/>
    <w:rsid w:val="00974CB5"/>
    <w:rsid w:val="00974CCB"/>
    <w:rsid w:val="00974D18"/>
    <w:rsid w:val="00974D7C"/>
    <w:rsid w:val="00974E41"/>
    <w:rsid w:val="00974E67"/>
    <w:rsid w:val="00974F1C"/>
    <w:rsid w:val="00974F21"/>
    <w:rsid w:val="00974F2B"/>
    <w:rsid w:val="00974FAC"/>
    <w:rsid w:val="00975364"/>
    <w:rsid w:val="009753FF"/>
    <w:rsid w:val="009754C7"/>
    <w:rsid w:val="00975563"/>
    <w:rsid w:val="00975627"/>
    <w:rsid w:val="00975836"/>
    <w:rsid w:val="00975974"/>
    <w:rsid w:val="00975B0A"/>
    <w:rsid w:val="00975C54"/>
    <w:rsid w:val="00975D48"/>
    <w:rsid w:val="00975E68"/>
    <w:rsid w:val="00975EFB"/>
    <w:rsid w:val="009760F8"/>
    <w:rsid w:val="009763A6"/>
    <w:rsid w:val="00976706"/>
    <w:rsid w:val="00976926"/>
    <w:rsid w:val="00976A19"/>
    <w:rsid w:val="00976C25"/>
    <w:rsid w:val="00976DE8"/>
    <w:rsid w:val="00976F1E"/>
    <w:rsid w:val="00976F24"/>
    <w:rsid w:val="0097711B"/>
    <w:rsid w:val="00977462"/>
    <w:rsid w:val="0097747C"/>
    <w:rsid w:val="00977717"/>
    <w:rsid w:val="009779EB"/>
    <w:rsid w:val="00977CC9"/>
    <w:rsid w:val="00977DED"/>
    <w:rsid w:val="00977E9A"/>
    <w:rsid w:val="00977ECD"/>
    <w:rsid w:val="00977F3C"/>
    <w:rsid w:val="0098011F"/>
    <w:rsid w:val="0098017D"/>
    <w:rsid w:val="009802C1"/>
    <w:rsid w:val="009804C7"/>
    <w:rsid w:val="00980550"/>
    <w:rsid w:val="009806FE"/>
    <w:rsid w:val="0098077C"/>
    <w:rsid w:val="009808DF"/>
    <w:rsid w:val="00980966"/>
    <w:rsid w:val="00980A0D"/>
    <w:rsid w:val="00980B01"/>
    <w:rsid w:val="00980B4A"/>
    <w:rsid w:val="00980C3B"/>
    <w:rsid w:val="0098107B"/>
    <w:rsid w:val="009810B7"/>
    <w:rsid w:val="00981293"/>
    <w:rsid w:val="0098139B"/>
    <w:rsid w:val="009816B6"/>
    <w:rsid w:val="009816EB"/>
    <w:rsid w:val="00981738"/>
    <w:rsid w:val="00981792"/>
    <w:rsid w:val="00981BCF"/>
    <w:rsid w:val="00981C0F"/>
    <w:rsid w:val="00981C32"/>
    <w:rsid w:val="00981CC9"/>
    <w:rsid w:val="0098220F"/>
    <w:rsid w:val="00982260"/>
    <w:rsid w:val="009822EA"/>
    <w:rsid w:val="00982422"/>
    <w:rsid w:val="00982423"/>
    <w:rsid w:val="009824CA"/>
    <w:rsid w:val="009824E5"/>
    <w:rsid w:val="00982542"/>
    <w:rsid w:val="00982651"/>
    <w:rsid w:val="0098277E"/>
    <w:rsid w:val="009828FD"/>
    <w:rsid w:val="00982BC0"/>
    <w:rsid w:val="00982BE0"/>
    <w:rsid w:val="00982CBB"/>
    <w:rsid w:val="00982F57"/>
    <w:rsid w:val="00982F78"/>
    <w:rsid w:val="009831BC"/>
    <w:rsid w:val="00983223"/>
    <w:rsid w:val="0098336A"/>
    <w:rsid w:val="00983558"/>
    <w:rsid w:val="00983560"/>
    <w:rsid w:val="0098382F"/>
    <w:rsid w:val="00983ACA"/>
    <w:rsid w:val="00983BAD"/>
    <w:rsid w:val="00983BD0"/>
    <w:rsid w:val="00983CB4"/>
    <w:rsid w:val="00983D36"/>
    <w:rsid w:val="00983D47"/>
    <w:rsid w:val="00983D7E"/>
    <w:rsid w:val="00983DC6"/>
    <w:rsid w:val="00983E56"/>
    <w:rsid w:val="00984111"/>
    <w:rsid w:val="009844FC"/>
    <w:rsid w:val="0098459A"/>
    <w:rsid w:val="009847E9"/>
    <w:rsid w:val="009847FA"/>
    <w:rsid w:val="0098489B"/>
    <w:rsid w:val="009848E3"/>
    <w:rsid w:val="0098491E"/>
    <w:rsid w:val="00984DB7"/>
    <w:rsid w:val="00984F4C"/>
    <w:rsid w:val="00985066"/>
    <w:rsid w:val="0098510C"/>
    <w:rsid w:val="0098542C"/>
    <w:rsid w:val="009854D8"/>
    <w:rsid w:val="00985540"/>
    <w:rsid w:val="00985557"/>
    <w:rsid w:val="009855C7"/>
    <w:rsid w:val="00985602"/>
    <w:rsid w:val="00985A60"/>
    <w:rsid w:val="00985B43"/>
    <w:rsid w:val="00985BAA"/>
    <w:rsid w:val="00985F14"/>
    <w:rsid w:val="00985F78"/>
    <w:rsid w:val="00986001"/>
    <w:rsid w:val="0098605A"/>
    <w:rsid w:val="009860FD"/>
    <w:rsid w:val="00986185"/>
    <w:rsid w:val="009861EB"/>
    <w:rsid w:val="00986451"/>
    <w:rsid w:val="00986680"/>
    <w:rsid w:val="0098677E"/>
    <w:rsid w:val="0098689E"/>
    <w:rsid w:val="0098693E"/>
    <w:rsid w:val="009869CB"/>
    <w:rsid w:val="00986C85"/>
    <w:rsid w:val="00986D34"/>
    <w:rsid w:val="00986FF8"/>
    <w:rsid w:val="00987055"/>
    <w:rsid w:val="0098707B"/>
    <w:rsid w:val="00987413"/>
    <w:rsid w:val="0098745B"/>
    <w:rsid w:val="0098757D"/>
    <w:rsid w:val="009875C8"/>
    <w:rsid w:val="009877C9"/>
    <w:rsid w:val="0098785C"/>
    <w:rsid w:val="0098786E"/>
    <w:rsid w:val="00987ACA"/>
    <w:rsid w:val="00987D90"/>
    <w:rsid w:val="00987DBD"/>
    <w:rsid w:val="00987E45"/>
    <w:rsid w:val="00987F87"/>
    <w:rsid w:val="009900C4"/>
    <w:rsid w:val="00990231"/>
    <w:rsid w:val="009902C7"/>
    <w:rsid w:val="00990342"/>
    <w:rsid w:val="00990392"/>
    <w:rsid w:val="00990476"/>
    <w:rsid w:val="009904BD"/>
    <w:rsid w:val="009906E6"/>
    <w:rsid w:val="00990789"/>
    <w:rsid w:val="00990810"/>
    <w:rsid w:val="00990ABC"/>
    <w:rsid w:val="00990C25"/>
    <w:rsid w:val="00990DAB"/>
    <w:rsid w:val="0099150F"/>
    <w:rsid w:val="00991534"/>
    <w:rsid w:val="00991B0C"/>
    <w:rsid w:val="00991B59"/>
    <w:rsid w:val="00991EE5"/>
    <w:rsid w:val="00991FD5"/>
    <w:rsid w:val="00992170"/>
    <w:rsid w:val="00992267"/>
    <w:rsid w:val="009922EA"/>
    <w:rsid w:val="009923D8"/>
    <w:rsid w:val="00992476"/>
    <w:rsid w:val="0099256C"/>
    <w:rsid w:val="00992685"/>
    <w:rsid w:val="0099291B"/>
    <w:rsid w:val="00992966"/>
    <w:rsid w:val="00992AE6"/>
    <w:rsid w:val="00992D39"/>
    <w:rsid w:val="00992FE2"/>
    <w:rsid w:val="009930DB"/>
    <w:rsid w:val="00993195"/>
    <w:rsid w:val="0099396F"/>
    <w:rsid w:val="00993CB0"/>
    <w:rsid w:val="00993D7B"/>
    <w:rsid w:val="00993DFA"/>
    <w:rsid w:val="00993FD0"/>
    <w:rsid w:val="0099428B"/>
    <w:rsid w:val="009942A4"/>
    <w:rsid w:val="0099443A"/>
    <w:rsid w:val="0099448B"/>
    <w:rsid w:val="0099449A"/>
    <w:rsid w:val="009944B8"/>
    <w:rsid w:val="00994594"/>
    <w:rsid w:val="009945E8"/>
    <w:rsid w:val="00994606"/>
    <w:rsid w:val="00994690"/>
    <w:rsid w:val="00994754"/>
    <w:rsid w:val="0099499B"/>
    <w:rsid w:val="00994CCF"/>
    <w:rsid w:val="00994E7B"/>
    <w:rsid w:val="00994F92"/>
    <w:rsid w:val="00995232"/>
    <w:rsid w:val="00995272"/>
    <w:rsid w:val="009953DE"/>
    <w:rsid w:val="009953EA"/>
    <w:rsid w:val="009954CD"/>
    <w:rsid w:val="00995617"/>
    <w:rsid w:val="009957F4"/>
    <w:rsid w:val="00995B1A"/>
    <w:rsid w:val="00995E51"/>
    <w:rsid w:val="00996262"/>
    <w:rsid w:val="00996322"/>
    <w:rsid w:val="00996353"/>
    <w:rsid w:val="0099648F"/>
    <w:rsid w:val="0099654F"/>
    <w:rsid w:val="0099663D"/>
    <w:rsid w:val="0099678C"/>
    <w:rsid w:val="00996893"/>
    <w:rsid w:val="00996937"/>
    <w:rsid w:val="00996B8B"/>
    <w:rsid w:val="00996BF0"/>
    <w:rsid w:val="00996E2C"/>
    <w:rsid w:val="00996E6C"/>
    <w:rsid w:val="00996F10"/>
    <w:rsid w:val="00997009"/>
    <w:rsid w:val="00997116"/>
    <w:rsid w:val="009971A7"/>
    <w:rsid w:val="009972E2"/>
    <w:rsid w:val="00997300"/>
    <w:rsid w:val="009973C9"/>
    <w:rsid w:val="009973DD"/>
    <w:rsid w:val="0099741F"/>
    <w:rsid w:val="009974F3"/>
    <w:rsid w:val="009978C1"/>
    <w:rsid w:val="00997970"/>
    <w:rsid w:val="00997B4E"/>
    <w:rsid w:val="00997C61"/>
    <w:rsid w:val="009A0126"/>
    <w:rsid w:val="009A0144"/>
    <w:rsid w:val="009A02BC"/>
    <w:rsid w:val="009A061E"/>
    <w:rsid w:val="009A0992"/>
    <w:rsid w:val="009A0B06"/>
    <w:rsid w:val="009A0B2A"/>
    <w:rsid w:val="009A0B32"/>
    <w:rsid w:val="009A0B66"/>
    <w:rsid w:val="009A0C7C"/>
    <w:rsid w:val="009A0D11"/>
    <w:rsid w:val="009A0D38"/>
    <w:rsid w:val="009A1060"/>
    <w:rsid w:val="009A1099"/>
    <w:rsid w:val="009A1144"/>
    <w:rsid w:val="009A1176"/>
    <w:rsid w:val="009A1228"/>
    <w:rsid w:val="009A1289"/>
    <w:rsid w:val="009A138B"/>
    <w:rsid w:val="009A1418"/>
    <w:rsid w:val="009A141C"/>
    <w:rsid w:val="009A152D"/>
    <w:rsid w:val="009A165D"/>
    <w:rsid w:val="009A1776"/>
    <w:rsid w:val="009A1978"/>
    <w:rsid w:val="009A19D9"/>
    <w:rsid w:val="009A1DC3"/>
    <w:rsid w:val="009A1F26"/>
    <w:rsid w:val="009A20DB"/>
    <w:rsid w:val="009A20FF"/>
    <w:rsid w:val="009A2136"/>
    <w:rsid w:val="009A2207"/>
    <w:rsid w:val="009A22A2"/>
    <w:rsid w:val="009A2347"/>
    <w:rsid w:val="009A27BB"/>
    <w:rsid w:val="009A2861"/>
    <w:rsid w:val="009A28D1"/>
    <w:rsid w:val="009A28DA"/>
    <w:rsid w:val="009A29F0"/>
    <w:rsid w:val="009A2A3A"/>
    <w:rsid w:val="009A2B28"/>
    <w:rsid w:val="009A2C40"/>
    <w:rsid w:val="009A2C5D"/>
    <w:rsid w:val="009A2CED"/>
    <w:rsid w:val="009A33DE"/>
    <w:rsid w:val="009A33FA"/>
    <w:rsid w:val="009A34D3"/>
    <w:rsid w:val="009A3670"/>
    <w:rsid w:val="009A3A1B"/>
    <w:rsid w:val="009A3A31"/>
    <w:rsid w:val="009A3B4C"/>
    <w:rsid w:val="009A3BA7"/>
    <w:rsid w:val="009A3CB2"/>
    <w:rsid w:val="009A3F6E"/>
    <w:rsid w:val="009A3FA0"/>
    <w:rsid w:val="009A4055"/>
    <w:rsid w:val="009A4495"/>
    <w:rsid w:val="009A449D"/>
    <w:rsid w:val="009A44A1"/>
    <w:rsid w:val="009A44C5"/>
    <w:rsid w:val="009A4678"/>
    <w:rsid w:val="009A495A"/>
    <w:rsid w:val="009A4A2C"/>
    <w:rsid w:val="009A4BF8"/>
    <w:rsid w:val="009A4EDA"/>
    <w:rsid w:val="009A4F1C"/>
    <w:rsid w:val="009A4F4F"/>
    <w:rsid w:val="009A50CD"/>
    <w:rsid w:val="009A5310"/>
    <w:rsid w:val="009A532C"/>
    <w:rsid w:val="009A5379"/>
    <w:rsid w:val="009A554F"/>
    <w:rsid w:val="009A55BD"/>
    <w:rsid w:val="009A55E8"/>
    <w:rsid w:val="009A5637"/>
    <w:rsid w:val="009A5895"/>
    <w:rsid w:val="009A58DB"/>
    <w:rsid w:val="009A595C"/>
    <w:rsid w:val="009A5ABB"/>
    <w:rsid w:val="009A5C6C"/>
    <w:rsid w:val="009A5D49"/>
    <w:rsid w:val="009A60F4"/>
    <w:rsid w:val="009A6415"/>
    <w:rsid w:val="009A649F"/>
    <w:rsid w:val="009A654A"/>
    <w:rsid w:val="009A67C8"/>
    <w:rsid w:val="009A681D"/>
    <w:rsid w:val="009A684C"/>
    <w:rsid w:val="009A6A39"/>
    <w:rsid w:val="009A6BA3"/>
    <w:rsid w:val="009A6BC7"/>
    <w:rsid w:val="009A6C4D"/>
    <w:rsid w:val="009A6DA9"/>
    <w:rsid w:val="009A6DB3"/>
    <w:rsid w:val="009A70E4"/>
    <w:rsid w:val="009A72E6"/>
    <w:rsid w:val="009A730F"/>
    <w:rsid w:val="009A73DE"/>
    <w:rsid w:val="009A7920"/>
    <w:rsid w:val="009A7953"/>
    <w:rsid w:val="009A7A40"/>
    <w:rsid w:val="009A7C02"/>
    <w:rsid w:val="009A7C40"/>
    <w:rsid w:val="009A7D2C"/>
    <w:rsid w:val="009A7DFE"/>
    <w:rsid w:val="009A7E2C"/>
    <w:rsid w:val="009A7F0C"/>
    <w:rsid w:val="009A7FDA"/>
    <w:rsid w:val="009B0155"/>
    <w:rsid w:val="009B01B7"/>
    <w:rsid w:val="009B01C8"/>
    <w:rsid w:val="009B02B3"/>
    <w:rsid w:val="009B033C"/>
    <w:rsid w:val="009B0406"/>
    <w:rsid w:val="009B06D3"/>
    <w:rsid w:val="009B078C"/>
    <w:rsid w:val="009B08FB"/>
    <w:rsid w:val="009B0C2C"/>
    <w:rsid w:val="009B0C85"/>
    <w:rsid w:val="009B0FB1"/>
    <w:rsid w:val="009B0FB8"/>
    <w:rsid w:val="009B0FF2"/>
    <w:rsid w:val="009B1030"/>
    <w:rsid w:val="009B11E9"/>
    <w:rsid w:val="009B126D"/>
    <w:rsid w:val="009B15AE"/>
    <w:rsid w:val="009B1685"/>
    <w:rsid w:val="009B171A"/>
    <w:rsid w:val="009B18FB"/>
    <w:rsid w:val="009B193B"/>
    <w:rsid w:val="009B1C37"/>
    <w:rsid w:val="009B1CAD"/>
    <w:rsid w:val="009B1E04"/>
    <w:rsid w:val="009B1FBC"/>
    <w:rsid w:val="009B21CA"/>
    <w:rsid w:val="009B21D8"/>
    <w:rsid w:val="009B2201"/>
    <w:rsid w:val="009B24A4"/>
    <w:rsid w:val="009B24B7"/>
    <w:rsid w:val="009B2661"/>
    <w:rsid w:val="009B26ED"/>
    <w:rsid w:val="009B2719"/>
    <w:rsid w:val="009B27B8"/>
    <w:rsid w:val="009B2A1C"/>
    <w:rsid w:val="009B2ACA"/>
    <w:rsid w:val="009B2B07"/>
    <w:rsid w:val="009B2B45"/>
    <w:rsid w:val="009B2BFD"/>
    <w:rsid w:val="009B2C64"/>
    <w:rsid w:val="009B2D4A"/>
    <w:rsid w:val="009B2EBC"/>
    <w:rsid w:val="009B3175"/>
    <w:rsid w:val="009B31B8"/>
    <w:rsid w:val="009B32A8"/>
    <w:rsid w:val="009B3337"/>
    <w:rsid w:val="009B3354"/>
    <w:rsid w:val="009B37CE"/>
    <w:rsid w:val="009B3A0C"/>
    <w:rsid w:val="009B3BA3"/>
    <w:rsid w:val="009B3D90"/>
    <w:rsid w:val="009B3E5A"/>
    <w:rsid w:val="009B40AD"/>
    <w:rsid w:val="009B4124"/>
    <w:rsid w:val="009B41E6"/>
    <w:rsid w:val="009B4300"/>
    <w:rsid w:val="009B44DD"/>
    <w:rsid w:val="009B4679"/>
    <w:rsid w:val="009B4990"/>
    <w:rsid w:val="009B4BDE"/>
    <w:rsid w:val="009B4D11"/>
    <w:rsid w:val="009B4F11"/>
    <w:rsid w:val="009B4F22"/>
    <w:rsid w:val="009B4FA3"/>
    <w:rsid w:val="009B50DA"/>
    <w:rsid w:val="009B5172"/>
    <w:rsid w:val="009B51E2"/>
    <w:rsid w:val="009B5262"/>
    <w:rsid w:val="009B557E"/>
    <w:rsid w:val="009B5940"/>
    <w:rsid w:val="009B5AC6"/>
    <w:rsid w:val="009B5CEB"/>
    <w:rsid w:val="009B5E3A"/>
    <w:rsid w:val="009B5E5F"/>
    <w:rsid w:val="009B61BB"/>
    <w:rsid w:val="009B61CF"/>
    <w:rsid w:val="009B6599"/>
    <w:rsid w:val="009B66BA"/>
    <w:rsid w:val="009B6B28"/>
    <w:rsid w:val="009B6C95"/>
    <w:rsid w:val="009B7002"/>
    <w:rsid w:val="009B70A2"/>
    <w:rsid w:val="009B7113"/>
    <w:rsid w:val="009B715F"/>
    <w:rsid w:val="009B758D"/>
    <w:rsid w:val="009B76C0"/>
    <w:rsid w:val="009B76D1"/>
    <w:rsid w:val="009B774D"/>
    <w:rsid w:val="009B799F"/>
    <w:rsid w:val="009B7CE6"/>
    <w:rsid w:val="009B7D7A"/>
    <w:rsid w:val="009B7EF8"/>
    <w:rsid w:val="009C01F5"/>
    <w:rsid w:val="009C0252"/>
    <w:rsid w:val="009C033E"/>
    <w:rsid w:val="009C0439"/>
    <w:rsid w:val="009C0464"/>
    <w:rsid w:val="009C04AB"/>
    <w:rsid w:val="009C0646"/>
    <w:rsid w:val="009C06F7"/>
    <w:rsid w:val="009C0B09"/>
    <w:rsid w:val="009C0B29"/>
    <w:rsid w:val="009C0BCE"/>
    <w:rsid w:val="009C0E74"/>
    <w:rsid w:val="009C0E75"/>
    <w:rsid w:val="009C109F"/>
    <w:rsid w:val="009C12AB"/>
    <w:rsid w:val="009C1332"/>
    <w:rsid w:val="009C1510"/>
    <w:rsid w:val="009C16DF"/>
    <w:rsid w:val="009C1ABB"/>
    <w:rsid w:val="009C1CBC"/>
    <w:rsid w:val="009C1DF8"/>
    <w:rsid w:val="009C1ED2"/>
    <w:rsid w:val="009C2412"/>
    <w:rsid w:val="009C2959"/>
    <w:rsid w:val="009C2E39"/>
    <w:rsid w:val="009C3085"/>
    <w:rsid w:val="009C3112"/>
    <w:rsid w:val="009C3183"/>
    <w:rsid w:val="009C31DA"/>
    <w:rsid w:val="009C31FA"/>
    <w:rsid w:val="009C3250"/>
    <w:rsid w:val="009C3372"/>
    <w:rsid w:val="009C36C0"/>
    <w:rsid w:val="009C373E"/>
    <w:rsid w:val="009C3809"/>
    <w:rsid w:val="009C3976"/>
    <w:rsid w:val="009C3A9C"/>
    <w:rsid w:val="009C3C24"/>
    <w:rsid w:val="009C3D13"/>
    <w:rsid w:val="009C3D93"/>
    <w:rsid w:val="009C3FCD"/>
    <w:rsid w:val="009C40C0"/>
    <w:rsid w:val="009C4106"/>
    <w:rsid w:val="009C411F"/>
    <w:rsid w:val="009C41A4"/>
    <w:rsid w:val="009C431C"/>
    <w:rsid w:val="009C43A4"/>
    <w:rsid w:val="009C4473"/>
    <w:rsid w:val="009C4491"/>
    <w:rsid w:val="009C4625"/>
    <w:rsid w:val="009C46C3"/>
    <w:rsid w:val="009C4A92"/>
    <w:rsid w:val="009C4C4F"/>
    <w:rsid w:val="009C4C5F"/>
    <w:rsid w:val="009C4D6E"/>
    <w:rsid w:val="009C4DBD"/>
    <w:rsid w:val="009C4E27"/>
    <w:rsid w:val="009C4EF8"/>
    <w:rsid w:val="009C4F6E"/>
    <w:rsid w:val="009C51DB"/>
    <w:rsid w:val="009C5215"/>
    <w:rsid w:val="009C5340"/>
    <w:rsid w:val="009C5800"/>
    <w:rsid w:val="009C5A79"/>
    <w:rsid w:val="009C5C07"/>
    <w:rsid w:val="009C5C95"/>
    <w:rsid w:val="009C5DA2"/>
    <w:rsid w:val="009C5DFC"/>
    <w:rsid w:val="009C5EB4"/>
    <w:rsid w:val="009C62D5"/>
    <w:rsid w:val="009C6379"/>
    <w:rsid w:val="009C6659"/>
    <w:rsid w:val="009C66BA"/>
    <w:rsid w:val="009C6747"/>
    <w:rsid w:val="009C6967"/>
    <w:rsid w:val="009C69EE"/>
    <w:rsid w:val="009C6A40"/>
    <w:rsid w:val="009C6AC5"/>
    <w:rsid w:val="009C6B1A"/>
    <w:rsid w:val="009C6DD6"/>
    <w:rsid w:val="009C6EE4"/>
    <w:rsid w:val="009C6EEE"/>
    <w:rsid w:val="009C700C"/>
    <w:rsid w:val="009C7059"/>
    <w:rsid w:val="009C7135"/>
    <w:rsid w:val="009C7152"/>
    <w:rsid w:val="009C74A0"/>
    <w:rsid w:val="009C7779"/>
    <w:rsid w:val="009C7C83"/>
    <w:rsid w:val="009D00A0"/>
    <w:rsid w:val="009D00A2"/>
    <w:rsid w:val="009D0181"/>
    <w:rsid w:val="009D031F"/>
    <w:rsid w:val="009D0342"/>
    <w:rsid w:val="009D0530"/>
    <w:rsid w:val="009D06E0"/>
    <w:rsid w:val="009D0796"/>
    <w:rsid w:val="009D08F6"/>
    <w:rsid w:val="009D0C3A"/>
    <w:rsid w:val="009D0CD2"/>
    <w:rsid w:val="009D0D82"/>
    <w:rsid w:val="009D0F45"/>
    <w:rsid w:val="009D10E8"/>
    <w:rsid w:val="009D11B2"/>
    <w:rsid w:val="009D1492"/>
    <w:rsid w:val="009D14F3"/>
    <w:rsid w:val="009D1534"/>
    <w:rsid w:val="009D1545"/>
    <w:rsid w:val="009D1750"/>
    <w:rsid w:val="009D17DD"/>
    <w:rsid w:val="009D1830"/>
    <w:rsid w:val="009D1876"/>
    <w:rsid w:val="009D18DA"/>
    <w:rsid w:val="009D19FF"/>
    <w:rsid w:val="009D1EC2"/>
    <w:rsid w:val="009D21BB"/>
    <w:rsid w:val="009D2212"/>
    <w:rsid w:val="009D244A"/>
    <w:rsid w:val="009D25BE"/>
    <w:rsid w:val="009D2616"/>
    <w:rsid w:val="009D2681"/>
    <w:rsid w:val="009D28AB"/>
    <w:rsid w:val="009D29D2"/>
    <w:rsid w:val="009D2AC6"/>
    <w:rsid w:val="009D2B02"/>
    <w:rsid w:val="009D2CDC"/>
    <w:rsid w:val="009D2E4D"/>
    <w:rsid w:val="009D2ED4"/>
    <w:rsid w:val="009D2FA7"/>
    <w:rsid w:val="009D3080"/>
    <w:rsid w:val="009D30B2"/>
    <w:rsid w:val="009D311F"/>
    <w:rsid w:val="009D3142"/>
    <w:rsid w:val="009D3201"/>
    <w:rsid w:val="009D32EC"/>
    <w:rsid w:val="009D346F"/>
    <w:rsid w:val="009D3729"/>
    <w:rsid w:val="009D3794"/>
    <w:rsid w:val="009D3A8D"/>
    <w:rsid w:val="009D3C0B"/>
    <w:rsid w:val="009D3CAE"/>
    <w:rsid w:val="009D3E51"/>
    <w:rsid w:val="009D3E92"/>
    <w:rsid w:val="009D4081"/>
    <w:rsid w:val="009D40DD"/>
    <w:rsid w:val="009D411A"/>
    <w:rsid w:val="009D427E"/>
    <w:rsid w:val="009D442D"/>
    <w:rsid w:val="009D44AF"/>
    <w:rsid w:val="009D4508"/>
    <w:rsid w:val="009D4905"/>
    <w:rsid w:val="009D4AF4"/>
    <w:rsid w:val="009D4AF8"/>
    <w:rsid w:val="009D4B3D"/>
    <w:rsid w:val="009D4C38"/>
    <w:rsid w:val="009D50A2"/>
    <w:rsid w:val="009D51E8"/>
    <w:rsid w:val="009D5211"/>
    <w:rsid w:val="009D52E2"/>
    <w:rsid w:val="009D52EB"/>
    <w:rsid w:val="009D531F"/>
    <w:rsid w:val="009D5394"/>
    <w:rsid w:val="009D53F9"/>
    <w:rsid w:val="009D547F"/>
    <w:rsid w:val="009D5522"/>
    <w:rsid w:val="009D570D"/>
    <w:rsid w:val="009D57BA"/>
    <w:rsid w:val="009D57C8"/>
    <w:rsid w:val="009D58EA"/>
    <w:rsid w:val="009D5AFF"/>
    <w:rsid w:val="009D5B14"/>
    <w:rsid w:val="009D5CA4"/>
    <w:rsid w:val="009D5CED"/>
    <w:rsid w:val="009D5D24"/>
    <w:rsid w:val="009D6312"/>
    <w:rsid w:val="009D647E"/>
    <w:rsid w:val="009D6560"/>
    <w:rsid w:val="009D6D30"/>
    <w:rsid w:val="009D6EA1"/>
    <w:rsid w:val="009D7259"/>
    <w:rsid w:val="009D737E"/>
    <w:rsid w:val="009D741B"/>
    <w:rsid w:val="009D7456"/>
    <w:rsid w:val="009D74B7"/>
    <w:rsid w:val="009D76F3"/>
    <w:rsid w:val="009D7940"/>
    <w:rsid w:val="009D7AE0"/>
    <w:rsid w:val="009D7BD3"/>
    <w:rsid w:val="009D7C6A"/>
    <w:rsid w:val="009D7D04"/>
    <w:rsid w:val="009E0033"/>
    <w:rsid w:val="009E00C2"/>
    <w:rsid w:val="009E00C8"/>
    <w:rsid w:val="009E01B6"/>
    <w:rsid w:val="009E0237"/>
    <w:rsid w:val="009E0304"/>
    <w:rsid w:val="009E0383"/>
    <w:rsid w:val="009E0418"/>
    <w:rsid w:val="009E0435"/>
    <w:rsid w:val="009E047E"/>
    <w:rsid w:val="009E0497"/>
    <w:rsid w:val="009E04C0"/>
    <w:rsid w:val="009E05B4"/>
    <w:rsid w:val="009E0839"/>
    <w:rsid w:val="009E0880"/>
    <w:rsid w:val="009E09E4"/>
    <w:rsid w:val="009E0BD3"/>
    <w:rsid w:val="009E0D14"/>
    <w:rsid w:val="009E101A"/>
    <w:rsid w:val="009E119A"/>
    <w:rsid w:val="009E11AA"/>
    <w:rsid w:val="009E11E3"/>
    <w:rsid w:val="009E1434"/>
    <w:rsid w:val="009E1467"/>
    <w:rsid w:val="009E14B4"/>
    <w:rsid w:val="009E1736"/>
    <w:rsid w:val="009E17F0"/>
    <w:rsid w:val="009E181E"/>
    <w:rsid w:val="009E1A6E"/>
    <w:rsid w:val="009E1C4F"/>
    <w:rsid w:val="009E1CDC"/>
    <w:rsid w:val="009E1EB7"/>
    <w:rsid w:val="009E1FA3"/>
    <w:rsid w:val="009E21AD"/>
    <w:rsid w:val="009E2393"/>
    <w:rsid w:val="009E243D"/>
    <w:rsid w:val="009E25FB"/>
    <w:rsid w:val="009E2658"/>
    <w:rsid w:val="009E2713"/>
    <w:rsid w:val="009E2846"/>
    <w:rsid w:val="009E2851"/>
    <w:rsid w:val="009E2959"/>
    <w:rsid w:val="009E2A15"/>
    <w:rsid w:val="009E2BEC"/>
    <w:rsid w:val="009E2EF4"/>
    <w:rsid w:val="009E2FC9"/>
    <w:rsid w:val="009E30BB"/>
    <w:rsid w:val="009E3367"/>
    <w:rsid w:val="009E346A"/>
    <w:rsid w:val="009E37CA"/>
    <w:rsid w:val="009E387B"/>
    <w:rsid w:val="009E3A03"/>
    <w:rsid w:val="009E3E0B"/>
    <w:rsid w:val="009E3F8B"/>
    <w:rsid w:val="009E4057"/>
    <w:rsid w:val="009E420C"/>
    <w:rsid w:val="009E422A"/>
    <w:rsid w:val="009E459C"/>
    <w:rsid w:val="009E461B"/>
    <w:rsid w:val="009E47AE"/>
    <w:rsid w:val="009E49F5"/>
    <w:rsid w:val="009E4B49"/>
    <w:rsid w:val="009E4C24"/>
    <w:rsid w:val="009E4C42"/>
    <w:rsid w:val="009E4C91"/>
    <w:rsid w:val="009E4D07"/>
    <w:rsid w:val="009E4E33"/>
    <w:rsid w:val="009E4E63"/>
    <w:rsid w:val="009E50AA"/>
    <w:rsid w:val="009E5296"/>
    <w:rsid w:val="009E5537"/>
    <w:rsid w:val="009E55AA"/>
    <w:rsid w:val="009E55BB"/>
    <w:rsid w:val="009E5A3F"/>
    <w:rsid w:val="009E5B8D"/>
    <w:rsid w:val="009E5C1E"/>
    <w:rsid w:val="009E5E34"/>
    <w:rsid w:val="009E5E7E"/>
    <w:rsid w:val="009E5ED3"/>
    <w:rsid w:val="009E62F1"/>
    <w:rsid w:val="009E63C7"/>
    <w:rsid w:val="009E647F"/>
    <w:rsid w:val="009E64BE"/>
    <w:rsid w:val="009E6604"/>
    <w:rsid w:val="009E66C0"/>
    <w:rsid w:val="009E6A5D"/>
    <w:rsid w:val="009E6B71"/>
    <w:rsid w:val="009E6C22"/>
    <w:rsid w:val="009E6CA0"/>
    <w:rsid w:val="009E6D45"/>
    <w:rsid w:val="009E6E09"/>
    <w:rsid w:val="009E6F80"/>
    <w:rsid w:val="009E7064"/>
    <w:rsid w:val="009E70A0"/>
    <w:rsid w:val="009E72CF"/>
    <w:rsid w:val="009E762E"/>
    <w:rsid w:val="009E764B"/>
    <w:rsid w:val="009E767D"/>
    <w:rsid w:val="009E77F3"/>
    <w:rsid w:val="009E7998"/>
    <w:rsid w:val="009E7AE5"/>
    <w:rsid w:val="009E7B4C"/>
    <w:rsid w:val="009E7CD2"/>
    <w:rsid w:val="009F02D0"/>
    <w:rsid w:val="009F031B"/>
    <w:rsid w:val="009F032E"/>
    <w:rsid w:val="009F038B"/>
    <w:rsid w:val="009F04DC"/>
    <w:rsid w:val="009F05FC"/>
    <w:rsid w:val="009F0649"/>
    <w:rsid w:val="009F06C3"/>
    <w:rsid w:val="009F07B4"/>
    <w:rsid w:val="009F07D5"/>
    <w:rsid w:val="009F083E"/>
    <w:rsid w:val="009F098E"/>
    <w:rsid w:val="009F0A10"/>
    <w:rsid w:val="009F0ABF"/>
    <w:rsid w:val="009F0D41"/>
    <w:rsid w:val="009F0E9F"/>
    <w:rsid w:val="009F121F"/>
    <w:rsid w:val="009F1532"/>
    <w:rsid w:val="009F1584"/>
    <w:rsid w:val="009F179B"/>
    <w:rsid w:val="009F1A60"/>
    <w:rsid w:val="009F1A90"/>
    <w:rsid w:val="009F2000"/>
    <w:rsid w:val="009F20C6"/>
    <w:rsid w:val="009F2228"/>
    <w:rsid w:val="009F241B"/>
    <w:rsid w:val="009F2607"/>
    <w:rsid w:val="009F26E2"/>
    <w:rsid w:val="009F26F0"/>
    <w:rsid w:val="009F2B35"/>
    <w:rsid w:val="009F2BCF"/>
    <w:rsid w:val="009F2BD6"/>
    <w:rsid w:val="009F30F3"/>
    <w:rsid w:val="009F325B"/>
    <w:rsid w:val="009F32F1"/>
    <w:rsid w:val="009F330F"/>
    <w:rsid w:val="009F33CB"/>
    <w:rsid w:val="009F33EB"/>
    <w:rsid w:val="009F34B1"/>
    <w:rsid w:val="009F3612"/>
    <w:rsid w:val="009F3645"/>
    <w:rsid w:val="009F366F"/>
    <w:rsid w:val="009F3722"/>
    <w:rsid w:val="009F37E4"/>
    <w:rsid w:val="009F385D"/>
    <w:rsid w:val="009F3885"/>
    <w:rsid w:val="009F3B0C"/>
    <w:rsid w:val="009F3B23"/>
    <w:rsid w:val="009F3E7B"/>
    <w:rsid w:val="009F404E"/>
    <w:rsid w:val="009F40A0"/>
    <w:rsid w:val="009F4104"/>
    <w:rsid w:val="009F4172"/>
    <w:rsid w:val="009F43C7"/>
    <w:rsid w:val="009F450C"/>
    <w:rsid w:val="009F45A6"/>
    <w:rsid w:val="009F46D5"/>
    <w:rsid w:val="009F47DE"/>
    <w:rsid w:val="009F483A"/>
    <w:rsid w:val="009F4913"/>
    <w:rsid w:val="009F4A00"/>
    <w:rsid w:val="009F4A81"/>
    <w:rsid w:val="009F4BC2"/>
    <w:rsid w:val="009F4C84"/>
    <w:rsid w:val="009F4DBF"/>
    <w:rsid w:val="009F4E51"/>
    <w:rsid w:val="009F4EBB"/>
    <w:rsid w:val="009F4F25"/>
    <w:rsid w:val="009F5043"/>
    <w:rsid w:val="009F50AC"/>
    <w:rsid w:val="009F5118"/>
    <w:rsid w:val="009F5187"/>
    <w:rsid w:val="009F5206"/>
    <w:rsid w:val="009F52B6"/>
    <w:rsid w:val="009F5405"/>
    <w:rsid w:val="009F5570"/>
    <w:rsid w:val="009F5793"/>
    <w:rsid w:val="009F586F"/>
    <w:rsid w:val="009F587B"/>
    <w:rsid w:val="009F5881"/>
    <w:rsid w:val="009F59C0"/>
    <w:rsid w:val="009F5AB3"/>
    <w:rsid w:val="009F5C3B"/>
    <w:rsid w:val="009F5DB9"/>
    <w:rsid w:val="009F5E0E"/>
    <w:rsid w:val="009F5F57"/>
    <w:rsid w:val="009F6042"/>
    <w:rsid w:val="009F6187"/>
    <w:rsid w:val="009F6406"/>
    <w:rsid w:val="009F6414"/>
    <w:rsid w:val="009F642C"/>
    <w:rsid w:val="009F646B"/>
    <w:rsid w:val="009F655C"/>
    <w:rsid w:val="009F659A"/>
    <w:rsid w:val="009F687D"/>
    <w:rsid w:val="009F68AF"/>
    <w:rsid w:val="009F6A0D"/>
    <w:rsid w:val="009F6AC9"/>
    <w:rsid w:val="009F6B74"/>
    <w:rsid w:val="009F6D1E"/>
    <w:rsid w:val="009F6D20"/>
    <w:rsid w:val="009F6DF7"/>
    <w:rsid w:val="009F6F71"/>
    <w:rsid w:val="009F70A2"/>
    <w:rsid w:val="009F70C2"/>
    <w:rsid w:val="009F7256"/>
    <w:rsid w:val="009F73D7"/>
    <w:rsid w:val="009F76E6"/>
    <w:rsid w:val="009F77D4"/>
    <w:rsid w:val="009F77D6"/>
    <w:rsid w:val="009F78BD"/>
    <w:rsid w:val="009F78ED"/>
    <w:rsid w:val="00A00081"/>
    <w:rsid w:val="00A000C2"/>
    <w:rsid w:val="00A000ED"/>
    <w:rsid w:val="00A00225"/>
    <w:rsid w:val="00A002B7"/>
    <w:rsid w:val="00A005FF"/>
    <w:rsid w:val="00A006B4"/>
    <w:rsid w:val="00A007A3"/>
    <w:rsid w:val="00A00A98"/>
    <w:rsid w:val="00A00B00"/>
    <w:rsid w:val="00A00BEF"/>
    <w:rsid w:val="00A00BFC"/>
    <w:rsid w:val="00A00DFD"/>
    <w:rsid w:val="00A01039"/>
    <w:rsid w:val="00A01121"/>
    <w:rsid w:val="00A01165"/>
    <w:rsid w:val="00A012A1"/>
    <w:rsid w:val="00A01387"/>
    <w:rsid w:val="00A014CC"/>
    <w:rsid w:val="00A01ACD"/>
    <w:rsid w:val="00A01C62"/>
    <w:rsid w:val="00A01E20"/>
    <w:rsid w:val="00A01E70"/>
    <w:rsid w:val="00A02103"/>
    <w:rsid w:val="00A0219A"/>
    <w:rsid w:val="00A023E4"/>
    <w:rsid w:val="00A02606"/>
    <w:rsid w:val="00A026F2"/>
    <w:rsid w:val="00A02757"/>
    <w:rsid w:val="00A029ED"/>
    <w:rsid w:val="00A02AAA"/>
    <w:rsid w:val="00A02C1C"/>
    <w:rsid w:val="00A02DEE"/>
    <w:rsid w:val="00A02EB4"/>
    <w:rsid w:val="00A0300B"/>
    <w:rsid w:val="00A0305D"/>
    <w:rsid w:val="00A0344A"/>
    <w:rsid w:val="00A036C8"/>
    <w:rsid w:val="00A03870"/>
    <w:rsid w:val="00A03944"/>
    <w:rsid w:val="00A03A5B"/>
    <w:rsid w:val="00A03ACC"/>
    <w:rsid w:val="00A03E91"/>
    <w:rsid w:val="00A03F8C"/>
    <w:rsid w:val="00A041AE"/>
    <w:rsid w:val="00A0437E"/>
    <w:rsid w:val="00A0444B"/>
    <w:rsid w:val="00A0453B"/>
    <w:rsid w:val="00A0462F"/>
    <w:rsid w:val="00A0470E"/>
    <w:rsid w:val="00A047AE"/>
    <w:rsid w:val="00A04A60"/>
    <w:rsid w:val="00A04BCD"/>
    <w:rsid w:val="00A04DF2"/>
    <w:rsid w:val="00A05032"/>
    <w:rsid w:val="00A0529C"/>
    <w:rsid w:val="00A05478"/>
    <w:rsid w:val="00A05A61"/>
    <w:rsid w:val="00A05AE7"/>
    <w:rsid w:val="00A05DC4"/>
    <w:rsid w:val="00A05E3C"/>
    <w:rsid w:val="00A06030"/>
    <w:rsid w:val="00A061BA"/>
    <w:rsid w:val="00A0625D"/>
    <w:rsid w:val="00A063F8"/>
    <w:rsid w:val="00A06594"/>
    <w:rsid w:val="00A0680D"/>
    <w:rsid w:val="00A06A2C"/>
    <w:rsid w:val="00A06B67"/>
    <w:rsid w:val="00A06CDD"/>
    <w:rsid w:val="00A06DD8"/>
    <w:rsid w:val="00A06DDA"/>
    <w:rsid w:val="00A06F2A"/>
    <w:rsid w:val="00A07179"/>
    <w:rsid w:val="00A07291"/>
    <w:rsid w:val="00A074F9"/>
    <w:rsid w:val="00A07597"/>
    <w:rsid w:val="00A076EA"/>
    <w:rsid w:val="00A0772D"/>
    <w:rsid w:val="00A078F4"/>
    <w:rsid w:val="00A079F2"/>
    <w:rsid w:val="00A079F3"/>
    <w:rsid w:val="00A07A5D"/>
    <w:rsid w:val="00A07B8B"/>
    <w:rsid w:val="00A07D06"/>
    <w:rsid w:val="00A07E23"/>
    <w:rsid w:val="00A07EB3"/>
    <w:rsid w:val="00A102BF"/>
    <w:rsid w:val="00A10738"/>
    <w:rsid w:val="00A1076A"/>
    <w:rsid w:val="00A108DD"/>
    <w:rsid w:val="00A1096B"/>
    <w:rsid w:val="00A109E9"/>
    <w:rsid w:val="00A109F6"/>
    <w:rsid w:val="00A10DC1"/>
    <w:rsid w:val="00A10DFD"/>
    <w:rsid w:val="00A10E90"/>
    <w:rsid w:val="00A10F05"/>
    <w:rsid w:val="00A10F60"/>
    <w:rsid w:val="00A10FCD"/>
    <w:rsid w:val="00A11092"/>
    <w:rsid w:val="00A11582"/>
    <w:rsid w:val="00A1170B"/>
    <w:rsid w:val="00A117F7"/>
    <w:rsid w:val="00A1189C"/>
    <w:rsid w:val="00A119AB"/>
    <w:rsid w:val="00A11B6D"/>
    <w:rsid w:val="00A11CC5"/>
    <w:rsid w:val="00A11ED3"/>
    <w:rsid w:val="00A11FCC"/>
    <w:rsid w:val="00A12029"/>
    <w:rsid w:val="00A120A2"/>
    <w:rsid w:val="00A120CA"/>
    <w:rsid w:val="00A124B6"/>
    <w:rsid w:val="00A12730"/>
    <w:rsid w:val="00A128F8"/>
    <w:rsid w:val="00A12C57"/>
    <w:rsid w:val="00A12CD1"/>
    <w:rsid w:val="00A12E20"/>
    <w:rsid w:val="00A12E6B"/>
    <w:rsid w:val="00A132E7"/>
    <w:rsid w:val="00A13321"/>
    <w:rsid w:val="00A1334F"/>
    <w:rsid w:val="00A133F4"/>
    <w:rsid w:val="00A135D3"/>
    <w:rsid w:val="00A13752"/>
    <w:rsid w:val="00A13757"/>
    <w:rsid w:val="00A138E0"/>
    <w:rsid w:val="00A138FB"/>
    <w:rsid w:val="00A139DF"/>
    <w:rsid w:val="00A139E8"/>
    <w:rsid w:val="00A13DAE"/>
    <w:rsid w:val="00A13F14"/>
    <w:rsid w:val="00A13F40"/>
    <w:rsid w:val="00A141DD"/>
    <w:rsid w:val="00A1431F"/>
    <w:rsid w:val="00A145EE"/>
    <w:rsid w:val="00A1465C"/>
    <w:rsid w:val="00A14715"/>
    <w:rsid w:val="00A147D3"/>
    <w:rsid w:val="00A1488B"/>
    <w:rsid w:val="00A1491D"/>
    <w:rsid w:val="00A14A96"/>
    <w:rsid w:val="00A14B31"/>
    <w:rsid w:val="00A14E84"/>
    <w:rsid w:val="00A14FDA"/>
    <w:rsid w:val="00A150DA"/>
    <w:rsid w:val="00A151BA"/>
    <w:rsid w:val="00A15249"/>
    <w:rsid w:val="00A15278"/>
    <w:rsid w:val="00A153BB"/>
    <w:rsid w:val="00A15468"/>
    <w:rsid w:val="00A15585"/>
    <w:rsid w:val="00A155BC"/>
    <w:rsid w:val="00A158D3"/>
    <w:rsid w:val="00A15CB4"/>
    <w:rsid w:val="00A15CC2"/>
    <w:rsid w:val="00A15DAE"/>
    <w:rsid w:val="00A16048"/>
    <w:rsid w:val="00A160D6"/>
    <w:rsid w:val="00A162C1"/>
    <w:rsid w:val="00A16406"/>
    <w:rsid w:val="00A165E2"/>
    <w:rsid w:val="00A16637"/>
    <w:rsid w:val="00A166FE"/>
    <w:rsid w:val="00A16796"/>
    <w:rsid w:val="00A16A67"/>
    <w:rsid w:val="00A16BD2"/>
    <w:rsid w:val="00A16C98"/>
    <w:rsid w:val="00A16F6E"/>
    <w:rsid w:val="00A17058"/>
    <w:rsid w:val="00A171C6"/>
    <w:rsid w:val="00A171E3"/>
    <w:rsid w:val="00A1760F"/>
    <w:rsid w:val="00A17615"/>
    <w:rsid w:val="00A177E4"/>
    <w:rsid w:val="00A17823"/>
    <w:rsid w:val="00A17A81"/>
    <w:rsid w:val="00A17CE5"/>
    <w:rsid w:val="00A17E92"/>
    <w:rsid w:val="00A17F63"/>
    <w:rsid w:val="00A200F2"/>
    <w:rsid w:val="00A20375"/>
    <w:rsid w:val="00A204A5"/>
    <w:rsid w:val="00A20631"/>
    <w:rsid w:val="00A20731"/>
    <w:rsid w:val="00A20810"/>
    <w:rsid w:val="00A20A8B"/>
    <w:rsid w:val="00A20B9F"/>
    <w:rsid w:val="00A20C8F"/>
    <w:rsid w:val="00A20D30"/>
    <w:rsid w:val="00A21436"/>
    <w:rsid w:val="00A2147F"/>
    <w:rsid w:val="00A214A2"/>
    <w:rsid w:val="00A215EA"/>
    <w:rsid w:val="00A21610"/>
    <w:rsid w:val="00A21618"/>
    <w:rsid w:val="00A217A5"/>
    <w:rsid w:val="00A217A7"/>
    <w:rsid w:val="00A2180C"/>
    <w:rsid w:val="00A219A8"/>
    <w:rsid w:val="00A21BEB"/>
    <w:rsid w:val="00A21CE6"/>
    <w:rsid w:val="00A21D7F"/>
    <w:rsid w:val="00A21DE1"/>
    <w:rsid w:val="00A21FF4"/>
    <w:rsid w:val="00A22425"/>
    <w:rsid w:val="00A225F2"/>
    <w:rsid w:val="00A22800"/>
    <w:rsid w:val="00A228E5"/>
    <w:rsid w:val="00A228F2"/>
    <w:rsid w:val="00A22C62"/>
    <w:rsid w:val="00A22EAC"/>
    <w:rsid w:val="00A23016"/>
    <w:rsid w:val="00A230F2"/>
    <w:rsid w:val="00A2329D"/>
    <w:rsid w:val="00A23359"/>
    <w:rsid w:val="00A234AF"/>
    <w:rsid w:val="00A2365A"/>
    <w:rsid w:val="00A23706"/>
    <w:rsid w:val="00A2375C"/>
    <w:rsid w:val="00A237C2"/>
    <w:rsid w:val="00A23A10"/>
    <w:rsid w:val="00A23ABC"/>
    <w:rsid w:val="00A23B1F"/>
    <w:rsid w:val="00A23F74"/>
    <w:rsid w:val="00A23FAC"/>
    <w:rsid w:val="00A240CC"/>
    <w:rsid w:val="00A243FB"/>
    <w:rsid w:val="00A24501"/>
    <w:rsid w:val="00A245BF"/>
    <w:rsid w:val="00A24882"/>
    <w:rsid w:val="00A24ABC"/>
    <w:rsid w:val="00A24ACD"/>
    <w:rsid w:val="00A24B3C"/>
    <w:rsid w:val="00A24BB3"/>
    <w:rsid w:val="00A24DA6"/>
    <w:rsid w:val="00A24E47"/>
    <w:rsid w:val="00A24EA8"/>
    <w:rsid w:val="00A24F64"/>
    <w:rsid w:val="00A250E1"/>
    <w:rsid w:val="00A2595F"/>
    <w:rsid w:val="00A25AC0"/>
    <w:rsid w:val="00A25ACE"/>
    <w:rsid w:val="00A25C60"/>
    <w:rsid w:val="00A25CF7"/>
    <w:rsid w:val="00A25DAF"/>
    <w:rsid w:val="00A25F55"/>
    <w:rsid w:val="00A26059"/>
    <w:rsid w:val="00A26169"/>
    <w:rsid w:val="00A263EC"/>
    <w:rsid w:val="00A2645F"/>
    <w:rsid w:val="00A26494"/>
    <w:rsid w:val="00A2664A"/>
    <w:rsid w:val="00A2674A"/>
    <w:rsid w:val="00A26A1A"/>
    <w:rsid w:val="00A26C8B"/>
    <w:rsid w:val="00A26D70"/>
    <w:rsid w:val="00A26EE5"/>
    <w:rsid w:val="00A270F3"/>
    <w:rsid w:val="00A272EF"/>
    <w:rsid w:val="00A273E2"/>
    <w:rsid w:val="00A2774D"/>
    <w:rsid w:val="00A27AD4"/>
    <w:rsid w:val="00A27AEE"/>
    <w:rsid w:val="00A27C5F"/>
    <w:rsid w:val="00A27D1E"/>
    <w:rsid w:val="00A27DE7"/>
    <w:rsid w:val="00A27EC0"/>
    <w:rsid w:val="00A30208"/>
    <w:rsid w:val="00A303CA"/>
    <w:rsid w:val="00A30680"/>
    <w:rsid w:val="00A307DC"/>
    <w:rsid w:val="00A30A74"/>
    <w:rsid w:val="00A30C61"/>
    <w:rsid w:val="00A30CF2"/>
    <w:rsid w:val="00A3101F"/>
    <w:rsid w:val="00A311CD"/>
    <w:rsid w:val="00A312DE"/>
    <w:rsid w:val="00A314F1"/>
    <w:rsid w:val="00A31538"/>
    <w:rsid w:val="00A3158B"/>
    <w:rsid w:val="00A31721"/>
    <w:rsid w:val="00A31975"/>
    <w:rsid w:val="00A31EB1"/>
    <w:rsid w:val="00A32074"/>
    <w:rsid w:val="00A3210A"/>
    <w:rsid w:val="00A32439"/>
    <w:rsid w:val="00A32767"/>
    <w:rsid w:val="00A327FC"/>
    <w:rsid w:val="00A328EB"/>
    <w:rsid w:val="00A32969"/>
    <w:rsid w:val="00A32A67"/>
    <w:rsid w:val="00A32B08"/>
    <w:rsid w:val="00A32D22"/>
    <w:rsid w:val="00A32E9E"/>
    <w:rsid w:val="00A32F6E"/>
    <w:rsid w:val="00A33002"/>
    <w:rsid w:val="00A330B3"/>
    <w:rsid w:val="00A33243"/>
    <w:rsid w:val="00A336E5"/>
    <w:rsid w:val="00A33964"/>
    <w:rsid w:val="00A339DD"/>
    <w:rsid w:val="00A33B3E"/>
    <w:rsid w:val="00A33D8A"/>
    <w:rsid w:val="00A34049"/>
    <w:rsid w:val="00A3434E"/>
    <w:rsid w:val="00A3444E"/>
    <w:rsid w:val="00A346F0"/>
    <w:rsid w:val="00A3470B"/>
    <w:rsid w:val="00A34790"/>
    <w:rsid w:val="00A34A07"/>
    <w:rsid w:val="00A34AB3"/>
    <w:rsid w:val="00A34CA8"/>
    <w:rsid w:val="00A34DA4"/>
    <w:rsid w:val="00A34F40"/>
    <w:rsid w:val="00A34F86"/>
    <w:rsid w:val="00A34FDC"/>
    <w:rsid w:val="00A3518D"/>
    <w:rsid w:val="00A351AE"/>
    <w:rsid w:val="00A3530B"/>
    <w:rsid w:val="00A354D2"/>
    <w:rsid w:val="00A355D0"/>
    <w:rsid w:val="00A356A6"/>
    <w:rsid w:val="00A35728"/>
    <w:rsid w:val="00A358E7"/>
    <w:rsid w:val="00A358F8"/>
    <w:rsid w:val="00A35AB4"/>
    <w:rsid w:val="00A35DF1"/>
    <w:rsid w:val="00A36078"/>
    <w:rsid w:val="00A362A1"/>
    <w:rsid w:val="00A363E4"/>
    <w:rsid w:val="00A36465"/>
    <w:rsid w:val="00A36812"/>
    <w:rsid w:val="00A36878"/>
    <w:rsid w:val="00A368D4"/>
    <w:rsid w:val="00A3693D"/>
    <w:rsid w:val="00A36B13"/>
    <w:rsid w:val="00A36B82"/>
    <w:rsid w:val="00A36C5E"/>
    <w:rsid w:val="00A36E36"/>
    <w:rsid w:val="00A370E6"/>
    <w:rsid w:val="00A3714F"/>
    <w:rsid w:val="00A37367"/>
    <w:rsid w:val="00A375C5"/>
    <w:rsid w:val="00A376AD"/>
    <w:rsid w:val="00A37748"/>
    <w:rsid w:val="00A377F6"/>
    <w:rsid w:val="00A37A01"/>
    <w:rsid w:val="00A37AB0"/>
    <w:rsid w:val="00A37C57"/>
    <w:rsid w:val="00A37C90"/>
    <w:rsid w:val="00A37D09"/>
    <w:rsid w:val="00A37E86"/>
    <w:rsid w:val="00A40112"/>
    <w:rsid w:val="00A40329"/>
    <w:rsid w:val="00A40960"/>
    <w:rsid w:val="00A40A13"/>
    <w:rsid w:val="00A40B63"/>
    <w:rsid w:val="00A40B74"/>
    <w:rsid w:val="00A40F3B"/>
    <w:rsid w:val="00A41239"/>
    <w:rsid w:val="00A412C1"/>
    <w:rsid w:val="00A41564"/>
    <w:rsid w:val="00A416C1"/>
    <w:rsid w:val="00A41EB3"/>
    <w:rsid w:val="00A424D0"/>
    <w:rsid w:val="00A424FF"/>
    <w:rsid w:val="00A426A7"/>
    <w:rsid w:val="00A427DA"/>
    <w:rsid w:val="00A42907"/>
    <w:rsid w:val="00A42941"/>
    <w:rsid w:val="00A42B24"/>
    <w:rsid w:val="00A42D25"/>
    <w:rsid w:val="00A42E41"/>
    <w:rsid w:val="00A42E85"/>
    <w:rsid w:val="00A42FD9"/>
    <w:rsid w:val="00A4309E"/>
    <w:rsid w:val="00A43162"/>
    <w:rsid w:val="00A43201"/>
    <w:rsid w:val="00A43221"/>
    <w:rsid w:val="00A4351C"/>
    <w:rsid w:val="00A43641"/>
    <w:rsid w:val="00A43722"/>
    <w:rsid w:val="00A4376E"/>
    <w:rsid w:val="00A43845"/>
    <w:rsid w:val="00A43922"/>
    <w:rsid w:val="00A43A80"/>
    <w:rsid w:val="00A43AC1"/>
    <w:rsid w:val="00A43F5A"/>
    <w:rsid w:val="00A44024"/>
    <w:rsid w:val="00A44184"/>
    <w:rsid w:val="00A44279"/>
    <w:rsid w:val="00A44481"/>
    <w:rsid w:val="00A444C1"/>
    <w:rsid w:val="00A447E4"/>
    <w:rsid w:val="00A44919"/>
    <w:rsid w:val="00A44951"/>
    <w:rsid w:val="00A44A01"/>
    <w:rsid w:val="00A44A25"/>
    <w:rsid w:val="00A44E64"/>
    <w:rsid w:val="00A44E92"/>
    <w:rsid w:val="00A4505B"/>
    <w:rsid w:val="00A4512E"/>
    <w:rsid w:val="00A4515E"/>
    <w:rsid w:val="00A45205"/>
    <w:rsid w:val="00A456CB"/>
    <w:rsid w:val="00A45725"/>
    <w:rsid w:val="00A458F4"/>
    <w:rsid w:val="00A459F2"/>
    <w:rsid w:val="00A45A4D"/>
    <w:rsid w:val="00A45A6E"/>
    <w:rsid w:val="00A45B21"/>
    <w:rsid w:val="00A45BC8"/>
    <w:rsid w:val="00A45E47"/>
    <w:rsid w:val="00A46140"/>
    <w:rsid w:val="00A463C6"/>
    <w:rsid w:val="00A46495"/>
    <w:rsid w:val="00A466F8"/>
    <w:rsid w:val="00A46704"/>
    <w:rsid w:val="00A46A76"/>
    <w:rsid w:val="00A46B5C"/>
    <w:rsid w:val="00A46D03"/>
    <w:rsid w:val="00A46E79"/>
    <w:rsid w:val="00A46E7E"/>
    <w:rsid w:val="00A470A5"/>
    <w:rsid w:val="00A47171"/>
    <w:rsid w:val="00A47AED"/>
    <w:rsid w:val="00A47B2B"/>
    <w:rsid w:val="00A47BE5"/>
    <w:rsid w:val="00A47C2B"/>
    <w:rsid w:val="00A47FA5"/>
    <w:rsid w:val="00A50006"/>
    <w:rsid w:val="00A500AD"/>
    <w:rsid w:val="00A50137"/>
    <w:rsid w:val="00A501B5"/>
    <w:rsid w:val="00A502BF"/>
    <w:rsid w:val="00A50459"/>
    <w:rsid w:val="00A5047B"/>
    <w:rsid w:val="00A5056F"/>
    <w:rsid w:val="00A505C8"/>
    <w:rsid w:val="00A505F6"/>
    <w:rsid w:val="00A508A3"/>
    <w:rsid w:val="00A508B8"/>
    <w:rsid w:val="00A50A66"/>
    <w:rsid w:val="00A50B10"/>
    <w:rsid w:val="00A50C7C"/>
    <w:rsid w:val="00A50D68"/>
    <w:rsid w:val="00A50F96"/>
    <w:rsid w:val="00A51081"/>
    <w:rsid w:val="00A5113D"/>
    <w:rsid w:val="00A5116D"/>
    <w:rsid w:val="00A511FA"/>
    <w:rsid w:val="00A51573"/>
    <w:rsid w:val="00A5160D"/>
    <w:rsid w:val="00A518EF"/>
    <w:rsid w:val="00A51AEA"/>
    <w:rsid w:val="00A51F59"/>
    <w:rsid w:val="00A5214E"/>
    <w:rsid w:val="00A5229E"/>
    <w:rsid w:val="00A5236E"/>
    <w:rsid w:val="00A5251B"/>
    <w:rsid w:val="00A5279B"/>
    <w:rsid w:val="00A52887"/>
    <w:rsid w:val="00A53063"/>
    <w:rsid w:val="00A53155"/>
    <w:rsid w:val="00A53158"/>
    <w:rsid w:val="00A532C1"/>
    <w:rsid w:val="00A53327"/>
    <w:rsid w:val="00A5340B"/>
    <w:rsid w:val="00A53454"/>
    <w:rsid w:val="00A534BD"/>
    <w:rsid w:val="00A53693"/>
    <w:rsid w:val="00A53964"/>
    <w:rsid w:val="00A53ADF"/>
    <w:rsid w:val="00A53B57"/>
    <w:rsid w:val="00A53C31"/>
    <w:rsid w:val="00A53C6D"/>
    <w:rsid w:val="00A53E73"/>
    <w:rsid w:val="00A53F26"/>
    <w:rsid w:val="00A5419F"/>
    <w:rsid w:val="00A54411"/>
    <w:rsid w:val="00A54641"/>
    <w:rsid w:val="00A5477F"/>
    <w:rsid w:val="00A5482E"/>
    <w:rsid w:val="00A54CA3"/>
    <w:rsid w:val="00A54E4F"/>
    <w:rsid w:val="00A54E71"/>
    <w:rsid w:val="00A550D5"/>
    <w:rsid w:val="00A5519E"/>
    <w:rsid w:val="00A5523E"/>
    <w:rsid w:val="00A553C3"/>
    <w:rsid w:val="00A55421"/>
    <w:rsid w:val="00A5550F"/>
    <w:rsid w:val="00A5575A"/>
    <w:rsid w:val="00A560EB"/>
    <w:rsid w:val="00A56350"/>
    <w:rsid w:val="00A5659E"/>
    <w:rsid w:val="00A567AB"/>
    <w:rsid w:val="00A568C1"/>
    <w:rsid w:val="00A56E97"/>
    <w:rsid w:val="00A56EC4"/>
    <w:rsid w:val="00A573CD"/>
    <w:rsid w:val="00A5749F"/>
    <w:rsid w:val="00A575AB"/>
    <w:rsid w:val="00A57BA2"/>
    <w:rsid w:val="00A57C11"/>
    <w:rsid w:val="00A57C24"/>
    <w:rsid w:val="00A57D99"/>
    <w:rsid w:val="00A57E43"/>
    <w:rsid w:val="00A57EBE"/>
    <w:rsid w:val="00A600C5"/>
    <w:rsid w:val="00A6055E"/>
    <w:rsid w:val="00A60636"/>
    <w:rsid w:val="00A6094E"/>
    <w:rsid w:val="00A609B4"/>
    <w:rsid w:val="00A60A94"/>
    <w:rsid w:val="00A60DC5"/>
    <w:rsid w:val="00A60F65"/>
    <w:rsid w:val="00A61226"/>
    <w:rsid w:val="00A61458"/>
    <w:rsid w:val="00A61514"/>
    <w:rsid w:val="00A615AD"/>
    <w:rsid w:val="00A616A5"/>
    <w:rsid w:val="00A61A34"/>
    <w:rsid w:val="00A61C61"/>
    <w:rsid w:val="00A61EF2"/>
    <w:rsid w:val="00A61F0C"/>
    <w:rsid w:val="00A61F35"/>
    <w:rsid w:val="00A61F53"/>
    <w:rsid w:val="00A61F99"/>
    <w:rsid w:val="00A6208B"/>
    <w:rsid w:val="00A62110"/>
    <w:rsid w:val="00A62152"/>
    <w:rsid w:val="00A6222F"/>
    <w:rsid w:val="00A62320"/>
    <w:rsid w:val="00A62609"/>
    <w:rsid w:val="00A6263E"/>
    <w:rsid w:val="00A62692"/>
    <w:rsid w:val="00A627D4"/>
    <w:rsid w:val="00A62B00"/>
    <w:rsid w:val="00A62C42"/>
    <w:rsid w:val="00A62E8A"/>
    <w:rsid w:val="00A62F61"/>
    <w:rsid w:val="00A63135"/>
    <w:rsid w:val="00A632D6"/>
    <w:rsid w:val="00A63316"/>
    <w:rsid w:val="00A6345B"/>
    <w:rsid w:val="00A6345D"/>
    <w:rsid w:val="00A6366D"/>
    <w:rsid w:val="00A63819"/>
    <w:rsid w:val="00A639C1"/>
    <w:rsid w:val="00A63B79"/>
    <w:rsid w:val="00A63D60"/>
    <w:rsid w:val="00A63DC5"/>
    <w:rsid w:val="00A63EC6"/>
    <w:rsid w:val="00A63F8B"/>
    <w:rsid w:val="00A63FC1"/>
    <w:rsid w:val="00A64236"/>
    <w:rsid w:val="00A642AC"/>
    <w:rsid w:val="00A643EF"/>
    <w:rsid w:val="00A644E0"/>
    <w:rsid w:val="00A645AE"/>
    <w:rsid w:val="00A64808"/>
    <w:rsid w:val="00A64829"/>
    <w:rsid w:val="00A648D3"/>
    <w:rsid w:val="00A649D6"/>
    <w:rsid w:val="00A64BC1"/>
    <w:rsid w:val="00A64D80"/>
    <w:rsid w:val="00A64DFF"/>
    <w:rsid w:val="00A65177"/>
    <w:rsid w:val="00A656C5"/>
    <w:rsid w:val="00A657B3"/>
    <w:rsid w:val="00A6594C"/>
    <w:rsid w:val="00A65FFA"/>
    <w:rsid w:val="00A66087"/>
    <w:rsid w:val="00A6617F"/>
    <w:rsid w:val="00A6621A"/>
    <w:rsid w:val="00A66A66"/>
    <w:rsid w:val="00A66AF7"/>
    <w:rsid w:val="00A66B4F"/>
    <w:rsid w:val="00A66BE1"/>
    <w:rsid w:val="00A66DEF"/>
    <w:rsid w:val="00A67097"/>
    <w:rsid w:val="00A67264"/>
    <w:rsid w:val="00A673A0"/>
    <w:rsid w:val="00A67443"/>
    <w:rsid w:val="00A67574"/>
    <w:rsid w:val="00A67602"/>
    <w:rsid w:val="00A6764C"/>
    <w:rsid w:val="00A6791F"/>
    <w:rsid w:val="00A679A9"/>
    <w:rsid w:val="00A679F2"/>
    <w:rsid w:val="00A67A4E"/>
    <w:rsid w:val="00A67A8C"/>
    <w:rsid w:val="00A67D00"/>
    <w:rsid w:val="00A67F95"/>
    <w:rsid w:val="00A7001F"/>
    <w:rsid w:val="00A70965"/>
    <w:rsid w:val="00A709BF"/>
    <w:rsid w:val="00A70AE6"/>
    <w:rsid w:val="00A70B8E"/>
    <w:rsid w:val="00A70D47"/>
    <w:rsid w:val="00A70E12"/>
    <w:rsid w:val="00A70E63"/>
    <w:rsid w:val="00A711EF"/>
    <w:rsid w:val="00A71301"/>
    <w:rsid w:val="00A7152D"/>
    <w:rsid w:val="00A715F1"/>
    <w:rsid w:val="00A71702"/>
    <w:rsid w:val="00A717B4"/>
    <w:rsid w:val="00A719E4"/>
    <w:rsid w:val="00A71A43"/>
    <w:rsid w:val="00A71DC2"/>
    <w:rsid w:val="00A71EAA"/>
    <w:rsid w:val="00A71ED2"/>
    <w:rsid w:val="00A71FAC"/>
    <w:rsid w:val="00A71FDF"/>
    <w:rsid w:val="00A721C2"/>
    <w:rsid w:val="00A721C7"/>
    <w:rsid w:val="00A721FA"/>
    <w:rsid w:val="00A7244B"/>
    <w:rsid w:val="00A72AC8"/>
    <w:rsid w:val="00A72C14"/>
    <w:rsid w:val="00A72D78"/>
    <w:rsid w:val="00A72ED5"/>
    <w:rsid w:val="00A72F29"/>
    <w:rsid w:val="00A7301B"/>
    <w:rsid w:val="00A73120"/>
    <w:rsid w:val="00A732AF"/>
    <w:rsid w:val="00A7350D"/>
    <w:rsid w:val="00A73630"/>
    <w:rsid w:val="00A73914"/>
    <w:rsid w:val="00A73938"/>
    <w:rsid w:val="00A739FB"/>
    <w:rsid w:val="00A73A1C"/>
    <w:rsid w:val="00A73A6E"/>
    <w:rsid w:val="00A73B90"/>
    <w:rsid w:val="00A73C00"/>
    <w:rsid w:val="00A73E52"/>
    <w:rsid w:val="00A73F2F"/>
    <w:rsid w:val="00A74057"/>
    <w:rsid w:val="00A740A9"/>
    <w:rsid w:val="00A741B8"/>
    <w:rsid w:val="00A74405"/>
    <w:rsid w:val="00A74482"/>
    <w:rsid w:val="00A74D0E"/>
    <w:rsid w:val="00A74F28"/>
    <w:rsid w:val="00A74FE3"/>
    <w:rsid w:val="00A7523E"/>
    <w:rsid w:val="00A752AC"/>
    <w:rsid w:val="00A753F2"/>
    <w:rsid w:val="00A75455"/>
    <w:rsid w:val="00A755E0"/>
    <w:rsid w:val="00A758B1"/>
    <w:rsid w:val="00A759D3"/>
    <w:rsid w:val="00A75BA2"/>
    <w:rsid w:val="00A75C45"/>
    <w:rsid w:val="00A75CD1"/>
    <w:rsid w:val="00A75FAD"/>
    <w:rsid w:val="00A76304"/>
    <w:rsid w:val="00A7639B"/>
    <w:rsid w:val="00A766BE"/>
    <w:rsid w:val="00A7670B"/>
    <w:rsid w:val="00A767EC"/>
    <w:rsid w:val="00A768A3"/>
    <w:rsid w:val="00A7694F"/>
    <w:rsid w:val="00A76B36"/>
    <w:rsid w:val="00A77030"/>
    <w:rsid w:val="00A77283"/>
    <w:rsid w:val="00A776CF"/>
    <w:rsid w:val="00A77B08"/>
    <w:rsid w:val="00A77B53"/>
    <w:rsid w:val="00A77BD2"/>
    <w:rsid w:val="00A77CD0"/>
    <w:rsid w:val="00A77D87"/>
    <w:rsid w:val="00A77F0B"/>
    <w:rsid w:val="00A803DC"/>
    <w:rsid w:val="00A804EE"/>
    <w:rsid w:val="00A80537"/>
    <w:rsid w:val="00A806D4"/>
    <w:rsid w:val="00A80854"/>
    <w:rsid w:val="00A80C14"/>
    <w:rsid w:val="00A80C4B"/>
    <w:rsid w:val="00A80DFC"/>
    <w:rsid w:val="00A81360"/>
    <w:rsid w:val="00A814D1"/>
    <w:rsid w:val="00A81737"/>
    <w:rsid w:val="00A817D5"/>
    <w:rsid w:val="00A8188A"/>
    <w:rsid w:val="00A819AD"/>
    <w:rsid w:val="00A819C8"/>
    <w:rsid w:val="00A81A2D"/>
    <w:rsid w:val="00A81A92"/>
    <w:rsid w:val="00A81AD9"/>
    <w:rsid w:val="00A81B4E"/>
    <w:rsid w:val="00A81C46"/>
    <w:rsid w:val="00A81C5B"/>
    <w:rsid w:val="00A81CFB"/>
    <w:rsid w:val="00A82133"/>
    <w:rsid w:val="00A8215D"/>
    <w:rsid w:val="00A82233"/>
    <w:rsid w:val="00A82286"/>
    <w:rsid w:val="00A82463"/>
    <w:rsid w:val="00A8254E"/>
    <w:rsid w:val="00A825B2"/>
    <w:rsid w:val="00A8287B"/>
    <w:rsid w:val="00A8287D"/>
    <w:rsid w:val="00A828CB"/>
    <w:rsid w:val="00A82B12"/>
    <w:rsid w:val="00A82ED5"/>
    <w:rsid w:val="00A83037"/>
    <w:rsid w:val="00A83078"/>
    <w:rsid w:val="00A831C9"/>
    <w:rsid w:val="00A831D3"/>
    <w:rsid w:val="00A8321A"/>
    <w:rsid w:val="00A83318"/>
    <w:rsid w:val="00A83461"/>
    <w:rsid w:val="00A835DB"/>
    <w:rsid w:val="00A83700"/>
    <w:rsid w:val="00A838C1"/>
    <w:rsid w:val="00A83AB3"/>
    <w:rsid w:val="00A83B58"/>
    <w:rsid w:val="00A83BB7"/>
    <w:rsid w:val="00A83CBF"/>
    <w:rsid w:val="00A840C0"/>
    <w:rsid w:val="00A84345"/>
    <w:rsid w:val="00A8487C"/>
    <w:rsid w:val="00A84888"/>
    <w:rsid w:val="00A849A1"/>
    <w:rsid w:val="00A84B34"/>
    <w:rsid w:val="00A84BD5"/>
    <w:rsid w:val="00A84CDF"/>
    <w:rsid w:val="00A84E91"/>
    <w:rsid w:val="00A84E9D"/>
    <w:rsid w:val="00A84EC9"/>
    <w:rsid w:val="00A84FD2"/>
    <w:rsid w:val="00A85021"/>
    <w:rsid w:val="00A85412"/>
    <w:rsid w:val="00A8545A"/>
    <w:rsid w:val="00A854EC"/>
    <w:rsid w:val="00A85A05"/>
    <w:rsid w:val="00A85F71"/>
    <w:rsid w:val="00A85F7D"/>
    <w:rsid w:val="00A8605B"/>
    <w:rsid w:val="00A8612D"/>
    <w:rsid w:val="00A86169"/>
    <w:rsid w:val="00A862A2"/>
    <w:rsid w:val="00A862E9"/>
    <w:rsid w:val="00A86347"/>
    <w:rsid w:val="00A863F6"/>
    <w:rsid w:val="00A86402"/>
    <w:rsid w:val="00A86479"/>
    <w:rsid w:val="00A86696"/>
    <w:rsid w:val="00A866B8"/>
    <w:rsid w:val="00A867DA"/>
    <w:rsid w:val="00A86990"/>
    <w:rsid w:val="00A86C51"/>
    <w:rsid w:val="00A86CD5"/>
    <w:rsid w:val="00A86FEB"/>
    <w:rsid w:val="00A8705B"/>
    <w:rsid w:val="00A87280"/>
    <w:rsid w:val="00A8733F"/>
    <w:rsid w:val="00A8753F"/>
    <w:rsid w:val="00A8761F"/>
    <w:rsid w:val="00A87685"/>
    <w:rsid w:val="00A87733"/>
    <w:rsid w:val="00A879ED"/>
    <w:rsid w:val="00A87A15"/>
    <w:rsid w:val="00A87B35"/>
    <w:rsid w:val="00A87C4E"/>
    <w:rsid w:val="00A87CE4"/>
    <w:rsid w:val="00A87FAD"/>
    <w:rsid w:val="00A87FD6"/>
    <w:rsid w:val="00A901F9"/>
    <w:rsid w:val="00A908F8"/>
    <w:rsid w:val="00A90A4E"/>
    <w:rsid w:val="00A90C99"/>
    <w:rsid w:val="00A90E36"/>
    <w:rsid w:val="00A90E67"/>
    <w:rsid w:val="00A90EAD"/>
    <w:rsid w:val="00A90ED1"/>
    <w:rsid w:val="00A90F2B"/>
    <w:rsid w:val="00A91049"/>
    <w:rsid w:val="00A910E9"/>
    <w:rsid w:val="00A91348"/>
    <w:rsid w:val="00A91A79"/>
    <w:rsid w:val="00A91B23"/>
    <w:rsid w:val="00A91E28"/>
    <w:rsid w:val="00A9216E"/>
    <w:rsid w:val="00A92264"/>
    <w:rsid w:val="00A9254E"/>
    <w:rsid w:val="00A92694"/>
    <w:rsid w:val="00A9277A"/>
    <w:rsid w:val="00A9279C"/>
    <w:rsid w:val="00A92A02"/>
    <w:rsid w:val="00A92B6A"/>
    <w:rsid w:val="00A92BEF"/>
    <w:rsid w:val="00A92DC5"/>
    <w:rsid w:val="00A92DCE"/>
    <w:rsid w:val="00A92F6F"/>
    <w:rsid w:val="00A932CF"/>
    <w:rsid w:val="00A932D2"/>
    <w:rsid w:val="00A9344E"/>
    <w:rsid w:val="00A934D6"/>
    <w:rsid w:val="00A9354C"/>
    <w:rsid w:val="00A93766"/>
    <w:rsid w:val="00A9399C"/>
    <w:rsid w:val="00A93BAA"/>
    <w:rsid w:val="00A93BE3"/>
    <w:rsid w:val="00A93D13"/>
    <w:rsid w:val="00A93E53"/>
    <w:rsid w:val="00A93EDD"/>
    <w:rsid w:val="00A93F75"/>
    <w:rsid w:val="00A940CF"/>
    <w:rsid w:val="00A94111"/>
    <w:rsid w:val="00A9435E"/>
    <w:rsid w:val="00A943C3"/>
    <w:rsid w:val="00A943C7"/>
    <w:rsid w:val="00A943D9"/>
    <w:rsid w:val="00A94410"/>
    <w:rsid w:val="00A94651"/>
    <w:rsid w:val="00A94A53"/>
    <w:rsid w:val="00A94BB9"/>
    <w:rsid w:val="00A94CA7"/>
    <w:rsid w:val="00A94D13"/>
    <w:rsid w:val="00A94D91"/>
    <w:rsid w:val="00A94E04"/>
    <w:rsid w:val="00A94E1D"/>
    <w:rsid w:val="00A94E1F"/>
    <w:rsid w:val="00A94F69"/>
    <w:rsid w:val="00A94FC3"/>
    <w:rsid w:val="00A9504D"/>
    <w:rsid w:val="00A95438"/>
    <w:rsid w:val="00A955C7"/>
    <w:rsid w:val="00A95881"/>
    <w:rsid w:val="00A95A99"/>
    <w:rsid w:val="00A95AED"/>
    <w:rsid w:val="00A95B55"/>
    <w:rsid w:val="00A95C7F"/>
    <w:rsid w:val="00A95CAA"/>
    <w:rsid w:val="00A95D9D"/>
    <w:rsid w:val="00A960F2"/>
    <w:rsid w:val="00A96273"/>
    <w:rsid w:val="00A9645F"/>
    <w:rsid w:val="00A964F6"/>
    <w:rsid w:val="00A96693"/>
    <w:rsid w:val="00A96721"/>
    <w:rsid w:val="00A9681B"/>
    <w:rsid w:val="00A96D42"/>
    <w:rsid w:val="00A97016"/>
    <w:rsid w:val="00A97122"/>
    <w:rsid w:val="00A9722D"/>
    <w:rsid w:val="00A9725F"/>
    <w:rsid w:val="00A9727E"/>
    <w:rsid w:val="00A9730C"/>
    <w:rsid w:val="00A9770E"/>
    <w:rsid w:val="00A97A8A"/>
    <w:rsid w:val="00A97B3D"/>
    <w:rsid w:val="00A97C53"/>
    <w:rsid w:val="00A97E8E"/>
    <w:rsid w:val="00A97EF0"/>
    <w:rsid w:val="00A97F05"/>
    <w:rsid w:val="00AA02EB"/>
    <w:rsid w:val="00AA0393"/>
    <w:rsid w:val="00AA03DA"/>
    <w:rsid w:val="00AA03E5"/>
    <w:rsid w:val="00AA04CC"/>
    <w:rsid w:val="00AA05CB"/>
    <w:rsid w:val="00AA06EE"/>
    <w:rsid w:val="00AA084B"/>
    <w:rsid w:val="00AA0904"/>
    <w:rsid w:val="00AA0B9A"/>
    <w:rsid w:val="00AA0E38"/>
    <w:rsid w:val="00AA0F66"/>
    <w:rsid w:val="00AA102C"/>
    <w:rsid w:val="00AA1063"/>
    <w:rsid w:val="00AA10DB"/>
    <w:rsid w:val="00AA1179"/>
    <w:rsid w:val="00AA11C7"/>
    <w:rsid w:val="00AA1200"/>
    <w:rsid w:val="00AA1205"/>
    <w:rsid w:val="00AA1266"/>
    <w:rsid w:val="00AA1279"/>
    <w:rsid w:val="00AA12FF"/>
    <w:rsid w:val="00AA1517"/>
    <w:rsid w:val="00AA16D2"/>
    <w:rsid w:val="00AA192C"/>
    <w:rsid w:val="00AA198E"/>
    <w:rsid w:val="00AA1ABE"/>
    <w:rsid w:val="00AA1E80"/>
    <w:rsid w:val="00AA2201"/>
    <w:rsid w:val="00AA2387"/>
    <w:rsid w:val="00AA28D7"/>
    <w:rsid w:val="00AA2998"/>
    <w:rsid w:val="00AA29CF"/>
    <w:rsid w:val="00AA2A1C"/>
    <w:rsid w:val="00AA2C6A"/>
    <w:rsid w:val="00AA2CB4"/>
    <w:rsid w:val="00AA2DD9"/>
    <w:rsid w:val="00AA2ED7"/>
    <w:rsid w:val="00AA2FB4"/>
    <w:rsid w:val="00AA3010"/>
    <w:rsid w:val="00AA308E"/>
    <w:rsid w:val="00AA3214"/>
    <w:rsid w:val="00AA32CF"/>
    <w:rsid w:val="00AA344E"/>
    <w:rsid w:val="00AA3457"/>
    <w:rsid w:val="00AA3461"/>
    <w:rsid w:val="00AA3514"/>
    <w:rsid w:val="00AA38F0"/>
    <w:rsid w:val="00AA3A0C"/>
    <w:rsid w:val="00AA3ABB"/>
    <w:rsid w:val="00AA3BE7"/>
    <w:rsid w:val="00AA3D0A"/>
    <w:rsid w:val="00AA4197"/>
    <w:rsid w:val="00AA41DC"/>
    <w:rsid w:val="00AA4412"/>
    <w:rsid w:val="00AA44C5"/>
    <w:rsid w:val="00AA45F8"/>
    <w:rsid w:val="00AA4750"/>
    <w:rsid w:val="00AA47B7"/>
    <w:rsid w:val="00AA47CD"/>
    <w:rsid w:val="00AA48DA"/>
    <w:rsid w:val="00AA4970"/>
    <w:rsid w:val="00AA49F1"/>
    <w:rsid w:val="00AA4A49"/>
    <w:rsid w:val="00AA4B81"/>
    <w:rsid w:val="00AA4E43"/>
    <w:rsid w:val="00AA535C"/>
    <w:rsid w:val="00AA54D1"/>
    <w:rsid w:val="00AA56D6"/>
    <w:rsid w:val="00AA57E6"/>
    <w:rsid w:val="00AA5960"/>
    <w:rsid w:val="00AA597A"/>
    <w:rsid w:val="00AA5A49"/>
    <w:rsid w:val="00AA5BFE"/>
    <w:rsid w:val="00AA5F65"/>
    <w:rsid w:val="00AA60A8"/>
    <w:rsid w:val="00AA60B6"/>
    <w:rsid w:val="00AA611C"/>
    <w:rsid w:val="00AA646B"/>
    <w:rsid w:val="00AA6492"/>
    <w:rsid w:val="00AA659C"/>
    <w:rsid w:val="00AA65DD"/>
    <w:rsid w:val="00AA6A6A"/>
    <w:rsid w:val="00AA6B2D"/>
    <w:rsid w:val="00AA6C7C"/>
    <w:rsid w:val="00AA6D48"/>
    <w:rsid w:val="00AA70C5"/>
    <w:rsid w:val="00AA71D7"/>
    <w:rsid w:val="00AA7208"/>
    <w:rsid w:val="00AA76FC"/>
    <w:rsid w:val="00AA7A51"/>
    <w:rsid w:val="00AA7A68"/>
    <w:rsid w:val="00AA7DAE"/>
    <w:rsid w:val="00AA7E06"/>
    <w:rsid w:val="00AB0083"/>
    <w:rsid w:val="00AB00AF"/>
    <w:rsid w:val="00AB0382"/>
    <w:rsid w:val="00AB083A"/>
    <w:rsid w:val="00AB0AC8"/>
    <w:rsid w:val="00AB0C33"/>
    <w:rsid w:val="00AB0E7A"/>
    <w:rsid w:val="00AB0F5F"/>
    <w:rsid w:val="00AB14D0"/>
    <w:rsid w:val="00AB163D"/>
    <w:rsid w:val="00AB1669"/>
    <w:rsid w:val="00AB17A8"/>
    <w:rsid w:val="00AB1879"/>
    <w:rsid w:val="00AB18DF"/>
    <w:rsid w:val="00AB194D"/>
    <w:rsid w:val="00AB1BDB"/>
    <w:rsid w:val="00AB23DD"/>
    <w:rsid w:val="00AB24AC"/>
    <w:rsid w:val="00AB24B9"/>
    <w:rsid w:val="00AB256C"/>
    <w:rsid w:val="00AB287D"/>
    <w:rsid w:val="00AB29D8"/>
    <w:rsid w:val="00AB2AAC"/>
    <w:rsid w:val="00AB2AD6"/>
    <w:rsid w:val="00AB2C80"/>
    <w:rsid w:val="00AB2CDC"/>
    <w:rsid w:val="00AB3058"/>
    <w:rsid w:val="00AB30BF"/>
    <w:rsid w:val="00AB3237"/>
    <w:rsid w:val="00AB3248"/>
    <w:rsid w:val="00AB332B"/>
    <w:rsid w:val="00AB3536"/>
    <w:rsid w:val="00AB35CE"/>
    <w:rsid w:val="00AB3617"/>
    <w:rsid w:val="00AB36D6"/>
    <w:rsid w:val="00AB36F1"/>
    <w:rsid w:val="00AB3AA3"/>
    <w:rsid w:val="00AB3CA6"/>
    <w:rsid w:val="00AB3CFF"/>
    <w:rsid w:val="00AB3D73"/>
    <w:rsid w:val="00AB3F1C"/>
    <w:rsid w:val="00AB42DF"/>
    <w:rsid w:val="00AB434C"/>
    <w:rsid w:val="00AB4438"/>
    <w:rsid w:val="00AB444F"/>
    <w:rsid w:val="00AB466C"/>
    <w:rsid w:val="00AB467D"/>
    <w:rsid w:val="00AB49E0"/>
    <w:rsid w:val="00AB4BDE"/>
    <w:rsid w:val="00AB4C8E"/>
    <w:rsid w:val="00AB4D0A"/>
    <w:rsid w:val="00AB4E6A"/>
    <w:rsid w:val="00AB4E97"/>
    <w:rsid w:val="00AB5040"/>
    <w:rsid w:val="00AB5210"/>
    <w:rsid w:val="00AB524B"/>
    <w:rsid w:val="00AB5339"/>
    <w:rsid w:val="00AB533E"/>
    <w:rsid w:val="00AB546C"/>
    <w:rsid w:val="00AB57ED"/>
    <w:rsid w:val="00AB582E"/>
    <w:rsid w:val="00AB58FC"/>
    <w:rsid w:val="00AB5E17"/>
    <w:rsid w:val="00AB5FBF"/>
    <w:rsid w:val="00AB609C"/>
    <w:rsid w:val="00AB60FD"/>
    <w:rsid w:val="00AB6229"/>
    <w:rsid w:val="00AB6395"/>
    <w:rsid w:val="00AB660B"/>
    <w:rsid w:val="00AB66BA"/>
    <w:rsid w:val="00AB6919"/>
    <w:rsid w:val="00AB6A94"/>
    <w:rsid w:val="00AB6B0C"/>
    <w:rsid w:val="00AB6B65"/>
    <w:rsid w:val="00AB6B85"/>
    <w:rsid w:val="00AB6C0C"/>
    <w:rsid w:val="00AB6C6F"/>
    <w:rsid w:val="00AB6F39"/>
    <w:rsid w:val="00AB7124"/>
    <w:rsid w:val="00AB71D1"/>
    <w:rsid w:val="00AB727B"/>
    <w:rsid w:val="00AB7313"/>
    <w:rsid w:val="00AB7696"/>
    <w:rsid w:val="00AB7819"/>
    <w:rsid w:val="00AB78C5"/>
    <w:rsid w:val="00AB793E"/>
    <w:rsid w:val="00AB79CE"/>
    <w:rsid w:val="00AB7B77"/>
    <w:rsid w:val="00AB7C5D"/>
    <w:rsid w:val="00AB7D51"/>
    <w:rsid w:val="00AC0205"/>
    <w:rsid w:val="00AC04CB"/>
    <w:rsid w:val="00AC055B"/>
    <w:rsid w:val="00AC05D6"/>
    <w:rsid w:val="00AC0791"/>
    <w:rsid w:val="00AC07D4"/>
    <w:rsid w:val="00AC0841"/>
    <w:rsid w:val="00AC0B98"/>
    <w:rsid w:val="00AC0C5F"/>
    <w:rsid w:val="00AC0C89"/>
    <w:rsid w:val="00AC0D3D"/>
    <w:rsid w:val="00AC1189"/>
    <w:rsid w:val="00AC11EC"/>
    <w:rsid w:val="00AC14DA"/>
    <w:rsid w:val="00AC1556"/>
    <w:rsid w:val="00AC169B"/>
    <w:rsid w:val="00AC17C9"/>
    <w:rsid w:val="00AC18E0"/>
    <w:rsid w:val="00AC19E3"/>
    <w:rsid w:val="00AC1ABE"/>
    <w:rsid w:val="00AC1CE5"/>
    <w:rsid w:val="00AC1D8F"/>
    <w:rsid w:val="00AC1E92"/>
    <w:rsid w:val="00AC1FED"/>
    <w:rsid w:val="00AC1FFB"/>
    <w:rsid w:val="00AC23B0"/>
    <w:rsid w:val="00AC2562"/>
    <w:rsid w:val="00AC2659"/>
    <w:rsid w:val="00AC276B"/>
    <w:rsid w:val="00AC319D"/>
    <w:rsid w:val="00AC3221"/>
    <w:rsid w:val="00AC32B1"/>
    <w:rsid w:val="00AC33EC"/>
    <w:rsid w:val="00AC343F"/>
    <w:rsid w:val="00AC349B"/>
    <w:rsid w:val="00AC35D4"/>
    <w:rsid w:val="00AC3619"/>
    <w:rsid w:val="00AC36C7"/>
    <w:rsid w:val="00AC38B2"/>
    <w:rsid w:val="00AC391E"/>
    <w:rsid w:val="00AC3B20"/>
    <w:rsid w:val="00AC3D0C"/>
    <w:rsid w:val="00AC3E2F"/>
    <w:rsid w:val="00AC3E3F"/>
    <w:rsid w:val="00AC3E8E"/>
    <w:rsid w:val="00AC3F12"/>
    <w:rsid w:val="00AC3F6C"/>
    <w:rsid w:val="00AC4004"/>
    <w:rsid w:val="00AC4384"/>
    <w:rsid w:val="00AC43AE"/>
    <w:rsid w:val="00AC460C"/>
    <w:rsid w:val="00AC4E57"/>
    <w:rsid w:val="00AC4ED0"/>
    <w:rsid w:val="00AC5107"/>
    <w:rsid w:val="00AC51E9"/>
    <w:rsid w:val="00AC5209"/>
    <w:rsid w:val="00AC5272"/>
    <w:rsid w:val="00AC53E9"/>
    <w:rsid w:val="00AC5415"/>
    <w:rsid w:val="00AC582F"/>
    <w:rsid w:val="00AC59D0"/>
    <w:rsid w:val="00AC5B6E"/>
    <w:rsid w:val="00AC5C16"/>
    <w:rsid w:val="00AC60A6"/>
    <w:rsid w:val="00AC6262"/>
    <w:rsid w:val="00AC6475"/>
    <w:rsid w:val="00AC64D0"/>
    <w:rsid w:val="00AC68FD"/>
    <w:rsid w:val="00AC6A61"/>
    <w:rsid w:val="00AC6E0F"/>
    <w:rsid w:val="00AC7011"/>
    <w:rsid w:val="00AC7038"/>
    <w:rsid w:val="00AC7072"/>
    <w:rsid w:val="00AC717B"/>
    <w:rsid w:val="00AC71B0"/>
    <w:rsid w:val="00AC73C0"/>
    <w:rsid w:val="00AC7411"/>
    <w:rsid w:val="00AC7448"/>
    <w:rsid w:val="00AC7665"/>
    <w:rsid w:val="00AC774E"/>
    <w:rsid w:val="00AC77D5"/>
    <w:rsid w:val="00AC77F4"/>
    <w:rsid w:val="00AC7849"/>
    <w:rsid w:val="00AC798C"/>
    <w:rsid w:val="00AC7A6D"/>
    <w:rsid w:val="00AC7AF7"/>
    <w:rsid w:val="00AC7B03"/>
    <w:rsid w:val="00AC7C0F"/>
    <w:rsid w:val="00AC7D29"/>
    <w:rsid w:val="00AD011A"/>
    <w:rsid w:val="00AD0516"/>
    <w:rsid w:val="00AD0605"/>
    <w:rsid w:val="00AD066C"/>
    <w:rsid w:val="00AD06DE"/>
    <w:rsid w:val="00AD07FF"/>
    <w:rsid w:val="00AD0805"/>
    <w:rsid w:val="00AD088C"/>
    <w:rsid w:val="00AD08B6"/>
    <w:rsid w:val="00AD0AC0"/>
    <w:rsid w:val="00AD0AEC"/>
    <w:rsid w:val="00AD0FE6"/>
    <w:rsid w:val="00AD1004"/>
    <w:rsid w:val="00AD1052"/>
    <w:rsid w:val="00AD10EF"/>
    <w:rsid w:val="00AD1117"/>
    <w:rsid w:val="00AD1268"/>
    <w:rsid w:val="00AD138F"/>
    <w:rsid w:val="00AD13AA"/>
    <w:rsid w:val="00AD13DA"/>
    <w:rsid w:val="00AD14E4"/>
    <w:rsid w:val="00AD155F"/>
    <w:rsid w:val="00AD1579"/>
    <w:rsid w:val="00AD164B"/>
    <w:rsid w:val="00AD17BE"/>
    <w:rsid w:val="00AD18D7"/>
    <w:rsid w:val="00AD1AB7"/>
    <w:rsid w:val="00AD1D34"/>
    <w:rsid w:val="00AD1D8B"/>
    <w:rsid w:val="00AD1E27"/>
    <w:rsid w:val="00AD1E71"/>
    <w:rsid w:val="00AD1ECC"/>
    <w:rsid w:val="00AD1F7C"/>
    <w:rsid w:val="00AD1FA3"/>
    <w:rsid w:val="00AD2258"/>
    <w:rsid w:val="00AD22A7"/>
    <w:rsid w:val="00AD22FB"/>
    <w:rsid w:val="00AD237D"/>
    <w:rsid w:val="00AD2598"/>
    <w:rsid w:val="00AD2626"/>
    <w:rsid w:val="00AD266E"/>
    <w:rsid w:val="00AD26AC"/>
    <w:rsid w:val="00AD26AE"/>
    <w:rsid w:val="00AD27DB"/>
    <w:rsid w:val="00AD293B"/>
    <w:rsid w:val="00AD29A7"/>
    <w:rsid w:val="00AD2A51"/>
    <w:rsid w:val="00AD2B59"/>
    <w:rsid w:val="00AD2C0B"/>
    <w:rsid w:val="00AD2C71"/>
    <w:rsid w:val="00AD2C84"/>
    <w:rsid w:val="00AD2E42"/>
    <w:rsid w:val="00AD2EBD"/>
    <w:rsid w:val="00AD32DB"/>
    <w:rsid w:val="00AD3400"/>
    <w:rsid w:val="00AD353D"/>
    <w:rsid w:val="00AD35C8"/>
    <w:rsid w:val="00AD38AB"/>
    <w:rsid w:val="00AD3975"/>
    <w:rsid w:val="00AD3995"/>
    <w:rsid w:val="00AD3CB5"/>
    <w:rsid w:val="00AD3F75"/>
    <w:rsid w:val="00AD40AB"/>
    <w:rsid w:val="00AD40E0"/>
    <w:rsid w:val="00AD4108"/>
    <w:rsid w:val="00AD423F"/>
    <w:rsid w:val="00AD447C"/>
    <w:rsid w:val="00AD461A"/>
    <w:rsid w:val="00AD46D3"/>
    <w:rsid w:val="00AD47EA"/>
    <w:rsid w:val="00AD47F7"/>
    <w:rsid w:val="00AD4D59"/>
    <w:rsid w:val="00AD4E3E"/>
    <w:rsid w:val="00AD4E6F"/>
    <w:rsid w:val="00AD4E7A"/>
    <w:rsid w:val="00AD5299"/>
    <w:rsid w:val="00AD556E"/>
    <w:rsid w:val="00AD560B"/>
    <w:rsid w:val="00AD5999"/>
    <w:rsid w:val="00AD5A90"/>
    <w:rsid w:val="00AD5B1A"/>
    <w:rsid w:val="00AD5B98"/>
    <w:rsid w:val="00AD5D12"/>
    <w:rsid w:val="00AD5E99"/>
    <w:rsid w:val="00AD5F16"/>
    <w:rsid w:val="00AD60B3"/>
    <w:rsid w:val="00AD6186"/>
    <w:rsid w:val="00AD628E"/>
    <w:rsid w:val="00AD635E"/>
    <w:rsid w:val="00AD639B"/>
    <w:rsid w:val="00AD640E"/>
    <w:rsid w:val="00AD6457"/>
    <w:rsid w:val="00AD64FA"/>
    <w:rsid w:val="00AD651B"/>
    <w:rsid w:val="00AD6878"/>
    <w:rsid w:val="00AD688B"/>
    <w:rsid w:val="00AD6B70"/>
    <w:rsid w:val="00AD6BA4"/>
    <w:rsid w:val="00AD6BD9"/>
    <w:rsid w:val="00AD6C04"/>
    <w:rsid w:val="00AD6E7A"/>
    <w:rsid w:val="00AD6FD5"/>
    <w:rsid w:val="00AD6FF2"/>
    <w:rsid w:val="00AD7064"/>
    <w:rsid w:val="00AD7205"/>
    <w:rsid w:val="00AD72CA"/>
    <w:rsid w:val="00AD72CC"/>
    <w:rsid w:val="00AD7550"/>
    <w:rsid w:val="00AD77AB"/>
    <w:rsid w:val="00AD7AE1"/>
    <w:rsid w:val="00AD7BC1"/>
    <w:rsid w:val="00AD7BF9"/>
    <w:rsid w:val="00AD7C4C"/>
    <w:rsid w:val="00AD7DC0"/>
    <w:rsid w:val="00AD7DEE"/>
    <w:rsid w:val="00AD7E04"/>
    <w:rsid w:val="00AD7E34"/>
    <w:rsid w:val="00AE006C"/>
    <w:rsid w:val="00AE00DD"/>
    <w:rsid w:val="00AE0307"/>
    <w:rsid w:val="00AE0615"/>
    <w:rsid w:val="00AE08A7"/>
    <w:rsid w:val="00AE0E48"/>
    <w:rsid w:val="00AE0FD6"/>
    <w:rsid w:val="00AE0FE0"/>
    <w:rsid w:val="00AE1029"/>
    <w:rsid w:val="00AE11D7"/>
    <w:rsid w:val="00AE1286"/>
    <w:rsid w:val="00AE14AF"/>
    <w:rsid w:val="00AE1A34"/>
    <w:rsid w:val="00AE1A55"/>
    <w:rsid w:val="00AE1A8C"/>
    <w:rsid w:val="00AE1C04"/>
    <w:rsid w:val="00AE1C84"/>
    <w:rsid w:val="00AE2303"/>
    <w:rsid w:val="00AE23BD"/>
    <w:rsid w:val="00AE253B"/>
    <w:rsid w:val="00AE25A3"/>
    <w:rsid w:val="00AE29F3"/>
    <w:rsid w:val="00AE2B8F"/>
    <w:rsid w:val="00AE2C4C"/>
    <w:rsid w:val="00AE2D27"/>
    <w:rsid w:val="00AE2E9C"/>
    <w:rsid w:val="00AE30BF"/>
    <w:rsid w:val="00AE3131"/>
    <w:rsid w:val="00AE32A5"/>
    <w:rsid w:val="00AE32B2"/>
    <w:rsid w:val="00AE32CD"/>
    <w:rsid w:val="00AE33A1"/>
    <w:rsid w:val="00AE33EE"/>
    <w:rsid w:val="00AE3545"/>
    <w:rsid w:val="00AE35F1"/>
    <w:rsid w:val="00AE3752"/>
    <w:rsid w:val="00AE3755"/>
    <w:rsid w:val="00AE382A"/>
    <w:rsid w:val="00AE3A1E"/>
    <w:rsid w:val="00AE3DED"/>
    <w:rsid w:val="00AE3E42"/>
    <w:rsid w:val="00AE3E85"/>
    <w:rsid w:val="00AE412F"/>
    <w:rsid w:val="00AE416E"/>
    <w:rsid w:val="00AE420A"/>
    <w:rsid w:val="00AE429C"/>
    <w:rsid w:val="00AE4716"/>
    <w:rsid w:val="00AE4981"/>
    <w:rsid w:val="00AE4BE9"/>
    <w:rsid w:val="00AE4F24"/>
    <w:rsid w:val="00AE50C0"/>
    <w:rsid w:val="00AE5131"/>
    <w:rsid w:val="00AE5214"/>
    <w:rsid w:val="00AE52B9"/>
    <w:rsid w:val="00AE52D3"/>
    <w:rsid w:val="00AE5312"/>
    <w:rsid w:val="00AE5358"/>
    <w:rsid w:val="00AE54A3"/>
    <w:rsid w:val="00AE5505"/>
    <w:rsid w:val="00AE5518"/>
    <w:rsid w:val="00AE56BD"/>
    <w:rsid w:val="00AE58BE"/>
    <w:rsid w:val="00AE59FB"/>
    <w:rsid w:val="00AE5BD9"/>
    <w:rsid w:val="00AE5DC7"/>
    <w:rsid w:val="00AE5E88"/>
    <w:rsid w:val="00AE60A0"/>
    <w:rsid w:val="00AE60B8"/>
    <w:rsid w:val="00AE60D9"/>
    <w:rsid w:val="00AE6111"/>
    <w:rsid w:val="00AE6203"/>
    <w:rsid w:val="00AE63DB"/>
    <w:rsid w:val="00AE65D0"/>
    <w:rsid w:val="00AE66DC"/>
    <w:rsid w:val="00AE6893"/>
    <w:rsid w:val="00AE6ACB"/>
    <w:rsid w:val="00AE6ADA"/>
    <w:rsid w:val="00AE6B35"/>
    <w:rsid w:val="00AE6B70"/>
    <w:rsid w:val="00AE6BA3"/>
    <w:rsid w:val="00AE6DFD"/>
    <w:rsid w:val="00AE6E35"/>
    <w:rsid w:val="00AE6EB7"/>
    <w:rsid w:val="00AE6F25"/>
    <w:rsid w:val="00AE70E8"/>
    <w:rsid w:val="00AE7140"/>
    <w:rsid w:val="00AE71A4"/>
    <w:rsid w:val="00AE7206"/>
    <w:rsid w:val="00AE72D8"/>
    <w:rsid w:val="00AE7597"/>
    <w:rsid w:val="00AE78B1"/>
    <w:rsid w:val="00AE79FA"/>
    <w:rsid w:val="00AE7B66"/>
    <w:rsid w:val="00AE7BE8"/>
    <w:rsid w:val="00AE7C5D"/>
    <w:rsid w:val="00AE7E2D"/>
    <w:rsid w:val="00AE7F77"/>
    <w:rsid w:val="00AF01B4"/>
    <w:rsid w:val="00AF01C7"/>
    <w:rsid w:val="00AF02A3"/>
    <w:rsid w:val="00AF04AF"/>
    <w:rsid w:val="00AF0661"/>
    <w:rsid w:val="00AF0A42"/>
    <w:rsid w:val="00AF0B02"/>
    <w:rsid w:val="00AF11AE"/>
    <w:rsid w:val="00AF11B0"/>
    <w:rsid w:val="00AF1263"/>
    <w:rsid w:val="00AF1AEC"/>
    <w:rsid w:val="00AF1C0B"/>
    <w:rsid w:val="00AF1C1C"/>
    <w:rsid w:val="00AF1CEE"/>
    <w:rsid w:val="00AF1ED2"/>
    <w:rsid w:val="00AF20D6"/>
    <w:rsid w:val="00AF2282"/>
    <w:rsid w:val="00AF22E0"/>
    <w:rsid w:val="00AF239F"/>
    <w:rsid w:val="00AF26A0"/>
    <w:rsid w:val="00AF278C"/>
    <w:rsid w:val="00AF2959"/>
    <w:rsid w:val="00AF2BE1"/>
    <w:rsid w:val="00AF31AA"/>
    <w:rsid w:val="00AF320D"/>
    <w:rsid w:val="00AF32C8"/>
    <w:rsid w:val="00AF35B2"/>
    <w:rsid w:val="00AF371F"/>
    <w:rsid w:val="00AF37CB"/>
    <w:rsid w:val="00AF3865"/>
    <w:rsid w:val="00AF3916"/>
    <w:rsid w:val="00AF3B64"/>
    <w:rsid w:val="00AF3C26"/>
    <w:rsid w:val="00AF3DD7"/>
    <w:rsid w:val="00AF3E59"/>
    <w:rsid w:val="00AF418C"/>
    <w:rsid w:val="00AF42AD"/>
    <w:rsid w:val="00AF4393"/>
    <w:rsid w:val="00AF4447"/>
    <w:rsid w:val="00AF45B4"/>
    <w:rsid w:val="00AF45BF"/>
    <w:rsid w:val="00AF4B23"/>
    <w:rsid w:val="00AF4CED"/>
    <w:rsid w:val="00AF4E19"/>
    <w:rsid w:val="00AF4E30"/>
    <w:rsid w:val="00AF5160"/>
    <w:rsid w:val="00AF5427"/>
    <w:rsid w:val="00AF54E8"/>
    <w:rsid w:val="00AF553D"/>
    <w:rsid w:val="00AF56BB"/>
    <w:rsid w:val="00AF56F0"/>
    <w:rsid w:val="00AF571C"/>
    <w:rsid w:val="00AF5878"/>
    <w:rsid w:val="00AF5880"/>
    <w:rsid w:val="00AF5BFC"/>
    <w:rsid w:val="00AF5CE5"/>
    <w:rsid w:val="00AF5D0F"/>
    <w:rsid w:val="00AF5E0D"/>
    <w:rsid w:val="00AF5FFC"/>
    <w:rsid w:val="00AF6399"/>
    <w:rsid w:val="00AF647D"/>
    <w:rsid w:val="00AF65C1"/>
    <w:rsid w:val="00AF6877"/>
    <w:rsid w:val="00AF6878"/>
    <w:rsid w:val="00AF6BB6"/>
    <w:rsid w:val="00AF6CB9"/>
    <w:rsid w:val="00AF6F7E"/>
    <w:rsid w:val="00AF7014"/>
    <w:rsid w:val="00AF7047"/>
    <w:rsid w:val="00AF70E5"/>
    <w:rsid w:val="00AF7161"/>
    <w:rsid w:val="00AF7233"/>
    <w:rsid w:val="00AF7356"/>
    <w:rsid w:val="00AF736E"/>
    <w:rsid w:val="00AF7553"/>
    <w:rsid w:val="00AF75A3"/>
    <w:rsid w:val="00AF75FD"/>
    <w:rsid w:val="00AF7650"/>
    <w:rsid w:val="00AF7902"/>
    <w:rsid w:val="00AF7C3C"/>
    <w:rsid w:val="00AF7C63"/>
    <w:rsid w:val="00AF7CB2"/>
    <w:rsid w:val="00AF7CBA"/>
    <w:rsid w:val="00AF7CC4"/>
    <w:rsid w:val="00AF7D1F"/>
    <w:rsid w:val="00B001E7"/>
    <w:rsid w:val="00B00B5A"/>
    <w:rsid w:val="00B00CBB"/>
    <w:rsid w:val="00B00F9C"/>
    <w:rsid w:val="00B01129"/>
    <w:rsid w:val="00B0131B"/>
    <w:rsid w:val="00B01382"/>
    <w:rsid w:val="00B01418"/>
    <w:rsid w:val="00B01526"/>
    <w:rsid w:val="00B01532"/>
    <w:rsid w:val="00B01634"/>
    <w:rsid w:val="00B017F4"/>
    <w:rsid w:val="00B01829"/>
    <w:rsid w:val="00B01ADE"/>
    <w:rsid w:val="00B01B18"/>
    <w:rsid w:val="00B01BD1"/>
    <w:rsid w:val="00B01FCD"/>
    <w:rsid w:val="00B02115"/>
    <w:rsid w:val="00B0213B"/>
    <w:rsid w:val="00B02248"/>
    <w:rsid w:val="00B022FF"/>
    <w:rsid w:val="00B02CC1"/>
    <w:rsid w:val="00B02DE7"/>
    <w:rsid w:val="00B02F15"/>
    <w:rsid w:val="00B0307C"/>
    <w:rsid w:val="00B033A4"/>
    <w:rsid w:val="00B03731"/>
    <w:rsid w:val="00B03732"/>
    <w:rsid w:val="00B038DD"/>
    <w:rsid w:val="00B03C75"/>
    <w:rsid w:val="00B03D65"/>
    <w:rsid w:val="00B03E0C"/>
    <w:rsid w:val="00B03E90"/>
    <w:rsid w:val="00B03EB1"/>
    <w:rsid w:val="00B04103"/>
    <w:rsid w:val="00B04427"/>
    <w:rsid w:val="00B04430"/>
    <w:rsid w:val="00B04436"/>
    <w:rsid w:val="00B044D3"/>
    <w:rsid w:val="00B044F1"/>
    <w:rsid w:val="00B04776"/>
    <w:rsid w:val="00B047A6"/>
    <w:rsid w:val="00B048BC"/>
    <w:rsid w:val="00B04AAC"/>
    <w:rsid w:val="00B04BAD"/>
    <w:rsid w:val="00B04DD1"/>
    <w:rsid w:val="00B04E4F"/>
    <w:rsid w:val="00B04E92"/>
    <w:rsid w:val="00B04EFB"/>
    <w:rsid w:val="00B04F63"/>
    <w:rsid w:val="00B05017"/>
    <w:rsid w:val="00B050F1"/>
    <w:rsid w:val="00B051D2"/>
    <w:rsid w:val="00B0527E"/>
    <w:rsid w:val="00B052C6"/>
    <w:rsid w:val="00B0539B"/>
    <w:rsid w:val="00B055DC"/>
    <w:rsid w:val="00B055E1"/>
    <w:rsid w:val="00B05678"/>
    <w:rsid w:val="00B056C5"/>
    <w:rsid w:val="00B05792"/>
    <w:rsid w:val="00B05844"/>
    <w:rsid w:val="00B058B0"/>
    <w:rsid w:val="00B05946"/>
    <w:rsid w:val="00B0598A"/>
    <w:rsid w:val="00B05A07"/>
    <w:rsid w:val="00B05CF2"/>
    <w:rsid w:val="00B05D49"/>
    <w:rsid w:val="00B05D73"/>
    <w:rsid w:val="00B05DAF"/>
    <w:rsid w:val="00B05E61"/>
    <w:rsid w:val="00B06180"/>
    <w:rsid w:val="00B061DF"/>
    <w:rsid w:val="00B063B1"/>
    <w:rsid w:val="00B064EB"/>
    <w:rsid w:val="00B06A13"/>
    <w:rsid w:val="00B06CAB"/>
    <w:rsid w:val="00B06E0F"/>
    <w:rsid w:val="00B0746F"/>
    <w:rsid w:val="00B0754D"/>
    <w:rsid w:val="00B076F7"/>
    <w:rsid w:val="00B077B3"/>
    <w:rsid w:val="00B07939"/>
    <w:rsid w:val="00B07C9B"/>
    <w:rsid w:val="00B07E3E"/>
    <w:rsid w:val="00B07F72"/>
    <w:rsid w:val="00B07F91"/>
    <w:rsid w:val="00B07FF6"/>
    <w:rsid w:val="00B102BA"/>
    <w:rsid w:val="00B103A9"/>
    <w:rsid w:val="00B10511"/>
    <w:rsid w:val="00B10668"/>
    <w:rsid w:val="00B1079D"/>
    <w:rsid w:val="00B10C54"/>
    <w:rsid w:val="00B10DF7"/>
    <w:rsid w:val="00B10E88"/>
    <w:rsid w:val="00B10F04"/>
    <w:rsid w:val="00B112F7"/>
    <w:rsid w:val="00B11312"/>
    <w:rsid w:val="00B1156A"/>
    <w:rsid w:val="00B11935"/>
    <w:rsid w:val="00B11B57"/>
    <w:rsid w:val="00B120F9"/>
    <w:rsid w:val="00B12365"/>
    <w:rsid w:val="00B12551"/>
    <w:rsid w:val="00B126B2"/>
    <w:rsid w:val="00B1270C"/>
    <w:rsid w:val="00B12786"/>
    <w:rsid w:val="00B127AF"/>
    <w:rsid w:val="00B1289C"/>
    <w:rsid w:val="00B12A5C"/>
    <w:rsid w:val="00B12DD6"/>
    <w:rsid w:val="00B13192"/>
    <w:rsid w:val="00B13264"/>
    <w:rsid w:val="00B1333B"/>
    <w:rsid w:val="00B1337C"/>
    <w:rsid w:val="00B134F5"/>
    <w:rsid w:val="00B1353C"/>
    <w:rsid w:val="00B13543"/>
    <w:rsid w:val="00B13554"/>
    <w:rsid w:val="00B137C5"/>
    <w:rsid w:val="00B13906"/>
    <w:rsid w:val="00B13AEC"/>
    <w:rsid w:val="00B13AF1"/>
    <w:rsid w:val="00B13B4F"/>
    <w:rsid w:val="00B13DFF"/>
    <w:rsid w:val="00B13E5F"/>
    <w:rsid w:val="00B13F2A"/>
    <w:rsid w:val="00B13F8F"/>
    <w:rsid w:val="00B13FC6"/>
    <w:rsid w:val="00B141E3"/>
    <w:rsid w:val="00B143BE"/>
    <w:rsid w:val="00B143C7"/>
    <w:rsid w:val="00B14408"/>
    <w:rsid w:val="00B1447A"/>
    <w:rsid w:val="00B14525"/>
    <w:rsid w:val="00B1453A"/>
    <w:rsid w:val="00B14584"/>
    <w:rsid w:val="00B14748"/>
    <w:rsid w:val="00B14842"/>
    <w:rsid w:val="00B148E7"/>
    <w:rsid w:val="00B14A16"/>
    <w:rsid w:val="00B14C2D"/>
    <w:rsid w:val="00B14DC2"/>
    <w:rsid w:val="00B14FEE"/>
    <w:rsid w:val="00B15103"/>
    <w:rsid w:val="00B151B7"/>
    <w:rsid w:val="00B1520A"/>
    <w:rsid w:val="00B1539C"/>
    <w:rsid w:val="00B15463"/>
    <w:rsid w:val="00B1566B"/>
    <w:rsid w:val="00B1568C"/>
    <w:rsid w:val="00B15718"/>
    <w:rsid w:val="00B158DA"/>
    <w:rsid w:val="00B1593F"/>
    <w:rsid w:val="00B15A09"/>
    <w:rsid w:val="00B15A8B"/>
    <w:rsid w:val="00B15C1A"/>
    <w:rsid w:val="00B15ECA"/>
    <w:rsid w:val="00B15F74"/>
    <w:rsid w:val="00B1608C"/>
    <w:rsid w:val="00B1618A"/>
    <w:rsid w:val="00B16728"/>
    <w:rsid w:val="00B168E4"/>
    <w:rsid w:val="00B16A96"/>
    <w:rsid w:val="00B16CFF"/>
    <w:rsid w:val="00B16D65"/>
    <w:rsid w:val="00B170F3"/>
    <w:rsid w:val="00B171C5"/>
    <w:rsid w:val="00B17486"/>
    <w:rsid w:val="00B1750E"/>
    <w:rsid w:val="00B1766D"/>
    <w:rsid w:val="00B1776B"/>
    <w:rsid w:val="00B177C1"/>
    <w:rsid w:val="00B17879"/>
    <w:rsid w:val="00B17CEF"/>
    <w:rsid w:val="00B17DA0"/>
    <w:rsid w:val="00B17EF6"/>
    <w:rsid w:val="00B20081"/>
    <w:rsid w:val="00B2033D"/>
    <w:rsid w:val="00B20A59"/>
    <w:rsid w:val="00B20BBE"/>
    <w:rsid w:val="00B2114B"/>
    <w:rsid w:val="00B211BB"/>
    <w:rsid w:val="00B212C9"/>
    <w:rsid w:val="00B21322"/>
    <w:rsid w:val="00B21572"/>
    <w:rsid w:val="00B21722"/>
    <w:rsid w:val="00B21771"/>
    <w:rsid w:val="00B2195B"/>
    <w:rsid w:val="00B21CC9"/>
    <w:rsid w:val="00B21F93"/>
    <w:rsid w:val="00B21FE4"/>
    <w:rsid w:val="00B2218B"/>
    <w:rsid w:val="00B221B8"/>
    <w:rsid w:val="00B22584"/>
    <w:rsid w:val="00B2258A"/>
    <w:rsid w:val="00B22795"/>
    <w:rsid w:val="00B227D9"/>
    <w:rsid w:val="00B22A53"/>
    <w:rsid w:val="00B22BC3"/>
    <w:rsid w:val="00B22CDE"/>
    <w:rsid w:val="00B22D7A"/>
    <w:rsid w:val="00B22DF8"/>
    <w:rsid w:val="00B22ED5"/>
    <w:rsid w:val="00B23065"/>
    <w:rsid w:val="00B2313B"/>
    <w:rsid w:val="00B2326D"/>
    <w:rsid w:val="00B23372"/>
    <w:rsid w:val="00B23793"/>
    <w:rsid w:val="00B237B6"/>
    <w:rsid w:val="00B237EC"/>
    <w:rsid w:val="00B2380B"/>
    <w:rsid w:val="00B23BF0"/>
    <w:rsid w:val="00B23DB2"/>
    <w:rsid w:val="00B23E25"/>
    <w:rsid w:val="00B242AF"/>
    <w:rsid w:val="00B245CB"/>
    <w:rsid w:val="00B24616"/>
    <w:rsid w:val="00B24674"/>
    <w:rsid w:val="00B246C3"/>
    <w:rsid w:val="00B24723"/>
    <w:rsid w:val="00B2492C"/>
    <w:rsid w:val="00B24A10"/>
    <w:rsid w:val="00B24BD1"/>
    <w:rsid w:val="00B24C7B"/>
    <w:rsid w:val="00B24CE3"/>
    <w:rsid w:val="00B24DF9"/>
    <w:rsid w:val="00B24F4B"/>
    <w:rsid w:val="00B24FF8"/>
    <w:rsid w:val="00B250C6"/>
    <w:rsid w:val="00B250FC"/>
    <w:rsid w:val="00B25531"/>
    <w:rsid w:val="00B2555D"/>
    <w:rsid w:val="00B255B3"/>
    <w:rsid w:val="00B255DC"/>
    <w:rsid w:val="00B25642"/>
    <w:rsid w:val="00B256F2"/>
    <w:rsid w:val="00B257C8"/>
    <w:rsid w:val="00B25876"/>
    <w:rsid w:val="00B2592A"/>
    <w:rsid w:val="00B25BAD"/>
    <w:rsid w:val="00B25FF2"/>
    <w:rsid w:val="00B26120"/>
    <w:rsid w:val="00B26264"/>
    <w:rsid w:val="00B26372"/>
    <w:rsid w:val="00B2670E"/>
    <w:rsid w:val="00B2680C"/>
    <w:rsid w:val="00B2685D"/>
    <w:rsid w:val="00B26A9A"/>
    <w:rsid w:val="00B26B3C"/>
    <w:rsid w:val="00B26B5F"/>
    <w:rsid w:val="00B26B7B"/>
    <w:rsid w:val="00B26C43"/>
    <w:rsid w:val="00B26D43"/>
    <w:rsid w:val="00B26DB8"/>
    <w:rsid w:val="00B26E7C"/>
    <w:rsid w:val="00B26EFC"/>
    <w:rsid w:val="00B27070"/>
    <w:rsid w:val="00B2714C"/>
    <w:rsid w:val="00B27231"/>
    <w:rsid w:val="00B27332"/>
    <w:rsid w:val="00B2744F"/>
    <w:rsid w:val="00B27745"/>
    <w:rsid w:val="00B279F9"/>
    <w:rsid w:val="00B27A7F"/>
    <w:rsid w:val="00B27AED"/>
    <w:rsid w:val="00B27CAE"/>
    <w:rsid w:val="00B27D1E"/>
    <w:rsid w:val="00B27F81"/>
    <w:rsid w:val="00B27FEB"/>
    <w:rsid w:val="00B30299"/>
    <w:rsid w:val="00B30433"/>
    <w:rsid w:val="00B304E2"/>
    <w:rsid w:val="00B304FF"/>
    <w:rsid w:val="00B30528"/>
    <w:rsid w:val="00B30561"/>
    <w:rsid w:val="00B3092E"/>
    <w:rsid w:val="00B309C2"/>
    <w:rsid w:val="00B30A95"/>
    <w:rsid w:val="00B30C1D"/>
    <w:rsid w:val="00B30F6F"/>
    <w:rsid w:val="00B3125B"/>
    <w:rsid w:val="00B312FD"/>
    <w:rsid w:val="00B3131C"/>
    <w:rsid w:val="00B3135C"/>
    <w:rsid w:val="00B313A1"/>
    <w:rsid w:val="00B317BC"/>
    <w:rsid w:val="00B31A1A"/>
    <w:rsid w:val="00B31CE3"/>
    <w:rsid w:val="00B31DB8"/>
    <w:rsid w:val="00B31E24"/>
    <w:rsid w:val="00B31EF6"/>
    <w:rsid w:val="00B31F33"/>
    <w:rsid w:val="00B3211D"/>
    <w:rsid w:val="00B32910"/>
    <w:rsid w:val="00B32A1D"/>
    <w:rsid w:val="00B32A28"/>
    <w:rsid w:val="00B32AFA"/>
    <w:rsid w:val="00B32C81"/>
    <w:rsid w:val="00B32D6D"/>
    <w:rsid w:val="00B32D90"/>
    <w:rsid w:val="00B3307C"/>
    <w:rsid w:val="00B331FE"/>
    <w:rsid w:val="00B33223"/>
    <w:rsid w:val="00B332E4"/>
    <w:rsid w:val="00B3349E"/>
    <w:rsid w:val="00B33577"/>
    <w:rsid w:val="00B335DE"/>
    <w:rsid w:val="00B33722"/>
    <w:rsid w:val="00B338C7"/>
    <w:rsid w:val="00B339C1"/>
    <w:rsid w:val="00B33AD7"/>
    <w:rsid w:val="00B33BD9"/>
    <w:rsid w:val="00B33C1D"/>
    <w:rsid w:val="00B33C4B"/>
    <w:rsid w:val="00B33E51"/>
    <w:rsid w:val="00B33F45"/>
    <w:rsid w:val="00B34020"/>
    <w:rsid w:val="00B340CB"/>
    <w:rsid w:val="00B34130"/>
    <w:rsid w:val="00B34258"/>
    <w:rsid w:val="00B345E5"/>
    <w:rsid w:val="00B34635"/>
    <w:rsid w:val="00B34833"/>
    <w:rsid w:val="00B34847"/>
    <w:rsid w:val="00B34D29"/>
    <w:rsid w:val="00B34E58"/>
    <w:rsid w:val="00B35248"/>
    <w:rsid w:val="00B35259"/>
    <w:rsid w:val="00B35290"/>
    <w:rsid w:val="00B353D6"/>
    <w:rsid w:val="00B356AB"/>
    <w:rsid w:val="00B357FE"/>
    <w:rsid w:val="00B359D5"/>
    <w:rsid w:val="00B35D96"/>
    <w:rsid w:val="00B35DB5"/>
    <w:rsid w:val="00B3606C"/>
    <w:rsid w:val="00B3607B"/>
    <w:rsid w:val="00B36296"/>
    <w:rsid w:val="00B362F3"/>
    <w:rsid w:val="00B364D4"/>
    <w:rsid w:val="00B3656D"/>
    <w:rsid w:val="00B36591"/>
    <w:rsid w:val="00B366AC"/>
    <w:rsid w:val="00B36A67"/>
    <w:rsid w:val="00B36A7A"/>
    <w:rsid w:val="00B36B17"/>
    <w:rsid w:val="00B36C9D"/>
    <w:rsid w:val="00B36D20"/>
    <w:rsid w:val="00B36E17"/>
    <w:rsid w:val="00B36E4F"/>
    <w:rsid w:val="00B36E5F"/>
    <w:rsid w:val="00B372AD"/>
    <w:rsid w:val="00B37315"/>
    <w:rsid w:val="00B37323"/>
    <w:rsid w:val="00B37333"/>
    <w:rsid w:val="00B373E2"/>
    <w:rsid w:val="00B376A1"/>
    <w:rsid w:val="00B37707"/>
    <w:rsid w:val="00B37F72"/>
    <w:rsid w:val="00B400D4"/>
    <w:rsid w:val="00B40950"/>
    <w:rsid w:val="00B409ED"/>
    <w:rsid w:val="00B40A8C"/>
    <w:rsid w:val="00B40B26"/>
    <w:rsid w:val="00B40BDA"/>
    <w:rsid w:val="00B40BEF"/>
    <w:rsid w:val="00B40D8B"/>
    <w:rsid w:val="00B40E69"/>
    <w:rsid w:val="00B4137E"/>
    <w:rsid w:val="00B415E8"/>
    <w:rsid w:val="00B41693"/>
    <w:rsid w:val="00B4171E"/>
    <w:rsid w:val="00B417C2"/>
    <w:rsid w:val="00B41888"/>
    <w:rsid w:val="00B418C0"/>
    <w:rsid w:val="00B41B87"/>
    <w:rsid w:val="00B41BFC"/>
    <w:rsid w:val="00B41D6A"/>
    <w:rsid w:val="00B41F6D"/>
    <w:rsid w:val="00B4206C"/>
    <w:rsid w:val="00B4207E"/>
    <w:rsid w:val="00B421B0"/>
    <w:rsid w:val="00B42334"/>
    <w:rsid w:val="00B423C1"/>
    <w:rsid w:val="00B4242E"/>
    <w:rsid w:val="00B424D1"/>
    <w:rsid w:val="00B425A2"/>
    <w:rsid w:val="00B42791"/>
    <w:rsid w:val="00B42808"/>
    <w:rsid w:val="00B428A2"/>
    <w:rsid w:val="00B42AA9"/>
    <w:rsid w:val="00B42C34"/>
    <w:rsid w:val="00B42E43"/>
    <w:rsid w:val="00B4329E"/>
    <w:rsid w:val="00B43319"/>
    <w:rsid w:val="00B433AA"/>
    <w:rsid w:val="00B43427"/>
    <w:rsid w:val="00B434ED"/>
    <w:rsid w:val="00B43966"/>
    <w:rsid w:val="00B439F3"/>
    <w:rsid w:val="00B43B3E"/>
    <w:rsid w:val="00B43B4C"/>
    <w:rsid w:val="00B43CB9"/>
    <w:rsid w:val="00B43E03"/>
    <w:rsid w:val="00B43E67"/>
    <w:rsid w:val="00B43F05"/>
    <w:rsid w:val="00B43F69"/>
    <w:rsid w:val="00B43F87"/>
    <w:rsid w:val="00B43FA2"/>
    <w:rsid w:val="00B43FC9"/>
    <w:rsid w:val="00B44453"/>
    <w:rsid w:val="00B44539"/>
    <w:rsid w:val="00B4461C"/>
    <w:rsid w:val="00B44759"/>
    <w:rsid w:val="00B44782"/>
    <w:rsid w:val="00B448CB"/>
    <w:rsid w:val="00B449A1"/>
    <w:rsid w:val="00B44C1B"/>
    <w:rsid w:val="00B44ECC"/>
    <w:rsid w:val="00B44F18"/>
    <w:rsid w:val="00B44F52"/>
    <w:rsid w:val="00B455C7"/>
    <w:rsid w:val="00B4563F"/>
    <w:rsid w:val="00B457D0"/>
    <w:rsid w:val="00B457D2"/>
    <w:rsid w:val="00B457EA"/>
    <w:rsid w:val="00B4591F"/>
    <w:rsid w:val="00B45C33"/>
    <w:rsid w:val="00B45D26"/>
    <w:rsid w:val="00B45E9C"/>
    <w:rsid w:val="00B45EB0"/>
    <w:rsid w:val="00B45ED5"/>
    <w:rsid w:val="00B45EEC"/>
    <w:rsid w:val="00B45F36"/>
    <w:rsid w:val="00B45F6F"/>
    <w:rsid w:val="00B4605D"/>
    <w:rsid w:val="00B46796"/>
    <w:rsid w:val="00B467C9"/>
    <w:rsid w:val="00B46816"/>
    <w:rsid w:val="00B469D5"/>
    <w:rsid w:val="00B46AE8"/>
    <w:rsid w:val="00B46E22"/>
    <w:rsid w:val="00B4714D"/>
    <w:rsid w:val="00B47304"/>
    <w:rsid w:val="00B474A8"/>
    <w:rsid w:val="00B474D0"/>
    <w:rsid w:val="00B4754F"/>
    <w:rsid w:val="00B47917"/>
    <w:rsid w:val="00B47B5A"/>
    <w:rsid w:val="00B47C84"/>
    <w:rsid w:val="00B47D14"/>
    <w:rsid w:val="00B47E7F"/>
    <w:rsid w:val="00B50149"/>
    <w:rsid w:val="00B501CC"/>
    <w:rsid w:val="00B50459"/>
    <w:rsid w:val="00B50569"/>
    <w:rsid w:val="00B507F0"/>
    <w:rsid w:val="00B508BC"/>
    <w:rsid w:val="00B50902"/>
    <w:rsid w:val="00B50B2C"/>
    <w:rsid w:val="00B50B9F"/>
    <w:rsid w:val="00B50BED"/>
    <w:rsid w:val="00B50CDB"/>
    <w:rsid w:val="00B50D5A"/>
    <w:rsid w:val="00B50D7D"/>
    <w:rsid w:val="00B510CE"/>
    <w:rsid w:val="00B51158"/>
    <w:rsid w:val="00B511C3"/>
    <w:rsid w:val="00B512CF"/>
    <w:rsid w:val="00B513C5"/>
    <w:rsid w:val="00B513ED"/>
    <w:rsid w:val="00B51520"/>
    <w:rsid w:val="00B515FC"/>
    <w:rsid w:val="00B5178E"/>
    <w:rsid w:val="00B51926"/>
    <w:rsid w:val="00B51937"/>
    <w:rsid w:val="00B51BDA"/>
    <w:rsid w:val="00B51D72"/>
    <w:rsid w:val="00B5206D"/>
    <w:rsid w:val="00B52348"/>
    <w:rsid w:val="00B523BB"/>
    <w:rsid w:val="00B527F3"/>
    <w:rsid w:val="00B5281A"/>
    <w:rsid w:val="00B52B67"/>
    <w:rsid w:val="00B52B8E"/>
    <w:rsid w:val="00B52C8F"/>
    <w:rsid w:val="00B52D1F"/>
    <w:rsid w:val="00B52ED4"/>
    <w:rsid w:val="00B52EE1"/>
    <w:rsid w:val="00B52F62"/>
    <w:rsid w:val="00B53005"/>
    <w:rsid w:val="00B531AE"/>
    <w:rsid w:val="00B531C1"/>
    <w:rsid w:val="00B5343A"/>
    <w:rsid w:val="00B5347B"/>
    <w:rsid w:val="00B535AA"/>
    <w:rsid w:val="00B535E6"/>
    <w:rsid w:val="00B5362C"/>
    <w:rsid w:val="00B53659"/>
    <w:rsid w:val="00B5368B"/>
    <w:rsid w:val="00B536F5"/>
    <w:rsid w:val="00B5374D"/>
    <w:rsid w:val="00B53750"/>
    <w:rsid w:val="00B53771"/>
    <w:rsid w:val="00B537CB"/>
    <w:rsid w:val="00B538B7"/>
    <w:rsid w:val="00B539A1"/>
    <w:rsid w:val="00B53D1E"/>
    <w:rsid w:val="00B53FE3"/>
    <w:rsid w:val="00B53FE7"/>
    <w:rsid w:val="00B540CE"/>
    <w:rsid w:val="00B540D3"/>
    <w:rsid w:val="00B540E3"/>
    <w:rsid w:val="00B54201"/>
    <w:rsid w:val="00B542D7"/>
    <w:rsid w:val="00B544AD"/>
    <w:rsid w:val="00B54514"/>
    <w:rsid w:val="00B5458E"/>
    <w:rsid w:val="00B54611"/>
    <w:rsid w:val="00B5476C"/>
    <w:rsid w:val="00B549AF"/>
    <w:rsid w:val="00B54ACB"/>
    <w:rsid w:val="00B54B3B"/>
    <w:rsid w:val="00B54BE7"/>
    <w:rsid w:val="00B54C77"/>
    <w:rsid w:val="00B54EE0"/>
    <w:rsid w:val="00B54FCA"/>
    <w:rsid w:val="00B551A9"/>
    <w:rsid w:val="00B552A0"/>
    <w:rsid w:val="00B5540F"/>
    <w:rsid w:val="00B55675"/>
    <w:rsid w:val="00B5591A"/>
    <w:rsid w:val="00B559ED"/>
    <w:rsid w:val="00B55D85"/>
    <w:rsid w:val="00B563BB"/>
    <w:rsid w:val="00B5677D"/>
    <w:rsid w:val="00B568CA"/>
    <w:rsid w:val="00B56A0C"/>
    <w:rsid w:val="00B56B58"/>
    <w:rsid w:val="00B56D1A"/>
    <w:rsid w:val="00B56D4A"/>
    <w:rsid w:val="00B56E5E"/>
    <w:rsid w:val="00B56F53"/>
    <w:rsid w:val="00B56FA8"/>
    <w:rsid w:val="00B5712D"/>
    <w:rsid w:val="00B57218"/>
    <w:rsid w:val="00B574D2"/>
    <w:rsid w:val="00B575D9"/>
    <w:rsid w:val="00B57678"/>
    <w:rsid w:val="00B5768F"/>
    <w:rsid w:val="00B5782F"/>
    <w:rsid w:val="00B57957"/>
    <w:rsid w:val="00B57986"/>
    <w:rsid w:val="00B57B24"/>
    <w:rsid w:val="00B57B55"/>
    <w:rsid w:val="00B57CA2"/>
    <w:rsid w:val="00B57CD0"/>
    <w:rsid w:val="00B6001C"/>
    <w:rsid w:val="00B600C0"/>
    <w:rsid w:val="00B601F0"/>
    <w:rsid w:val="00B60232"/>
    <w:rsid w:val="00B60499"/>
    <w:rsid w:val="00B609AA"/>
    <w:rsid w:val="00B60A0C"/>
    <w:rsid w:val="00B60B2B"/>
    <w:rsid w:val="00B60B5E"/>
    <w:rsid w:val="00B60B80"/>
    <w:rsid w:val="00B60C37"/>
    <w:rsid w:val="00B60DBB"/>
    <w:rsid w:val="00B60E33"/>
    <w:rsid w:val="00B61089"/>
    <w:rsid w:val="00B6109E"/>
    <w:rsid w:val="00B61289"/>
    <w:rsid w:val="00B6128E"/>
    <w:rsid w:val="00B61466"/>
    <w:rsid w:val="00B61613"/>
    <w:rsid w:val="00B6176F"/>
    <w:rsid w:val="00B617ED"/>
    <w:rsid w:val="00B619B7"/>
    <w:rsid w:val="00B61B23"/>
    <w:rsid w:val="00B61CF8"/>
    <w:rsid w:val="00B61D41"/>
    <w:rsid w:val="00B61DFF"/>
    <w:rsid w:val="00B61F81"/>
    <w:rsid w:val="00B62239"/>
    <w:rsid w:val="00B6262C"/>
    <w:rsid w:val="00B62798"/>
    <w:rsid w:val="00B629D8"/>
    <w:rsid w:val="00B62A82"/>
    <w:rsid w:val="00B62BFA"/>
    <w:rsid w:val="00B62C32"/>
    <w:rsid w:val="00B62C38"/>
    <w:rsid w:val="00B62D3A"/>
    <w:rsid w:val="00B62E33"/>
    <w:rsid w:val="00B63120"/>
    <w:rsid w:val="00B63256"/>
    <w:rsid w:val="00B6330A"/>
    <w:rsid w:val="00B633C2"/>
    <w:rsid w:val="00B63461"/>
    <w:rsid w:val="00B634E3"/>
    <w:rsid w:val="00B63A3B"/>
    <w:rsid w:val="00B63A3D"/>
    <w:rsid w:val="00B63BF6"/>
    <w:rsid w:val="00B63C83"/>
    <w:rsid w:val="00B63E47"/>
    <w:rsid w:val="00B63E89"/>
    <w:rsid w:val="00B63EC3"/>
    <w:rsid w:val="00B63FCB"/>
    <w:rsid w:val="00B6409C"/>
    <w:rsid w:val="00B64370"/>
    <w:rsid w:val="00B6478B"/>
    <w:rsid w:val="00B647F3"/>
    <w:rsid w:val="00B648D8"/>
    <w:rsid w:val="00B64A2C"/>
    <w:rsid w:val="00B64A4B"/>
    <w:rsid w:val="00B64BB6"/>
    <w:rsid w:val="00B64BD7"/>
    <w:rsid w:val="00B64DCD"/>
    <w:rsid w:val="00B64E40"/>
    <w:rsid w:val="00B64EC0"/>
    <w:rsid w:val="00B650A4"/>
    <w:rsid w:val="00B65178"/>
    <w:rsid w:val="00B65213"/>
    <w:rsid w:val="00B6551F"/>
    <w:rsid w:val="00B65614"/>
    <w:rsid w:val="00B657A3"/>
    <w:rsid w:val="00B65839"/>
    <w:rsid w:val="00B65A2B"/>
    <w:rsid w:val="00B65A65"/>
    <w:rsid w:val="00B65B7C"/>
    <w:rsid w:val="00B66154"/>
    <w:rsid w:val="00B664D8"/>
    <w:rsid w:val="00B665B7"/>
    <w:rsid w:val="00B66CD3"/>
    <w:rsid w:val="00B66D42"/>
    <w:rsid w:val="00B672AC"/>
    <w:rsid w:val="00B67329"/>
    <w:rsid w:val="00B676A6"/>
    <w:rsid w:val="00B67A86"/>
    <w:rsid w:val="00B67AA1"/>
    <w:rsid w:val="00B67AD0"/>
    <w:rsid w:val="00B67B0A"/>
    <w:rsid w:val="00B67F34"/>
    <w:rsid w:val="00B701B2"/>
    <w:rsid w:val="00B70376"/>
    <w:rsid w:val="00B70832"/>
    <w:rsid w:val="00B70935"/>
    <w:rsid w:val="00B70945"/>
    <w:rsid w:val="00B7096F"/>
    <w:rsid w:val="00B70B4B"/>
    <w:rsid w:val="00B70B69"/>
    <w:rsid w:val="00B70D3F"/>
    <w:rsid w:val="00B70E63"/>
    <w:rsid w:val="00B70F25"/>
    <w:rsid w:val="00B70FF0"/>
    <w:rsid w:val="00B71129"/>
    <w:rsid w:val="00B71211"/>
    <w:rsid w:val="00B71511"/>
    <w:rsid w:val="00B715A4"/>
    <w:rsid w:val="00B71618"/>
    <w:rsid w:val="00B71761"/>
    <w:rsid w:val="00B719AB"/>
    <w:rsid w:val="00B71DA7"/>
    <w:rsid w:val="00B71E41"/>
    <w:rsid w:val="00B71E87"/>
    <w:rsid w:val="00B71EBE"/>
    <w:rsid w:val="00B71FA9"/>
    <w:rsid w:val="00B71FC4"/>
    <w:rsid w:val="00B72515"/>
    <w:rsid w:val="00B72522"/>
    <w:rsid w:val="00B72618"/>
    <w:rsid w:val="00B72685"/>
    <w:rsid w:val="00B726ED"/>
    <w:rsid w:val="00B7272C"/>
    <w:rsid w:val="00B729A3"/>
    <w:rsid w:val="00B72AD8"/>
    <w:rsid w:val="00B72CF1"/>
    <w:rsid w:val="00B72D5D"/>
    <w:rsid w:val="00B72DBD"/>
    <w:rsid w:val="00B72F29"/>
    <w:rsid w:val="00B72FE0"/>
    <w:rsid w:val="00B73007"/>
    <w:rsid w:val="00B73080"/>
    <w:rsid w:val="00B7309F"/>
    <w:rsid w:val="00B735A4"/>
    <w:rsid w:val="00B7368A"/>
    <w:rsid w:val="00B736BE"/>
    <w:rsid w:val="00B736F6"/>
    <w:rsid w:val="00B73728"/>
    <w:rsid w:val="00B7375F"/>
    <w:rsid w:val="00B737B8"/>
    <w:rsid w:val="00B737E8"/>
    <w:rsid w:val="00B73931"/>
    <w:rsid w:val="00B73A10"/>
    <w:rsid w:val="00B73D6C"/>
    <w:rsid w:val="00B742BF"/>
    <w:rsid w:val="00B743BD"/>
    <w:rsid w:val="00B74553"/>
    <w:rsid w:val="00B74573"/>
    <w:rsid w:val="00B746E7"/>
    <w:rsid w:val="00B748DD"/>
    <w:rsid w:val="00B74B00"/>
    <w:rsid w:val="00B74D6D"/>
    <w:rsid w:val="00B74DD8"/>
    <w:rsid w:val="00B74E5A"/>
    <w:rsid w:val="00B75193"/>
    <w:rsid w:val="00B755A5"/>
    <w:rsid w:val="00B75664"/>
    <w:rsid w:val="00B75927"/>
    <w:rsid w:val="00B759FB"/>
    <w:rsid w:val="00B75A7A"/>
    <w:rsid w:val="00B75B02"/>
    <w:rsid w:val="00B75C49"/>
    <w:rsid w:val="00B75CB6"/>
    <w:rsid w:val="00B75DD2"/>
    <w:rsid w:val="00B75FB2"/>
    <w:rsid w:val="00B7608D"/>
    <w:rsid w:val="00B7657E"/>
    <w:rsid w:val="00B7674A"/>
    <w:rsid w:val="00B76836"/>
    <w:rsid w:val="00B769DC"/>
    <w:rsid w:val="00B76A52"/>
    <w:rsid w:val="00B76B8D"/>
    <w:rsid w:val="00B76BD9"/>
    <w:rsid w:val="00B76BEE"/>
    <w:rsid w:val="00B76C1C"/>
    <w:rsid w:val="00B76C6C"/>
    <w:rsid w:val="00B76CC0"/>
    <w:rsid w:val="00B76DEF"/>
    <w:rsid w:val="00B76E61"/>
    <w:rsid w:val="00B7748C"/>
    <w:rsid w:val="00B774B9"/>
    <w:rsid w:val="00B77CBB"/>
    <w:rsid w:val="00B77D63"/>
    <w:rsid w:val="00B77D72"/>
    <w:rsid w:val="00B77D74"/>
    <w:rsid w:val="00B77D8A"/>
    <w:rsid w:val="00B77E00"/>
    <w:rsid w:val="00B77E4B"/>
    <w:rsid w:val="00B77EA1"/>
    <w:rsid w:val="00B77F2D"/>
    <w:rsid w:val="00B8002E"/>
    <w:rsid w:val="00B80394"/>
    <w:rsid w:val="00B805FE"/>
    <w:rsid w:val="00B806FC"/>
    <w:rsid w:val="00B8083A"/>
    <w:rsid w:val="00B8088E"/>
    <w:rsid w:val="00B80A49"/>
    <w:rsid w:val="00B80AA7"/>
    <w:rsid w:val="00B80B66"/>
    <w:rsid w:val="00B80E12"/>
    <w:rsid w:val="00B80EEE"/>
    <w:rsid w:val="00B81043"/>
    <w:rsid w:val="00B81084"/>
    <w:rsid w:val="00B810A4"/>
    <w:rsid w:val="00B8127F"/>
    <w:rsid w:val="00B812EE"/>
    <w:rsid w:val="00B813B5"/>
    <w:rsid w:val="00B81405"/>
    <w:rsid w:val="00B81790"/>
    <w:rsid w:val="00B81A33"/>
    <w:rsid w:val="00B81AB3"/>
    <w:rsid w:val="00B81B2D"/>
    <w:rsid w:val="00B81B8B"/>
    <w:rsid w:val="00B81BF8"/>
    <w:rsid w:val="00B81C49"/>
    <w:rsid w:val="00B81D0B"/>
    <w:rsid w:val="00B81E6F"/>
    <w:rsid w:val="00B81EE9"/>
    <w:rsid w:val="00B81F2A"/>
    <w:rsid w:val="00B82098"/>
    <w:rsid w:val="00B820B5"/>
    <w:rsid w:val="00B82130"/>
    <w:rsid w:val="00B82190"/>
    <w:rsid w:val="00B8229C"/>
    <w:rsid w:val="00B82340"/>
    <w:rsid w:val="00B8238C"/>
    <w:rsid w:val="00B823AB"/>
    <w:rsid w:val="00B823E8"/>
    <w:rsid w:val="00B824AC"/>
    <w:rsid w:val="00B82593"/>
    <w:rsid w:val="00B825B4"/>
    <w:rsid w:val="00B82709"/>
    <w:rsid w:val="00B8291B"/>
    <w:rsid w:val="00B8291E"/>
    <w:rsid w:val="00B82CD3"/>
    <w:rsid w:val="00B82DB8"/>
    <w:rsid w:val="00B83256"/>
    <w:rsid w:val="00B83488"/>
    <w:rsid w:val="00B83562"/>
    <w:rsid w:val="00B8358F"/>
    <w:rsid w:val="00B837D6"/>
    <w:rsid w:val="00B838C0"/>
    <w:rsid w:val="00B83984"/>
    <w:rsid w:val="00B839E5"/>
    <w:rsid w:val="00B83A82"/>
    <w:rsid w:val="00B83E34"/>
    <w:rsid w:val="00B83F13"/>
    <w:rsid w:val="00B83FE1"/>
    <w:rsid w:val="00B84265"/>
    <w:rsid w:val="00B842D7"/>
    <w:rsid w:val="00B84633"/>
    <w:rsid w:val="00B8464D"/>
    <w:rsid w:val="00B84940"/>
    <w:rsid w:val="00B84B1B"/>
    <w:rsid w:val="00B84C14"/>
    <w:rsid w:val="00B84D8B"/>
    <w:rsid w:val="00B84E80"/>
    <w:rsid w:val="00B84EAB"/>
    <w:rsid w:val="00B84ECA"/>
    <w:rsid w:val="00B84F4E"/>
    <w:rsid w:val="00B8509F"/>
    <w:rsid w:val="00B850D7"/>
    <w:rsid w:val="00B8525C"/>
    <w:rsid w:val="00B852EC"/>
    <w:rsid w:val="00B854B4"/>
    <w:rsid w:val="00B854B8"/>
    <w:rsid w:val="00B854F9"/>
    <w:rsid w:val="00B8564C"/>
    <w:rsid w:val="00B8587B"/>
    <w:rsid w:val="00B85928"/>
    <w:rsid w:val="00B859CC"/>
    <w:rsid w:val="00B859DD"/>
    <w:rsid w:val="00B85A61"/>
    <w:rsid w:val="00B85B46"/>
    <w:rsid w:val="00B85C97"/>
    <w:rsid w:val="00B8600D"/>
    <w:rsid w:val="00B8603A"/>
    <w:rsid w:val="00B86070"/>
    <w:rsid w:val="00B8611E"/>
    <w:rsid w:val="00B861D9"/>
    <w:rsid w:val="00B863CF"/>
    <w:rsid w:val="00B866F6"/>
    <w:rsid w:val="00B86742"/>
    <w:rsid w:val="00B86778"/>
    <w:rsid w:val="00B867B1"/>
    <w:rsid w:val="00B86BAE"/>
    <w:rsid w:val="00B86BD9"/>
    <w:rsid w:val="00B86BFE"/>
    <w:rsid w:val="00B86C08"/>
    <w:rsid w:val="00B87025"/>
    <w:rsid w:val="00B87230"/>
    <w:rsid w:val="00B87256"/>
    <w:rsid w:val="00B872B9"/>
    <w:rsid w:val="00B872F2"/>
    <w:rsid w:val="00B87388"/>
    <w:rsid w:val="00B873C9"/>
    <w:rsid w:val="00B873CC"/>
    <w:rsid w:val="00B87818"/>
    <w:rsid w:val="00B87833"/>
    <w:rsid w:val="00B878F7"/>
    <w:rsid w:val="00B87AF3"/>
    <w:rsid w:val="00B87D6F"/>
    <w:rsid w:val="00B87E51"/>
    <w:rsid w:val="00B87EBE"/>
    <w:rsid w:val="00B90145"/>
    <w:rsid w:val="00B902BD"/>
    <w:rsid w:val="00B904C5"/>
    <w:rsid w:val="00B9078C"/>
    <w:rsid w:val="00B90996"/>
    <w:rsid w:val="00B90CEB"/>
    <w:rsid w:val="00B90EE0"/>
    <w:rsid w:val="00B91021"/>
    <w:rsid w:val="00B91206"/>
    <w:rsid w:val="00B912CE"/>
    <w:rsid w:val="00B913F9"/>
    <w:rsid w:val="00B913FE"/>
    <w:rsid w:val="00B9155C"/>
    <w:rsid w:val="00B91568"/>
    <w:rsid w:val="00B9162D"/>
    <w:rsid w:val="00B916F2"/>
    <w:rsid w:val="00B9194E"/>
    <w:rsid w:val="00B91A64"/>
    <w:rsid w:val="00B91AEC"/>
    <w:rsid w:val="00B91E5B"/>
    <w:rsid w:val="00B92103"/>
    <w:rsid w:val="00B92248"/>
    <w:rsid w:val="00B9224D"/>
    <w:rsid w:val="00B922A1"/>
    <w:rsid w:val="00B922BD"/>
    <w:rsid w:val="00B9253B"/>
    <w:rsid w:val="00B92588"/>
    <w:rsid w:val="00B92612"/>
    <w:rsid w:val="00B9265B"/>
    <w:rsid w:val="00B92A80"/>
    <w:rsid w:val="00B92CE4"/>
    <w:rsid w:val="00B92D60"/>
    <w:rsid w:val="00B92D76"/>
    <w:rsid w:val="00B92DCC"/>
    <w:rsid w:val="00B92E43"/>
    <w:rsid w:val="00B92EAC"/>
    <w:rsid w:val="00B93191"/>
    <w:rsid w:val="00B932BD"/>
    <w:rsid w:val="00B934EB"/>
    <w:rsid w:val="00B93570"/>
    <w:rsid w:val="00B93585"/>
    <w:rsid w:val="00B9368F"/>
    <w:rsid w:val="00B936BB"/>
    <w:rsid w:val="00B93C46"/>
    <w:rsid w:val="00B94393"/>
    <w:rsid w:val="00B94496"/>
    <w:rsid w:val="00B9454A"/>
    <w:rsid w:val="00B94565"/>
    <w:rsid w:val="00B946B8"/>
    <w:rsid w:val="00B947AE"/>
    <w:rsid w:val="00B94A6A"/>
    <w:rsid w:val="00B94A6E"/>
    <w:rsid w:val="00B94A91"/>
    <w:rsid w:val="00B94D84"/>
    <w:rsid w:val="00B94F4B"/>
    <w:rsid w:val="00B950AA"/>
    <w:rsid w:val="00B952C6"/>
    <w:rsid w:val="00B95345"/>
    <w:rsid w:val="00B95439"/>
    <w:rsid w:val="00B9547E"/>
    <w:rsid w:val="00B957C9"/>
    <w:rsid w:val="00B95A04"/>
    <w:rsid w:val="00B95AF8"/>
    <w:rsid w:val="00B95C07"/>
    <w:rsid w:val="00B95CE1"/>
    <w:rsid w:val="00B95E6E"/>
    <w:rsid w:val="00B960CA"/>
    <w:rsid w:val="00B963FA"/>
    <w:rsid w:val="00B9668F"/>
    <w:rsid w:val="00B96736"/>
    <w:rsid w:val="00B96769"/>
    <w:rsid w:val="00B967BE"/>
    <w:rsid w:val="00B9690B"/>
    <w:rsid w:val="00B96C17"/>
    <w:rsid w:val="00B96CB5"/>
    <w:rsid w:val="00B96DFE"/>
    <w:rsid w:val="00B96E17"/>
    <w:rsid w:val="00B96E80"/>
    <w:rsid w:val="00B96F4C"/>
    <w:rsid w:val="00B9733C"/>
    <w:rsid w:val="00B973B7"/>
    <w:rsid w:val="00B9755E"/>
    <w:rsid w:val="00B9781C"/>
    <w:rsid w:val="00B97944"/>
    <w:rsid w:val="00B97995"/>
    <w:rsid w:val="00B97E37"/>
    <w:rsid w:val="00B97FE7"/>
    <w:rsid w:val="00BA0224"/>
    <w:rsid w:val="00BA056F"/>
    <w:rsid w:val="00BA070E"/>
    <w:rsid w:val="00BA080E"/>
    <w:rsid w:val="00BA0951"/>
    <w:rsid w:val="00BA0B40"/>
    <w:rsid w:val="00BA0CFD"/>
    <w:rsid w:val="00BA0D8D"/>
    <w:rsid w:val="00BA104B"/>
    <w:rsid w:val="00BA1137"/>
    <w:rsid w:val="00BA11A9"/>
    <w:rsid w:val="00BA1262"/>
    <w:rsid w:val="00BA156C"/>
    <w:rsid w:val="00BA18F2"/>
    <w:rsid w:val="00BA1A1A"/>
    <w:rsid w:val="00BA1A1E"/>
    <w:rsid w:val="00BA1A9B"/>
    <w:rsid w:val="00BA1AC2"/>
    <w:rsid w:val="00BA1DAA"/>
    <w:rsid w:val="00BA1DED"/>
    <w:rsid w:val="00BA22F5"/>
    <w:rsid w:val="00BA240E"/>
    <w:rsid w:val="00BA247A"/>
    <w:rsid w:val="00BA24E8"/>
    <w:rsid w:val="00BA25FC"/>
    <w:rsid w:val="00BA2760"/>
    <w:rsid w:val="00BA2914"/>
    <w:rsid w:val="00BA2A05"/>
    <w:rsid w:val="00BA2B7E"/>
    <w:rsid w:val="00BA2D0D"/>
    <w:rsid w:val="00BA2DEE"/>
    <w:rsid w:val="00BA2FBD"/>
    <w:rsid w:val="00BA31EB"/>
    <w:rsid w:val="00BA3340"/>
    <w:rsid w:val="00BA3422"/>
    <w:rsid w:val="00BA3505"/>
    <w:rsid w:val="00BA369A"/>
    <w:rsid w:val="00BA377C"/>
    <w:rsid w:val="00BA3781"/>
    <w:rsid w:val="00BA384F"/>
    <w:rsid w:val="00BA3870"/>
    <w:rsid w:val="00BA3A6C"/>
    <w:rsid w:val="00BA3AD0"/>
    <w:rsid w:val="00BA3C0B"/>
    <w:rsid w:val="00BA411D"/>
    <w:rsid w:val="00BA41B4"/>
    <w:rsid w:val="00BA41DB"/>
    <w:rsid w:val="00BA4229"/>
    <w:rsid w:val="00BA44FB"/>
    <w:rsid w:val="00BA470E"/>
    <w:rsid w:val="00BA47D6"/>
    <w:rsid w:val="00BA49A7"/>
    <w:rsid w:val="00BA4C46"/>
    <w:rsid w:val="00BA4CCA"/>
    <w:rsid w:val="00BA4E82"/>
    <w:rsid w:val="00BA504B"/>
    <w:rsid w:val="00BA5076"/>
    <w:rsid w:val="00BA5145"/>
    <w:rsid w:val="00BA5195"/>
    <w:rsid w:val="00BA5241"/>
    <w:rsid w:val="00BA5334"/>
    <w:rsid w:val="00BA5349"/>
    <w:rsid w:val="00BA58FF"/>
    <w:rsid w:val="00BA5AAD"/>
    <w:rsid w:val="00BA5D9E"/>
    <w:rsid w:val="00BA5DAF"/>
    <w:rsid w:val="00BA5E29"/>
    <w:rsid w:val="00BA6008"/>
    <w:rsid w:val="00BA61C8"/>
    <w:rsid w:val="00BA62E9"/>
    <w:rsid w:val="00BA6419"/>
    <w:rsid w:val="00BA6615"/>
    <w:rsid w:val="00BA682F"/>
    <w:rsid w:val="00BA68DD"/>
    <w:rsid w:val="00BA6AB8"/>
    <w:rsid w:val="00BA6AEA"/>
    <w:rsid w:val="00BA7157"/>
    <w:rsid w:val="00BA7417"/>
    <w:rsid w:val="00BA76C0"/>
    <w:rsid w:val="00BA7860"/>
    <w:rsid w:val="00BA79C7"/>
    <w:rsid w:val="00BA7A38"/>
    <w:rsid w:val="00BA7B01"/>
    <w:rsid w:val="00BA7B62"/>
    <w:rsid w:val="00BA7BE9"/>
    <w:rsid w:val="00BA7D16"/>
    <w:rsid w:val="00BA7DF5"/>
    <w:rsid w:val="00BA7E24"/>
    <w:rsid w:val="00BA7E28"/>
    <w:rsid w:val="00BB001B"/>
    <w:rsid w:val="00BB0048"/>
    <w:rsid w:val="00BB0340"/>
    <w:rsid w:val="00BB0385"/>
    <w:rsid w:val="00BB03B7"/>
    <w:rsid w:val="00BB04EA"/>
    <w:rsid w:val="00BB04F6"/>
    <w:rsid w:val="00BB061C"/>
    <w:rsid w:val="00BB06C7"/>
    <w:rsid w:val="00BB0826"/>
    <w:rsid w:val="00BB08E3"/>
    <w:rsid w:val="00BB0902"/>
    <w:rsid w:val="00BB0AB6"/>
    <w:rsid w:val="00BB0C71"/>
    <w:rsid w:val="00BB0C9E"/>
    <w:rsid w:val="00BB1017"/>
    <w:rsid w:val="00BB107E"/>
    <w:rsid w:val="00BB12CE"/>
    <w:rsid w:val="00BB138B"/>
    <w:rsid w:val="00BB1551"/>
    <w:rsid w:val="00BB15A8"/>
    <w:rsid w:val="00BB1A2C"/>
    <w:rsid w:val="00BB1B52"/>
    <w:rsid w:val="00BB1C25"/>
    <w:rsid w:val="00BB1C9F"/>
    <w:rsid w:val="00BB1CEE"/>
    <w:rsid w:val="00BB1D5C"/>
    <w:rsid w:val="00BB1DD4"/>
    <w:rsid w:val="00BB2287"/>
    <w:rsid w:val="00BB23AF"/>
    <w:rsid w:val="00BB241C"/>
    <w:rsid w:val="00BB2469"/>
    <w:rsid w:val="00BB24AC"/>
    <w:rsid w:val="00BB2685"/>
    <w:rsid w:val="00BB26D1"/>
    <w:rsid w:val="00BB277D"/>
    <w:rsid w:val="00BB2CF2"/>
    <w:rsid w:val="00BB30E3"/>
    <w:rsid w:val="00BB33EE"/>
    <w:rsid w:val="00BB3856"/>
    <w:rsid w:val="00BB3C2D"/>
    <w:rsid w:val="00BB4183"/>
    <w:rsid w:val="00BB418A"/>
    <w:rsid w:val="00BB4228"/>
    <w:rsid w:val="00BB42E8"/>
    <w:rsid w:val="00BB4318"/>
    <w:rsid w:val="00BB43A9"/>
    <w:rsid w:val="00BB43ED"/>
    <w:rsid w:val="00BB4484"/>
    <w:rsid w:val="00BB44B2"/>
    <w:rsid w:val="00BB44CF"/>
    <w:rsid w:val="00BB460C"/>
    <w:rsid w:val="00BB46DD"/>
    <w:rsid w:val="00BB490B"/>
    <w:rsid w:val="00BB4C61"/>
    <w:rsid w:val="00BB52B9"/>
    <w:rsid w:val="00BB550B"/>
    <w:rsid w:val="00BB566D"/>
    <w:rsid w:val="00BB56A2"/>
    <w:rsid w:val="00BB5857"/>
    <w:rsid w:val="00BB58C0"/>
    <w:rsid w:val="00BB5C5C"/>
    <w:rsid w:val="00BB5F42"/>
    <w:rsid w:val="00BB60BA"/>
    <w:rsid w:val="00BB6193"/>
    <w:rsid w:val="00BB6485"/>
    <w:rsid w:val="00BB6702"/>
    <w:rsid w:val="00BB67F3"/>
    <w:rsid w:val="00BB6A12"/>
    <w:rsid w:val="00BB730D"/>
    <w:rsid w:val="00BB73E1"/>
    <w:rsid w:val="00BB743B"/>
    <w:rsid w:val="00BB743F"/>
    <w:rsid w:val="00BB7734"/>
    <w:rsid w:val="00BB77EB"/>
    <w:rsid w:val="00BB789D"/>
    <w:rsid w:val="00BB7A67"/>
    <w:rsid w:val="00BB7B35"/>
    <w:rsid w:val="00BB7C56"/>
    <w:rsid w:val="00BB7EAB"/>
    <w:rsid w:val="00BB7EEB"/>
    <w:rsid w:val="00BB7F34"/>
    <w:rsid w:val="00BC01CF"/>
    <w:rsid w:val="00BC02CC"/>
    <w:rsid w:val="00BC02FA"/>
    <w:rsid w:val="00BC0361"/>
    <w:rsid w:val="00BC038E"/>
    <w:rsid w:val="00BC040A"/>
    <w:rsid w:val="00BC0492"/>
    <w:rsid w:val="00BC04C6"/>
    <w:rsid w:val="00BC05F4"/>
    <w:rsid w:val="00BC0D32"/>
    <w:rsid w:val="00BC0E59"/>
    <w:rsid w:val="00BC0F2B"/>
    <w:rsid w:val="00BC12BD"/>
    <w:rsid w:val="00BC134B"/>
    <w:rsid w:val="00BC13F1"/>
    <w:rsid w:val="00BC167A"/>
    <w:rsid w:val="00BC16A2"/>
    <w:rsid w:val="00BC1735"/>
    <w:rsid w:val="00BC1AD9"/>
    <w:rsid w:val="00BC1AF5"/>
    <w:rsid w:val="00BC1B9D"/>
    <w:rsid w:val="00BC1CEF"/>
    <w:rsid w:val="00BC1E9D"/>
    <w:rsid w:val="00BC1F0F"/>
    <w:rsid w:val="00BC2073"/>
    <w:rsid w:val="00BC21AB"/>
    <w:rsid w:val="00BC2413"/>
    <w:rsid w:val="00BC2526"/>
    <w:rsid w:val="00BC266F"/>
    <w:rsid w:val="00BC26E7"/>
    <w:rsid w:val="00BC2740"/>
    <w:rsid w:val="00BC2892"/>
    <w:rsid w:val="00BC28DC"/>
    <w:rsid w:val="00BC294D"/>
    <w:rsid w:val="00BC2971"/>
    <w:rsid w:val="00BC297E"/>
    <w:rsid w:val="00BC29D4"/>
    <w:rsid w:val="00BC2B11"/>
    <w:rsid w:val="00BC2B3C"/>
    <w:rsid w:val="00BC2E25"/>
    <w:rsid w:val="00BC2E73"/>
    <w:rsid w:val="00BC2F66"/>
    <w:rsid w:val="00BC3056"/>
    <w:rsid w:val="00BC30FD"/>
    <w:rsid w:val="00BC335B"/>
    <w:rsid w:val="00BC3735"/>
    <w:rsid w:val="00BC38DD"/>
    <w:rsid w:val="00BC3C4A"/>
    <w:rsid w:val="00BC3D5A"/>
    <w:rsid w:val="00BC3D95"/>
    <w:rsid w:val="00BC3EAE"/>
    <w:rsid w:val="00BC3F38"/>
    <w:rsid w:val="00BC3F7F"/>
    <w:rsid w:val="00BC4041"/>
    <w:rsid w:val="00BC408C"/>
    <w:rsid w:val="00BC4099"/>
    <w:rsid w:val="00BC418E"/>
    <w:rsid w:val="00BC43A0"/>
    <w:rsid w:val="00BC4438"/>
    <w:rsid w:val="00BC453D"/>
    <w:rsid w:val="00BC463F"/>
    <w:rsid w:val="00BC46A2"/>
    <w:rsid w:val="00BC4834"/>
    <w:rsid w:val="00BC485B"/>
    <w:rsid w:val="00BC49B3"/>
    <w:rsid w:val="00BC49BB"/>
    <w:rsid w:val="00BC4A9E"/>
    <w:rsid w:val="00BC4ABB"/>
    <w:rsid w:val="00BC4BBC"/>
    <w:rsid w:val="00BC4CE7"/>
    <w:rsid w:val="00BC4E1C"/>
    <w:rsid w:val="00BC4E79"/>
    <w:rsid w:val="00BC53DA"/>
    <w:rsid w:val="00BC541F"/>
    <w:rsid w:val="00BC56AB"/>
    <w:rsid w:val="00BC5747"/>
    <w:rsid w:val="00BC5947"/>
    <w:rsid w:val="00BC59DD"/>
    <w:rsid w:val="00BC5A70"/>
    <w:rsid w:val="00BC5B9C"/>
    <w:rsid w:val="00BC5CD2"/>
    <w:rsid w:val="00BC5F22"/>
    <w:rsid w:val="00BC5F8E"/>
    <w:rsid w:val="00BC5FAB"/>
    <w:rsid w:val="00BC607E"/>
    <w:rsid w:val="00BC629B"/>
    <w:rsid w:val="00BC63CD"/>
    <w:rsid w:val="00BC661D"/>
    <w:rsid w:val="00BC68F5"/>
    <w:rsid w:val="00BC694F"/>
    <w:rsid w:val="00BC6975"/>
    <w:rsid w:val="00BC6ADB"/>
    <w:rsid w:val="00BC6B48"/>
    <w:rsid w:val="00BC6CDE"/>
    <w:rsid w:val="00BC6D55"/>
    <w:rsid w:val="00BC6D96"/>
    <w:rsid w:val="00BC701E"/>
    <w:rsid w:val="00BC70D1"/>
    <w:rsid w:val="00BC7112"/>
    <w:rsid w:val="00BC7232"/>
    <w:rsid w:val="00BC72BC"/>
    <w:rsid w:val="00BC7457"/>
    <w:rsid w:val="00BC7551"/>
    <w:rsid w:val="00BC7752"/>
    <w:rsid w:val="00BC7807"/>
    <w:rsid w:val="00BC7840"/>
    <w:rsid w:val="00BC7D79"/>
    <w:rsid w:val="00BC7E06"/>
    <w:rsid w:val="00BD0042"/>
    <w:rsid w:val="00BD02EE"/>
    <w:rsid w:val="00BD0308"/>
    <w:rsid w:val="00BD058F"/>
    <w:rsid w:val="00BD070C"/>
    <w:rsid w:val="00BD0759"/>
    <w:rsid w:val="00BD07BA"/>
    <w:rsid w:val="00BD0A9A"/>
    <w:rsid w:val="00BD0BDE"/>
    <w:rsid w:val="00BD0C55"/>
    <w:rsid w:val="00BD0CA5"/>
    <w:rsid w:val="00BD0D47"/>
    <w:rsid w:val="00BD0ED5"/>
    <w:rsid w:val="00BD107C"/>
    <w:rsid w:val="00BD128F"/>
    <w:rsid w:val="00BD1393"/>
    <w:rsid w:val="00BD149B"/>
    <w:rsid w:val="00BD15A7"/>
    <w:rsid w:val="00BD163D"/>
    <w:rsid w:val="00BD16E5"/>
    <w:rsid w:val="00BD1703"/>
    <w:rsid w:val="00BD18FF"/>
    <w:rsid w:val="00BD1986"/>
    <w:rsid w:val="00BD1A01"/>
    <w:rsid w:val="00BD1CBC"/>
    <w:rsid w:val="00BD1E0F"/>
    <w:rsid w:val="00BD20B7"/>
    <w:rsid w:val="00BD222B"/>
    <w:rsid w:val="00BD2418"/>
    <w:rsid w:val="00BD28B6"/>
    <w:rsid w:val="00BD28D5"/>
    <w:rsid w:val="00BD2D15"/>
    <w:rsid w:val="00BD2D2F"/>
    <w:rsid w:val="00BD2E50"/>
    <w:rsid w:val="00BD3045"/>
    <w:rsid w:val="00BD356B"/>
    <w:rsid w:val="00BD359A"/>
    <w:rsid w:val="00BD35B0"/>
    <w:rsid w:val="00BD36A3"/>
    <w:rsid w:val="00BD36AB"/>
    <w:rsid w:val="00BD3705"/>
    <w:rsid w:val="00BD3B27"/>
    <w:rsid w:val="00BD3E08"/>
    <w:rsid w:val="00BD3E27"/>
    <w:rsid w:val="00BD3F49"/>
    <w:rsid w:val="00BD4040"/>
    <w:rsid w:val="00BD41D7"/>
    <w:rsid w:val="00BD42F2"/>
    <w:rsid w:val="00BD44A2"/>
    <w:rsid w:val="00BD4784"/>
    <w:rsid w:val="00BD47B4"/>
    <w:rsid w:val="00BD4824"/>
    <w:rsid w:val="00BD5060"/>
    <w:rsid w:val="00BD5071"/>
    <w:rsid w:val="00BD52FA"/>
    <w:rsid w:val="00BD5426"/>
    <w:rsid w:val="00BD54A6"/>
    <w:rsid w:val="00BD5592"/>
    <w:rsid w:val="00BD55D7"/>
    <w:rsid w:val="00BD55E1"/>
    <w:rsid w:val="00BD58DF"/>
    <w:rsid w:val="00BD5DE8"/>
    <w:rsid w:val="00BD5DEE"/>
    <w:rsid w:val="00BD5E8D"/>
    <w:rsid w:val="00BD5F5F"/>
    <w:rsid w:val="00BD6098"/>
    <w:rsid w:val="00BD61A5"/>
    <w:rsid w:val="00BD642C"/>
    <w:rsid w:val="00BD64EB"/>
    <w:rsid w:val="00BD6512"/>
    <w:rsid w:val="00BD6564"/>
    <w:rsid w:val="00BD65BC"/>
    <w:rsid w:val="00BD6715"/>
    <w:rsid w:val="00BD67BB"/>
    <w:rsid w:val="00BD6EF6"/>
    <w:rsid w:val="00BD6F64"/>
    <w:rsid w:val="00BD7002"/>
    <w:rsid w:val="00BD70CB"/>
    <w:rsid w:val="00BD7183"/>
    <w:rsid w:val="00BD71A5"/>
    <w:rsid w:val="00BD71EB"/>
    <w:rsid w:val="00BD74AC"/>
    <w:rsid w:val="00BD755A"/>
    <w:rsid w:val="00BD7561"/>
    <w:rsid w:val="00BD7617"/>
    <w:rsid w:val="00BD7620"/>
    <w:rsid w:val="00BD799D"/>
    <w:rsid w:val="00BD7AEA"/>
    <w:rsid w:val="00BD7B74"/>
    <w:rsid w:val="00BD7C1C"/>
    <w:rsid w:val="00BD7C24"/>
    <w:rsid w:val="00BD7CEE"/>
    <w:rsid w:val="00BD7CF3"/>
    <w:rsid w:val="00BD7D93"/>
    <w:rsid w:val="00BD7F65"/>
    <w:rsid w:val="00BE005E"/>
    <w:rsid w:val="00BE010D"/>
    <w:rsid w:val="00BE01E0"/>
    <w:rsid w:val="00BE0267"/>
    <w:rsid w:val="00BE0275"/>
    <w:rsid w:val="00BE027F"/>
    <w:rsid w:val="00BE0371"/>
    <w:rsid w:val="00BE06A2"/>
    <w:rsid w:val="00BE06B4"/>
    <w:rsid w:val="00BE0731"/>
    <w:rsid w:val="00BE092B"/>
    <w:rsid w:val="00BE0BDE"/>
    <w:rsid w:val="00BE0D17"/>
    <w:rsid w:val="00BE0DE5"/>
    <w:rsid w:val="00BE0E14"/>
    <w:rsid w:val="00BE0E42"/>
    <w:rsid w:val="00BE0EDD"/>
    <w:rsid w:val="00BE0F44"/>
    <w:rsid w:val="00BE10AF"/>
    <w:rsid w:val="00BE1125"/>
    <w:rsid w:val="00BE1141"/>
    <w:rsid w:val="00BE1155"/>
    <w:rsid w:val="00BE12E3"/>
    <w:rsid w:val="00BE130D"/>
    <w:rsid w:val="00BE14F6"/>
    <w:rsid w:val="00BE1653"/>
    <w:rsid w:val="00BE16A3"/>
    <w:rsid w:val="00BE1757"/>
    <w:rsid w:val="00BE17A9"/>
    <w:rsid w:val="00BE17E8"/>
    <w:rsid w:val="00BE18CE"/>
    <w:rsid w:val="00BE19AF"/>
    <w:rsid w:val="00BE1FDA"/>
    <w:rsid w:val="00BE214C"/>
    <w:rsid w:val="00BE23D4"/>
    <w:rsid w:val="00BE23D7"/>
    <w:rsid w:val="00BE2479"/>
    <w:rsid w:val="00BE24BA"/>
    <w:rsid w:val="00BE24E9"/>
    <w:rsid w:val="00BE2734"/>
    <w:rsid w:val="00BE2823"/>
    <w:rsid w:val="00BE289C"/>
    <w:rsid w:val="00BE29DC"/>
    <w:rsid w:val="00BE2C99"/>
    <w:rsid w:val="00BE2D9C"/>
    <w:rsid w:val="00BE3085"/>
    <w:rsid w:val="00BE30DC"/>
    <w:rsid w:val="00BE31AC"/>
    <w:rsid w:val="00BE34DC"/>
    <w:rsid w:val="00BE36FB"/>
    <w:rsid w:val="00BE371B"/>
    <w:rsid w:val="00BE38DC"/>
    <w:rsid w:val="00BE3B6A"/>
    <w:rsid w:val="00BE3C06"/>
    <w:rsid w:val="00BE3FA8"/>
    <w:rsid w:val="00BE3FEF"/>
    <w:rsid w:val="00BE40A3"/>
    <w:rsid w:val="00BE4179"/>
    <w:rsid w:val="00BE4229"/>
    <w:rsid w:val="00BE4320"/>
    <w:rsid w:val="00BE4379"/>
    <w:rsid w:val="00BE43A3"/>
    <w:rsid w:val="00BE48B8"/>
    <w:rsid w:val="00BE4A3C"/>
    <w:rsid w:val="00BE4AE3"/>
    <w:rsid w:val="00BE4B16"/>
    <w:rsid w:val="00BE4B73"/>
    <w:rsid w:val="00BE4C6A"/>
    <w:rsid w:val="00BE4DFB"/>
    <w:rsid w:val="00BE4E0B"/>
    <w:rsid w:val="00BE4E34"/>
    <w:rsid w:val="00BE4ECD"/>
    <w:rsid w:val="00BE5096"/>
    <w:rsid w:val="00BE532E"/>
    <w:rsid w:val="00BE5380"/>
    <w:rsid w:val="00BE5402"/>
    <w:rsid w:val="00BE5409"/>
    <w:rsid w:val="00BE5617"/>
    <w:rsid w:val="00BE5842"/>
    <w:rsid w:val="00BE5889"/>
    <w:rsid w:val="00BE58F1"/>
    <w:rsid w:val="00BE5AFD"/>
    <w:rsid w:val="00BE5D40"/>
    <w:rsid w:val="00BE5FFE"/>
    <w:rsid w:val="00BE6087"/>
    <w:rsid w:val="00BE6349"/>
    <w:rsid w:val="00BE636A"/>
    <w:rsid w:val="00BE64B9"/>
    <w:rsid w:val="00BE653C"/>
    <w:rsid w:val="00BE6A56"/>
    <w:rsid w:val="00BE6BA3"/>
    <w:rsid w:val="00BE6D7B"/>
    <w:rsid w:val="00BE6E38"/>
    <w:rsid w:val="00BE6E58"/>
    <w:rsid w:val="00BE6E5C"/>
    <w:rsid w:val="00BE70E7"/>
    <w:rsid w:val="00BE7132"/>
    <w:rsid w:val="00BE7144"/>
    <w:rsid w:val="00BE721F"/>
    <w:rsid w:val="00BE755F"/>
    <w:rsid w:val="00BE776E"/>
    <w:rsid w:val="00BE7978"/>
    <w:rsid w:val="00BE7C8D"/>
    <w:rsid w:val="00BE7CB6"/>
    <w:rsid w:val="00BE7EFA"/>
    <w:rsid w:val="00BE7FB4"/>
    <w:rsid w:val="00BF003B"/>
    <w:rsid w:val="00BF022C"/>
    <w:rsid w:val="00BF0325"/>
    <w:rsid w:val="00BF0743"/>
    <w:rsid w:val="00BF0836"/>
    <w:rsid w:val="00BF09E2"/>
    <w:rsid w:val="00BF0BB2"/>
    <w:rsid w:val="00BF0CEE"/>
    <w:rsid w:val="00BF0D80"/>
    <w:rsid w:val="00BF0FDD"/>
    <w:rsid w:val="00BF1290"/>
    <w:rsid w:val="00BF12BF"/>
    <w:rsid w:val="00BF1ACE"/>
    <w:rsid w:val="00BF1B62"/>
    <w:rsid w:val="00BF1BE0"/>
    <w:rsid w:val="00BF1C19"/>
    <w:rsid w:val="00BF1DBB"/>
    <w:rsid w:val="00BF1EF4"/>
    <w:rsid w:val="00BF1F1D"/>
    <w:rsid w:val="00BF2037"/>
    <w:rsid w:val="00BF2491"/>
    <w:rsid w:val="00BF24B8"/>
    <w:rsid w:val="00BF26C9"/>
    <w:rsid w:val="00BF272F"/>
    <w:rsid w:val="00BF2927"/>
    <w:rsid w:val="00BF296E"/>
    <w:rsid w:val="00BF29D7"/>
    <w:rsid w:val="00BF2B89"/>
    <w:rsid w:val="00BF2BC1"/>
    <w:rsid w:val="00BF2D23"/>
    <w:rsid w:val="00BF2DCB"/>
    <w:rsid w:val="00BF2E28"/>
    <w:rsid w:val="00BF313D"/>
    <w:rsid w:val="00BF31A8"/>
    <w:rsid w:val="00BF36DA"/>
    <w:rsid w:val="00BF3A7B"/>
    <w:rsid w:val="00BF3CC8"/>
    <w:rsid w:val="00BF3D38"/>
    <w:rsid w:val="00BF3EB4"/>
    <w:rsid w:val="00BF4030"/>
    <w:rsid w:val="00BF411D"/>
    <w:rsid w:val="00BF4628"/>
    <w:rsid w:val="00BF48C1"/>
    <w:rsid w:val="00BF494C"/>
    <w:rsid w:val="00BF4A88"/>
    <w:rsid w:val="00BF4CEF"/>
    <w:rsid w:val="00BF4E2F"/>
    <w:rsid w:val="00BF506A"/>
    <w:rsid w:val="00BF517B"/>
    <w:rsid w:val="00BF51CB"/>
    <w:rsid w:val="00BF531F"/>
    <w:rsid w:val="00BF533E"/>
    <w:rsid w:val="00BF55BC"/>
    <w:rsid w:val="00BF5622"/>
    <w:rsid w:val="00BF56F1"/>
    <w:rsid w:val="00BF571C"/>
    <w:rsid w:val="00BF57A2"/>
    <w:rsid w:val="00BF58BD"/>
    <w:rsid w:val="00BF5A1B"/>
    <w:rsid w:val="00BF5B32"/>
    <w:rsid w:val="00BF5B45"/>
    <w:rsid w:val="00BF5C76"/>
    <w:rsid w:val="00BF5E28"/>
    <w:rsid w:val="00BF61FE"/>
    <w:rsid w:val="00BF625C"/>
    <w:rsid w:val="00BF625E"/>
    <w:rsid w:val="00BF6295"/>
    <w:rsid w:val="00BF65EA"/>
    <w:rsid w:val="00BF6945"/>
    <w:rsid w:val="00BF6A8F"/>
    <w:rsid w:val="00BF6AC8"/>
    <w:rsid w:val="00BF6B2D"/>
    <w:rsid w:val="00BF6B6B"/>
    <w:rsid w:val="00BF6BC8"/>
    <w:rsid w:val="00BF6C3D"/>
    <w:rsid w:val="00BF6C8B"/>
    <w:rsid w:val="00BF6CC7"/>
    <w:rsid w:val="00BF6CE5"/>
    <w:rsid w:val="00BF6D75"/>
    <w:rsid w:val="00BF6F6F"/>
    <w:rsid w:val="00BF6F97"/>
    <w:rsid w:val="00BF70B0"/>
    <w:rsid w:val="00BF7113"/>
    <w:rsid w:val="00BF7380"/>
    <w:rsid w:val="00BF77BD"/>
    <w:rsid w:val="00BF784C"/>
    <w:rsid w:val="00BF78B8"/>
    <w:rsid w:val="00BF795C"/>
    <w:rsid w:val="00BF79A5"/>
    <w:rsid w:val="00BF7CC6"/>
    <w:rsid w:val="00C001AC"/>
    <w:rsid w:val="00C00358"/>
    <w:rsid w:val="00C003FA"/>
    <w:rsid w:val="00C004C8"/>
    <w:rsid w:val="00C004DC"/>
    <w:rsid w:val="00C00978"/>
    <w:rsid w:val="00C00B82"/>
    <w:rsid w:val="00C00BCD"/>
    <w:rsid w:val="00C00DBF"/>
    <w:rsid w:val="00C00E85"/>
    <w:rsid w:val="00C00EE9"/>
    <w:rsid w:val="00C00F09"/>
    <w:rsid w:val="00C01295"/>
    <w:rsid w:val="00C012BC"/>
    <w:rsid w:val="00C014EA"/>
    <w:rsid w:val="00C01508"/>
    <w:rsid w:val="00C0196D"/>
    <w:rsid w:val="00C01F66"/>
    <w:rsid w:val="00C020FA"/>
    <w:rsid w:val="00C02194"/>
    <w:rsid w:val="00C021B1"/>
    <w:rsid w:val="00C024F0"/>
    <w:rsid w:val="00C02714"/>
    <w:rsid w:val="00C02B4B"/>
    <w:rsid w:val="00C02B5B"/>
    <w:rsid w:val="00C02E75"/>
    <w:rsid w:val="00C030B9"/>
    <w:rsid w:val="00C0341A"/>
    <w:rsid w:val="00C0341E"/>
    <w:rsid w:val="00C0354C"/>
    <w:rsid w:val="00C03621"/>
    <w:rsid w:val="00C036D0"/>
    <w:rsid w:val="00C03758"/>
    <w:rsid w:val="00C03878"/>
    <w:rsid w:val="00C038BF"/>
    <w:rsid w:val="00C0396F"/>
    <w:rsid w:val="00C03DB8"/>
    <w:rsid w:val="00C040A6"/>
    <w:rsid w:val="00C04197"/>
    <w:rsid w:val="00C04709"/>
    <w:rsid w:val="00C04982"/>
    <w:rsid w:val="00C04A8F"/>
    <w:rsid w:val="00C04B94"/>
    <w:rsid w:val="00C04C0D"/>
    <w:rsid w:val="00C04D4A"/>
    <w:rsid w:val="00C04DDB"/>
    <w:rsid w:val="00C04F06"/>
    <w:rsid w:val="00C04F9F"/>
    <w:rsid w:val="00C04FB8"/>
    <w:rsid w:val="00C05167"/>
    <w:rsid w:val="00C05224"/>
    <w:rsid w:val="00C054F0"/>
    <w:rsid w:val="00C05535"/>
    <w:rsid w:val="00C05545"/>
    <w:rsid w:val="00C05640"/>
    <w:rsid w:val="00C05685"/>
    <w:rsid w:val="00C05687"/>
    <w:rsid w:val="00C05787"/>
    <w:rsid w:val="00C0587D"/>
    <w:rsid w:val="00C05898"/>
    <w:rsid w:val="00C058DF"/>
    <w:rsid w:val="00C058E2"/>
    <w:rsid w:val="00C05CA4"/>
    <w:rsid w:val="00C05F01"/>
    <w:rsid w:val="00C05FAE"/>
    <w:rsid w:val="00C06230"/>
    <w:rsid w:val="00C06262"/>
    <w:rsid w:val="00C068C7"/>
    <w:rsid w:val="00C06AE8"/>
    <w:rsid w:val="00C06DCD"/>
    <w:rsid w:val="00C06E12"/>
    <w:rsid w:val="00C06E6B"/>
    <w:rsid w:val="00C06FB0"/>
    <w:rsid w:val="00C070B1"/>
    <w:rsid w:val="00C07629"/>
    <w:rsid w:val="00C07698"/>
    <w:rsid w:val="00C07829"/>
    <w:rsid w:val="00C07B89"/>
    <w:rsid w:val="00C100C5"/>
    <w:rsid w:val="00C102AF"/>
    <w:rsid w:val="00C105C0"/>
    <w:rsid w:val="00C106DC"/>
    <w:rsid w:val="00C106E1"/>
    <w:rsid w:val="00C106F6"/>
    <w:rsid w:val="00C10988"/>
    <w:rsid w:val="00C10B51"/>
    <w:rsid w:val="00C10D47"/>
    <w:rsid w:val="00C10E99"/>
    <w:rsid w:val="00C110AA"/>
    <w:rsid w:val="00C110E4"/>
    <w:rsid w:val="00C1139B"/>
    <w:rsid w:val="00C11435"/>
    <w:rsid w:val="00C1143F"/>
    <w:rsid w:val="00C115F5"/>
    <w:rsid w:val="00C11D5F"/>
    <w:rsid w:val="00C11E3A"/>
    <w:rsid w:val="00C11F47"/>
    <w:rsid w:val="00C121CE"/>
    <w:rsid w:val="00C12316"/>
    <w:rsid w:val="00C12769"/>
    <w:rsid w:val="00C12871"/>
    <w:rsid w:val="00C1288E"/>
    <w:rsid w:val="00C128FA"/>
    <w:rsid w:val="00C12922"/>
    <w:rsid w:val="00C129B3"/>
    <w:rsid w:val="00C12CD4"/>
    <w:rsid w:val="00C12D42"/>
    <w:rsid w:val="00C12D78"/>
    <w:rsid w:val="00C12D9F"/>
    <w:rsid w:val="00C12DFA"/>
    <w:rsid w:val="00C12EEC"/>
    <w:rsid w:val="00C12FAF"/>
    <w:rsid w:val="00C12FC6"/>
    <w:rsid w:val="00C131AD"/>
    <w:rsid w:val="00C13874"/>
    <w:rsid w:val="00C1398A"/>
    <w:rsid w:val="00C13B27"/>
    <w:rsid w:val="00C13BE2"/>
    <w:rsid w:val="00C13BE5"/>
    <w:rsid w:val="00C13CA1"/>
    <w:rsid w:val="00C13D18"/>
    <w:rsid w:val="00C13D1E"/>
    <w:rsid w:val="00C13D37"/>
    <w:rsid w:val="00C13D47"/>
    <w:rsid w:val="00C13D6A"/>
    <w:rsid w:val="00C13F7E"/>
    <w:rsid w:val="00C14213"/>
    <w:rsid w:val="00C14403"/>
    <w:rsid w:val="00C144A1"/>
    <w:rsid w:val="00C145C3"/>
    <w:rsid w:val="00C145EC"/>
    <w:rsid w:val="00C146E7"/>
    <w:rsid w:val="00C14747"/>
    <w:rsid w:val="00C149C5"/>
    <w:rsid w:val="00C14A54"/>
    <w:rsid w:val="00C14BD4"/>
    <w:rsid w:val="00C14C91"/>
    <w:rsid w:val="00C14CE5"/>
    <w:rsid w:val="00C14EB6"/>
    <w:rsid w:val="00C150BD"/>
    <w:rsid w:val="00C1526D"/>
    <w:rsid w:val="00C155CA"/>
    <w:rsid w:val="00C156A8"/>
    <w:rsid w:val="00C15820"/>
    <w:rsid w:val="00C15835"/>
    <w:rsid w:val="00C159E5"/>
    <w:rsid w:val="00C15A07"/>
    <w:rsid w:val="00C15E7F"/>
    <w:rsid w:val="00C15FA4"/>
    <w:rsid w:val="00C16109"/>
    <w:rsid w:val="00C1612D"/>
    <w:rsid w:val="00C161EC"/>
    <w:rsid w:val="00C16294"/>
    <w:rsid w:val="00C162F3"/>
    <w:rsid w:val="00C162FE"/>
    <w:rsid w:val="00C16531"/>
    <w:rsid w:val="00C16656"/>
    <w:rsid w:val="00C1667A"/>
    <w:rsid w:val="00C1671A"/>
    <w:rsid w:val="00C16A9D"/>
    <w:rsid w:val="00C16B6B"/>
    <w:rsid w:val="00C16D06"/>
    <w:rsid w:val="00C16E5E"/>
    <w:rsid w:val="00C16F19"/>
    <w:rsid w:val="00C16F1C"/>
    <w:rsid w:val="00C17048"/>
    <w:rsid w:val="00C17101"/>
    <w:rsid w:val="00C171F2"/>
    <w:rsid w:val="00C17510"/>
    <w:rsid w:val="00C17511"/>
    <w:rsid w:val="00C177D6"/>
    <w:rsid w:val="00C17DEC"/>
    <w:rsid w:val="00C17E50"/>
    <w:rsid w:val="00C17E73"/>
    <w:rsid w:val="00C17E98"/>
    <w:rsid w:val="00C17EEB"/>
    <w:rsid w:val="00C17F5A"/>
    <w:rsid w:val="00C200C2"/>
    <w:rsid w:val="00C20185"/>
    <w:rsid w:val="00C201FF"/>
    <w:rsid w:val="00C202EB"/>
    <w:rsid w:val="00C20327"/>
    <w:rsid w:val="00C20413"/>
    <w:rsid w:val="00C20441"/>
    <w:rsid w:val="00C204AE"/>
    <w:rsid w:val="00C20505"/>
    <w:rsid w:val="00C20551"/>
    <w:rsid w:val="00C20B55"/>
    <w:rsid w:val="00C20B87"/>
    <w:rsid w:val="00C20C38"/>
    <w:rsid w:val="00C20F9A"/>
    <w:rsid w:val="00C21012"/>
    <w:rsid w:val="00C21022"/>
    <w:rsid w:val="00C211E5"/>
    <w:rsid w:val="00C21504"/>
    <w:rsid w:val="00C21586"/>
    <w:rsid w:val="00C216EB"/>
    <w:rsid w:val="00C2184E"/>
    <w:rsid w:val="00C21A6E"/>
    <w:rsid w:val="00C21B73"/>
    <w:rsid w:val="00C21DD3"/>
    <w:rsid w:val="00C21E36"/>
    <w:rsid w:val="00C21FCB"/>
    <w:rsid w:val="00C21FE7"/>
    <w:rsid w:val="00C22149"/>
    <w:rsid w:val="00C22213"/>
    <w:rsid w:val="00C22561"/>
    <w:rsid w:val="00C22B1D"/>
    <w:rsid w:val="00C22BEF"/>
    <w:rsid w:val="00C22D44"/>
    <w:rsid w:val="00C22E83"/>
    <w:rsid w:val="00C22E8C"/>
    <w:rsid w:val="00C22EA6"/>
    <w:rsid w:val="00C232BC"/>
    <w:rsid w:val="00C23489"/>
    <w:rsid w:val="00C2349B"/>
    <w:rsid w:val="00C23509"/>
    <w:rsid w:val="00C23548"/>
    <w:rsid w:val="00C2370D"/>
    <w:rsid w:val="00C23A82"/>
    <w:rsid w:val="00C23EE8"/>
    <w:rsid w:val="00C23F1B"/>
    <w:rsid w:val="00C24105"/>
    <w:rsid w:val="00C24137"/>
    <w:rsid w:val="00C24190"/>
    <w:rsid w:val="00C243E6"/>
    <w:rsid w:val="00C2448D"/>
    <w:rsid w:val="00C2486D"/>
    <w:rsid w:val="00C248A2"/>
    <w:rsid w:val="00C24921"/>
    <w:rsid w:val="00C24939"/>
    <w:rsid w:val="00C24B94"/>
    <w:rsid w:val="00C24CC6"/>
    <w:rsid w:val="00C24CF7"/>
    <w:rsid w:val="00C24D69"/>
    <w:rsid w:val="00C24DD7"/>
    <w:rsid w:val="00C24EFA"/>
    <w:rsid w:val="00C24F2F"/>
    <w:rsid w:val="00C24F44"/>
    <w:rsid w:val="00C25031"/>
    <w:rsid w:val="00C25143"/>
    <w:rsid w:val="00C2539A"/>
    <w:rsid w:val="00C254C7"/>
    <w:rsid w:val="00C25607"/>
    <w:rsid w:val="00C2573C"/>
    <w:rsid w:val="00C257C8"/>
    <w:rsid w:val="00C2595E"/>
    <w:rsid w:val="00C25B65"/>
    <w:rsid w:val="00C25C4F"/>
    <w:rsid w:val="00C25EF1"/>
    <w:rsid w:val="00C25F66"/>
    <w:rsid w:val="00C25FD4"/>
    <w:rsid w:val="00C25FF1"/>
    <w:rsid w:val="00C26069"/>
    <w:rsid w:val="00C26327"/>
    <w:rsid w:val="00C26373"/>
    <w:rsid w:val="00C26559"/>
    <w:rsid w:val="00C265E1"/>
    <w:rsid w:val="00C26632"/>
    <w:rsid w:val="00C266D7"/>
    <w:rsid w:val="00C2688C"/>
    <w:rsid w:val="00C268F3"/>
    <w:rsid w:val="00C26F87"/>
    <w:rsid w:val="00C26FC9"/>
    <w:rsid w:val="00C270E1"/>
    <w:rsid w:val="00C2724F"/>
    <w:rsid w:val="00C27442"/>
    <w:rsid w:val="00C274F7"/>
    <w:rsid w:val="00C277C0"/>
    <w:rsid w:val="00C2783B"/>
    <w:rsid w:val="00C27D98"/>
    <w:rsid w:val="00C27F90"/>
    <w:rsid w:val="00C3003E"/>
    <w:rsid w:val="00C30060"/>
    <w:rsid w:val="00C303BE"/>
    <w:rsid w:val="00C3044C"/>
    <w:rsid w:val="00C305F6"/>
    <w:rsid w:val="00C30746"/>
    <w:rsid w:val="00C307EA"/>
    <w:rsid w:val="00C30955"/>
    <w:rsid w:val="00C30A1B"/>
    <w:rsid w:val="00C30E0E"/>
    <w:rsid w:val="00C31021"/>
    <w:rsid w:val="00C3117A"/>
    <w:rsid w:val="00C311C0"/>
    <w:rsid w:val="00C312A0"/>
    <w:rsid w:val="00C313D2"/>
    <w:rsid w:val="00C313D7"/>
    <w:rsid w:val="00C3147A"/>
    <w:rsid w:val="00C31486"/>
    <w:rsid w:val="00C314F7"/>
    <w:rsid w:val="00C3160F"/>
    <w:rsid w:val="00C3180B"/>
    <w:rsid w:val="00C31821"/>
    <w:rsid w:val="00C319D7"/>
    <w:rsid w:val="00C319DD"/>
    <w:rsid w:val="00C31C17"/>
    <w:rsid w:val="00C31D07"/>
    <w:rsid w:val="00C31ED8"/>
    <w:rsid w:val="00C32088"/>
    <w:rsid w:val="00C321DD"/>
    <w:rsid w:val="00C32270"/>
    <w:rsid w:val="00C3229A"/>
    <w:rsid w:val="00C3239C"/>
    <w:rsid w:val="00C32676"/>
    <w:rsid w:val="00C32AEA"/>
    <w:rsid w:val="00C32B39"/>
    <w:rsid w:val="00C32C42"/>
    <w:rsid w:val="00C32CE9"/>
    <w:rsid w:val="00C32D16"/>
    <w:rsid w:val="00C32E30"/>
    <w:rsid w:val="00C32FFC"/>
    <w:rsid w:val="00C33196"/>
    <w:rsid w:val="00C331D3"/>
    <w:rsid w:val="00C331E2"/>
    <w:rsid w:val="00C332C1"/>
    <w:rsid w:val="00C33432"/>
    <w:rsid w:val="00C3353B"/>
    <w:rsid w:val="00C33615"/>
    <w:rsid w:val="00C336D4"/>
    <w:rsid w:val="00C33932"/>
    <w:rsid w:val="00C339A6"/>
    <w:rsid w:val="00C339B3"/>
    <w:rsid w:val="00C33A5F"/>
    <w:rsid w:val="00C33D24"/>
    <w:rsid w:val="00C33FFE"/>
    <w:rsid w:val="00C3403A"/>
    <w:rsid w:val="00C340A0"/>
    <w:rsid w:val="00C344DA"/>
    <w:rsid w:val="00C3468B"/>
    <w:rsid w:val="00C346C1"/>
    <w:rsid w:val="00C34849"/>
    <w:rsid w:val="00C349A8"/>
    <w:rsid w:val="00C349F0"/>
    <w:rsid w:val="00C34C6B"/>
    <w:rsid w:val="00C34D55"/>
    <w:rsid w:val="00C34DA2"/>
    <w:rsid w:val="00C34DC0"/>
    <w:rsid w:val="00C34E2D"/>
    <w:rsid w:val="00C34F03"/>
    <w:rsid w:val="00C34FB8"/>
    <w:rsid w:val="00C350BE"/>
    <w:rsid w:val="00C352B1"/>
    <w:rsid w:val="00C35305"/>
    <w:rsid w:val="00C353FA"/>
    <w:rsid w:val="00C35627"/>
    <w:rsid w:val="00C35774"/>
    <w:rsid w:val="00C3579E"/>
    <w:rsid w:val="00C35937"/>
    <w:rsid w:val="00C359E0"/>
    <w:rsid w:val="00C359F7"/>
    <w:rsid w:val="00C35A48"/>
    <w:rsid w:val="00C35A8F"/>
    <w:rsid w:val="00C35B30"/>
    <w:rsid w:val="00C35BE8"/>
    <w:rsid w:val="00C35CED"/>
    <w:rsid w:val="00C35CFB"/>
    <w:rsid w:val="00C35FBC"/>
    <w:rsid w:val="00C360DD"/>
    <w:rsid w:val="00C36256"/>
    <w:rsid w:val="00C363CE"/>
    <w:rsid w:val="00C36440"/>
    <w:rsid w:val="00C36470"/>
    <w:rsid w:val="00C36672"/>
    <w:rsid w:val="00C3680B"/>
    <w:rsid w:val="00C36878"/>
    <w:rsid w:val="00C369D6"/>
    <w:rsid w:val="00C36A31"/>
    <w:rsid w:val="00C36C27"/>
    <w:rsid w:val="00C36C6C"/>
    <w:rsid w:val="00C36E32"/>
    <w:rsid w:val="00C36EE4"/>
    <w:rsid w:val="00C36F82"/>
    <w:rsid w:val="00C37007"/>
    <w:rsid w:val="00C373DB"/>
    <w:rsid w:val="00C373E0"/>
    <w:rsid w:val="00C3758E"/>
    <w:rsid w:val="00C376C0"/>
    <w:rsid w:val="00C376CA"/>
    <w:rsid w:val="00C378EE"/>
    <w:rsid w:val="00C378F9"/>
    <w:rsid w:val="00C37A0D"/>
    <w:rsid w:val="00C37A32"/>
    <w:rsid w:val="00C37AA6"/>
    <w:rsid w:val="00C37BD1"/>
    <w:rsid w:val="00C37C55"/>
    <w:rsid w:val="00C37D2C"/>
    <w:rsid w:val="00C37D67"/>
    <w:rsid w:val="00C37F02"/>
    <w:rsid w:val="00C37F1A"/>
    <w:rsid w:val="00C400AD"/>
    <w:rsid w:val="00C40280"/>
    <w:rsid w:val="00C403EB"/>
    <w:rsid w:val="00C406B6"/>
    <w:rsid w:val="00C40775"/>
    <w:rsid w:val="00C4077D"/>
    <w:rsid w:val="00C40838"/>
    <w:rsid w:val="00C40999"/>
    <w:rsid w:val="00C40BDB"/>
    <w:rsid w:val="00C40FE2"/>
    <w:rsid w:val="00C41081"/>
    <w:rsid w:val="00C41235"/>
    <w:rsid w:val="00C4132E"/>
    <w:rsid w:val="00C41487"/>
    <w:rsid w:val="00C414C9"/>
    <w:rsid w:val="00C414E4"/>
    <w:rsid w:val="00C418DF"/>
    <w:rsid w:val="00C419F0"/>
    <w:rsid w:val="00C41AC6"/>
    <w:rsid w:val="00C41B96"/>
    <w:rsid w:val="00C42106"/>
    <w:rsid w:val="00C421F3"/>
    <w:rsid w:val="00C4226E"/>
    <w:rsid w:val="00C42324"/>
    <w:rsid w:val="00C42379"/>
    <w:rsid w:val="00C42918"/>
    <w:rsid w:val="00C429E0"/>
    <w:rsid w:val="00C42AE1"/>
    <w:rsid w:val="00C42D1B"/>
    <w:rsid w:val="00C43282"/>
    <w:rsid w:val="00C433DE"/>
    <w:rsid w:val="00C4342E"/>
    <w:rsid w:val="00C4344F"/>
    <w:rsid w:val="00C435BA"/>
    <w:rsid w:val="00C43779"/>
    <w:rsid w:val="00C4396A"/>
    <w:rsid w:val="00C4396E"/>
    <w:rsid w:val="00C43975"/>
    <w:rsid w:val="00C43A8F"/>
    <w:rsid w:val="00C43B0C"/>
    <w:rsid w:val="00C43CA3"/>
    <w:rsid w:val="00C43D3F"/>
    <w:rsid w:val="00C43E16"/>
    <w:rsid w:val="00C44023"/>
    <w:rsid w:val="00C4414D"/>
    <w:rsid w:val="00C4418D"/>
    <w:rsid w:val="00C44259"/>
    <w:rsid w:val="00C442BD"/>
    <w:rsid w:val="00C442F8"/>
    <w:rsid w:val="00C44738"/>
    <w:rsid w:val="00C44767"/>
    <w:rsid w:val="00C44782"/>
    <w:rsid w:val="00C448D3"/>
    <w:rsid w:val="00C44A99"/>
    <w:rsid w:val="00C44C00"/>
    <w:rsid w:val="00C44DB0"/>
    <w:rsid w:val="00C44DB9"/>
    <w:rsid w:val="00C44F43"/>
    <w:rsid w:val="00C44F48"/>
    <w:rsid w:val="00C44F76"/>
    <w:rsid w:val="00C45030"/>
    <w:rsid w:val="00C45039"/>
    <w:rsid w:val="00C4547E"/>
    <w:rsid w:val="00C4549D"/>
    <w:rsid w:val="00C45546"/>
    <w:rsid w:val="00C45823"/>
    <w:rsid w:val="00C4586E"/>
    <w:rsid w:val="00C4587A"/>
    <w:rsid w:val="00C458E8"/>
    <w:rsid w:val="00C4590B"/>
    <w:rsid w:val="00C45967"/>
    <w:rsid w:val="00C45975"/>
    <w:rsid w:val="00C459C9"/>
    <w:rsid w:val="00C459FD"/>
    <w:rsid w:val="00C45A6E"/>
    <w:rsid w:val="00C45C1E"/>
    <w:rsid w:val="00C45E0B"/>
    <w:rsid w:val="00C46094"/>
    <w:rsid w:val="00C461A4"/>
    <w:rsid w:val="00C461F1"/>
    <w:rsid w:val="00C46221"/>
    <w:rsid w:val="00C46372"/>
    <w:rsid w:val="00C465F4"/>
    <w:rsid w:val="00C465F6"/>
    <w:rsid w:val="00C467D5"/>
    <w:rsid w:val="00C46A8E"/>
    <w:rsid w:val="00C46AD5"/>
    <w:rsid w:val="00C46B1D"/>
    <w:rsid w:val="00C46C3C"/>
    <w:rsid w:val="00C46CCD"/>
    <w:rsid w:val="00C46F5C"/>
    <w:rsid w:val="00C47053"/>
    <w:rsid w:val="00C472A3"/>
    <w:rsid w:val="00C4737E"/>
    <w:rsid w:val="00C4746C"/>
    <w:rsid w:val="00C4750D"/>
    <w:rsid w:val="00C47532"/>
    <w:rsid w:val="00C47626"/>
    <w:rsid w:val="00C47BD2"/>
    <w:rsid w:val="00C47D1E"/>
    <w:rsid w:val="00C47F32"/>
    <w:rsid w:val="00C50008"/>
    <w:rsid w:val="00C50106"/>
    <w:rsid w:val="00C50305"/>
    <w:rsid w:val="00C50355"/>
    <w:rsid w:val="00C50788"/>
    <w:rsid w:val="00C509F8"/>
    <w:rsid w:val="00C50AAA"/>
    <w:rsid w:val="00C50B21"/>
    <w:rsid w:val="00C50D90"/>
    <w:rsid w:val="00C50DBB"/>
    <w:rsid w:val="00C50E6B"/>
    <w:rsid w:val="00C50FE8"/>
    <w:rsid w:val="00C51138"/>
    <w:rsid w:val="00C51219"/>
    <w:rsid w:val="00C51234"/>
    <w:rsid w:val="00C513FB"/>
    <w:rsid w:val="00C51751"/>
    <w:rsid w:val="00C51ADE"/>
    <w:rsid w:val="00C51C5E"/>
    <w:rsid w:val="00C51DEC"/>
    <w:rsid w:val="00C51EC6"/>
    <w:rsid w:val="00C5204E"/>
    <w:rsid w:val="00C52087"/>
    <w:rsid w:val="00C522F5"/>
    <w:rsid w:val="00C5254D"/>
    <w:rsid w:val="00C52550"/>
    <w:rsid w:val="00C52633"/>
    <w:rsid w:val="00C526D4"/>
    <w:rsid w:val="00C527AC"/>
    <w:rsid w:val="00C527BE"/>
    <w:rsid w:val="00C52A64"/>
    <w:rsid w:val="00C52B3D"/>
    <w:rsid w:val="00C52B7B"/>
    <w:rsid w:val="00C52C89"/>
    <w:rsid w:val="00C52D18"/>
    <w:rsid w:val="00C52D37"/>
    <w:rsid w:val="00C52DFC"/>
    <w:rsid w:val="00C52E02"/>
    <w:rsid w:val="00C52E16"/>
    <w:rsid w:val="00C52ED3"/>
    <w:rsid w:val="00C52FEC"/>
    <w:rsid w:val="00C5310B"/>
    <w:rsid w:val="00C53309"/>
    <w:rsid w:val="00C534BA"/>
    <w:rsid w:val="00C534FC"/>
    <w:rsid w:val="00C536F2"/>
    <w:rsid w:val="00C53742"/>
    <w:rsid w:val="00C537B3"/>
    <w:rsid w:val="00C53D5E"/>
    <w:rsid w:val="00C54284"/>
    <w:rsid w:val="00C54752"/>
    <w:rsid w:val="00C547F6"/>
    <w:rsid w:val="00C54B20"/>
    <w:rsid w:val="00C54C01"/>
    <w:rsid w:val="00C54C3D"/>
    <w:rsid w:val="00C5515B"/>
    <w:rsid w:val="00C55169"/>
    <w:rsid w:val="00C55176"/>
    <w:rsid w:val="00C551B6"/>
    <w:rsid w:val="00C55786"/>
    <w:rsid w:val="00C5580D"/>
    <w:rsid w:val="00C55F17"/>
    <w:rsid w:val="00C56032"/>
    <w:rsid w:val="00C560E2"/>
    <w:rsid w:val="00C56218"/>
    <w:rsid w:val="00C5622A"/>
    <w:rsid w:val="00C56236"/>
    <w:rsid w:val="00C56294"/>
    <w:rsid w:val="00C56389"/>
    <w:rsid w:val="00C563B2"/>
    <w:rsid w:val="00C564DA"/>
    <w:rsid w:val="00C565C5"/>
    <w:rsid w:val="00C565D2"/>
    <w:rsid w:val="00C56768"/>
    <w:rsid w:val="00C56977"/>
    <w:rsid w:val="00C56AF4"/>
    <w:rsid w:val="00C56B97"/>
    <w:rsid w:val="00C56C94"/>
    <w:rsid w:val="00C56CD7"/>
    <w:rsid w:val="00C56DE2"/>
    <w:rsid w:val="00C571F4"/>
    <w:rsid w:val="00C576C9"/>
    <w:rsid w:val="00C576EA"/>
    <w:rsid w:val="00C5780C"/>
    <w:rsid w:val="00C57932"/>
    <w:rsid w:val="00C579BC"/>
    <w:rsid w:val="00C57B02"/>
    <w:rsid w:val="00C57D15"/>
    <w:rsid w:val="00C57FF3"/>
    <w:rsid w:val="00C60079"/>
    <w:rsid w:val="00C601E4"/>
    <w:rsid w:val="00C60506"/>
    <w:rsid w:val="00C607CA"/>
    <w:rsid w:val="00C6080B"/>
    <w:rsid w:val="00C60880"/>
    <w:rsid w:val="00C60948"/>
    <w:rsid w:val="00C60970"/>
    <w:rsid w:val="00C60ABA"/>
    <w:rsid w:val="00C60C5D"/>
    <w:rsid w:val="00C60E91"/>
    <w:rsid w:val="00C61048"/>
    <w:rsid w:val="00C61AF2"/>
    <w:rsid w:val="00C61B4C"/>
    <w:rsid w:val="00C61E6F"/>
    <w:rsid w:val="00C61FD5"/>
    <w:rsid w:val="00C62011"/>
    <w:rsid w:val="00C62156"/>
    <w:rsid w:val="00C62374"/>
    <w:rsid w:val="00C6247A"/>
    <w:rsid w:val="00C625B5"/>
    <w:rsid w:val="00C6266B"/>
    <w:rsid w:val="00C626BF"/>
    <w:rsid w:val="00C62983"/>
    <w:rsid w:val="00C62AEF"/>
    <w:rsid w:val="00C62B3D"/>
    <w:rsid w:val="00C62E34"/>
    <w:rsid w:val="00C62F0D"/>
    <w:rsid w:val="00C63139"/>
    <w:rsid w:val="00C631E4"/>
    <w:rsid w:val="00C6329E"/>
    <w:rsid w:val="00C633B1"/>
    <w:rsid w:val="00C634E0"/>
    <w:rsid w:val="00C635CA"/>
    <w:rsid w:val="00C636CC"/>
    <w:rsid w:val="00C6394B"/>
    <w:rsid w:val="00C63A51"/>
    <w:rsid w:val="00C63AC6"/>
    <w:rsid w:val="00C63B06"/>
    <w:rsid w:val="00C63BCE"/>
    <w:rsid w:val="00C63C16"/>
    <w:rsid w:val="00C63DB0"/>
    <w:rsid w:val="00C63E72"/>
    <w:rsid w:val="00C63E7D"/>
    <w:rsid w:val="00C63ED2"/>
    <w:rsid w:val="00C63FAC"/>
    <w:rsid w:val="00C63FE3"/>
    <w:rsid w:val="00C64126"/>
    <w:rsid w:val="00C6420E"/>
    <w:rsid w:val="00C6468E"/>
    <w:rsid w:val="00C6481D"/>
    <w:rsid w:val="00C64AE4"/>
    <w:rsid w:val="00C64E20"/>
    <w:rsid w:val="00C650B1"/>
    <w:rsid w:val="00C6520E"/>
    <w:rsid w:val="00C6539C"/>
    <w:rsid w:val="00C653BE"/>
    <w:rsid w:val="00C655D1"/>
    <w:rsid w:val="00C65675"/>
    <w:rsid w:val="00C656F2"/>
    <w:rsid w:val="00C6575A"/>
    <w:rsid w:val="00C659F7"/>
    <w:rsid w:val="00C65ADF"/>
    <w:rsid w:val="00C66079"/>
    <w:rsid w:val="00C663B8"/>
    <w:rsid w:val="00C66462"/>
    <w:rsid w:val="00C6664B"/>
    <w:rsid w:val="00C6678F"/>
    <w:rsid w:val="00C669A1"/>
    <w:rsid w:val="00C66A2A"/>
    <w:rsid w:val="00C66A5A"/>
    <w:rsid w:val="00C66A9B"/>
    <w:rsid w:val="00C66B0C"/>
    <w:rsid w:val="00C66B9F"/>
    <w:rsid w:val="00C66BB3"/>
    <w:rsid w:val="00C66C89"/>
    <w:rsid w:val="00C66C99"/>
    <w:rsid w:val="00C66D71"/>
    <w:rsid w:val="00C66D8D"/>
    <w:rsid w:val="00C6719F"/>
    <w:rsid w:val="00C6722C"/>
    <w:rsid w:val="00C673C9"/>
    <w:rsid w:val="00C673FD"/>
    <w:rsid w:val="00C675D8"/>
    <w:rsid w:val="00C67646"/>
    <w:rsid w:val="00C6788D"/>
    <w:rsid w:val="00C67B02"/>
    <w:rsid w:val="00C67D9E"/>
    <w:rsid w:val="00C67F4C"/>
    <w:rsid w:val="00C70006"/>
    <w:rsid w:val="00C700F2"/>
    <w:rsid w:val="00C70316"/>
    <w:rsid w:val="00C7048A"/>
    <w:rsid w:val="00C704A3"/>
    <w:rsid w:val="00C70621"/>
    <w:rsid w:val="00C706B2"/>
    <w:rsid w:val="00C70731"/>
    <w:rsid w:val="00C7076C"/>
    <w:rsid w:val="00C70A25"/>
    <w:rsid w:val="00C70BCA"/>
    <w:rsid w:val="00C70C9E"/>
    <w:rsid w:val="00C70CC3"/>
    <w:rsid w:val="00C70CDF"/>
    <w:rsid w:val="00C70FA7"/>
    <w:rsid w:val="00C70FE4"/>
    <w:rsid w:val="00C71648"/>
    <w:rsid w:val="00C716CE"/>
    <w:rsid w:val="00C71710"/>
    <w:rsid w:val="00C71D9D"/>
    <w:rsid w:val="00C71E2E"/>
    <w:rsid w:val="00C71EDD"/>
    <w:rsid w:val="00C72008"/>
    <w:rsid w:val="00C72301"/>
    <w:rsid w:val="00C723A8"/>
    <w:rsid w:val="00C726E7"/>
    <w:rsid w:val="00C728AC"/>
    <w:rsid w:val="00C72A29"/>
    <w:rsid w:val="00C72A8E"/>
    <w:rsid w:val="00C72AE2"/>
    <w:rsid w:val="00C72B10"/>
    <w:rsid w:val="00C72B16"/>
    <w:rsid w:val="00C72BB0"/>
    <w:rsid w:val="00C72CE5"/>
    <w:rsid w:val="00C72DAC"/>
    <w:rsid w:val="00C72E3D"/>
    <w:rsid w:val="00C72F82"/>
    <w:rsid w:val="00C72FB1"/>
    <w:rsid w:val="00C732BC"/>
    <w:rsid w:val="00C73370"/>
    <w:rsid w:val="00C733AC"/>
    <w:rsid w:val="00C7352A"/>
    <w:rsid w:val="00C73549"/>
    <w:rsid w:val="00C73570"/>
    <w:rsid w:val="00C73869"/>
    <w:rsid w:val="00C739B8"/>
    <w:rsid w:val="00C73BD6"/>
    <w:rsid w:val="00C73C1F"/>
    <w:rsid w:val="00C73ED2"/>
    <w:rsid w:val="00C73F4A"/>
    <w:rsid w:val="00C73FB6"/>
    <w:rsid w:val="00C74019"/>
    <w:rsid w:val="00C74142"/>
    <w:rsid w:val="00C74170"/>
    <w:rsid w:val="00C74241"/>
    <w:rsid w:val="00C74318"/>
    <w:rsid w:val="00C74412"/>
    <w:rsid w:val="00C74600"/>
    <w:rsid w:val="00C74697"/>
    <w:rsid w:val="00C74776"/>
    <w:rsid w:val="00C7488E"/>
    <w:rsid w:val="00C74992"/>
    <w:rsid w:val="00C7499B"/>
    <w:rsid w:val="00C74AC7"/>
    <w:rsid w:val="00C74D5F"/>
    <w:rsid w:val="00C74D88"/>
    <w:rsid w:val="00C74E33"/>
    <w:rsid w:val="00C74E5A"/>
    <w:rsid w:val="00C74E5D"/>
    <w:rsid w:val="00C7555F"/>
    <w:rsid w:val="00C7560F"/>
    <w:rsid w:val="00C756DF"/>
    <w:rsid w:val="00C758F6"/>
    <w:rsid w:val="00C75962"/>
    <w:rsid w:val="00C75983"/>
    <w:rsid w:val="00C759CA"/>
    <w:rsid w:val="00C75C9E"/>
    <w:rsid w:val="00C75EBF"/>
    <w:rsid w:val="00C75EF1"/>
    <w:rsid w:val="00C760B4"/>
    <w:rsid w:val="00C760FB"/>
    <w:rsid w:val="00C760FD"/>
    <w:rsid w:val="00C76440"/>
    <w:rsid w:val="00C7645D"/>
    <w:rsid w:val="00C764AA"/>
    <w:rsid w:val="00C7664A"/>
    <w:rsid w:val="00C7671D"/>
    <w:rsid w:val="00C76740"/>
    <w:rsid w:val="00C767BD"/>
    <w:rsid w:val="00C769F6"/>
    <w:rsid w:val="00C76A2F"/>
    <w:rsid w:val="00C76AFD"/>
    <w:rsid w:val="00C76D92"/>
    <w:rsid w:val="00C76DC0"/>
    <w:rsid w:val="00C7700A"/>
    <w:rsid w:val="00C77040"/>
    <w:rsid w:val="00C777D7"/>
    <w:rsid w:val="00C777F9"/>
    <w:rsid w:val="00C77C11"/>
    <w:rsid w:val="00C77E5A"/>
    <w:rsid w:val="00C80035"/>
    <w:rsid w:val="00C8003C"/>
    <w:rsid w:val="00C8004C"/>
    <w:rsid w:val="00C8028F"/>
    <w:rsid w:val="00C80394"/>
    <w:rsid w:val="00C8043D"/>
    <w:rsid w:val="00C8043F"/>
    <w:rsid w:val="00C80666"/>
    <w:rsid w:val="00C806C3"/>
    <w:rsid w:val="00C80B23"/>
    <w:rsid w:val="00C80CDE"/>
    <w:rsid w:val="00C80DAD"/>
    <w:rsid w:val="00C80E49"/>
    <w:rsid w:val="00C80F5C"/>
    <w:rsid w:val="00C812EB"/>
    <w:rsid w:val="00C813FD"/>
    <w:rsid w:val="00C81407"/>
    <w:rsid w:val="00C81755"/>
    <w:rsid w:val="00C817CD"/>
    <w:rsid w:val="00C81817"/>
    <w:rsid w:val="00C8184A"/>
    <w:rsid w:val="00C819EA"/>
    <w:rsid w:val="00C81DC8"/>
    <w:rsid w:val="00C8207C"/>
    <w:rsid w:val="00C82385"/>
    <w:rsid w:val="00C8243B"/>
    <w:rsid w:val="00C8247D"/>
    <w:rsid w:val="00C82B84"/>
    <w:rsid w:val="00C82CFC"/>
    <w:rsid w:val="00C82F34"/>
    <w:rsid w:val="00C82F3E"/>
    <w:rsid w:val="00C82FED"/>
    <w:rsid w:val="00C833EB"/>
    <w:rsid w:val="00C835C0"/>
    <w:rsid w:val="00C83690"/>
    <w:rsid w:val="00C83775"/>
    <w:rsid w:val="00C839B9"/>
    <w:rsid w:val="00C83ACB"/>
    <w:rsid w:val="00C83D75"/>
    <w:rsid w:val="00C83E05"/>
    <w:rsid w:val="00C83E2A"/>
    <w:rsid w:val="00C83FE5"/>
    <w:rsid w:val="00C8423B"/>
    <w:rsid w:val="00C8427D"/>
    <w:rsid w:val="00C843AE"/>
    <w:rsid w:val="00C843C9"/>
    <w:rsid w:val="00C84455"/>
    <w:rsid w:val="00C845F8"/>
    <w:rsid w:val="00C848D7"/>
    <w:rsid w:val="00C848EF"/>
    <w:rsid w:val="00C84C45"/>
    <w:rsid w:val="00C84D31"/>
    <w:rsid w:val="00C84E54"/>
    <w:rsid w:val="00C84F46"/>
    <w:rsid w:val="00C8506C"/>
    <w:rsid w:val="00C85132"/>
    <w:rsid w:val="00C851D9"/>
    <w:rsid w:val="00C85478"/>
    <w:rsid w:val="00C855AF"/>
    <w:rsid w:val="00C8571E"/>
    <w:rsid w:val="00C85760"/>
    <w:rsid w:val="00C85877"/>
    <w:rsid w:val="00C858B1"/>
    <w:rsid w:val="00C85936"/>
    <w:rsid w:val="00C85ED1"/>
    <w:rsid w:val="00C86021"/>
    <w:rsid w:val="00C8617A"/>
    <w:rsid w:val="00C861B6"/>
    <w:rsid w:val="00C8635E"/>
    <w:rsid w:val="00C86367"/>
    <w:rsid w:val="00C864CC"/>
    <w:rsid w:val="00C86601"/>
    <w:rsid w:val="00C86622"/>
    <w:rsid w:val="00C867DC"/>
    <w:rsid w:val="00C8681A"/>
    <w:rsid w:val="00C86B8B"/>
    <w:rsid w:val="00C86F1A"/>
    <w:rsid w:val="00C87694"/>
    <w:rsid w:val="00C878CD"/>
    <w:rsid w:val="00C87901"/>
    <w:rsid w:val="00C87ABC"/>
    <w:rsid w:val="00C87EE0"/>
    <w:rsid w:val="00C87F23"/>
    <w:rsid w:val="00C900B4"/>
    <w:rsid w:val="00C904BA"/>
    <w:rsid w:val="00C907CC"/>
    <w:rsid w:val="00C90AA6"/>
    <w:rsid w:val="00C90CE3"/>
    <w:rsid w:val="00C90D34"/>
    <w:rsid w:val="00C90ED4"/>
    <w:rsid w:val="00C915A4"/>
    <w:rsid w:val="00C91814"/>
    <w:rsid w:val="00C91839"/>
    <w:rsid w:val="00C91846"/>
    <w:rsid w:val="00C918DB"/>
    <w:rsid w:val="00C91A57"/>
    <w:rsid w:val="00C91CBE"/>
    <w:rsid w:val="00C91D00"/>
    <w:rsid w:val="00C91D0E"/>
    <w:rsid w:val="00C91F45"/>
    <w:rsid w:val="00C91FCA"/>
    <w:rsid w:val="00C91FE1"/>
    <w:rsid w:val="00C922B4"/>
    <w:rsid w:val="00C923E3"/>
    <w:rsid w:val="00C92777"/>
    <w:rsid w:val="00C9296D"/>
    <w:rsid w:val="00C92A87"/>
    <w:rsid w:val="00C92CA5"/>
    <w:rsid w:val="00C92D5D"/>
    <w:rsid w:val="00C9301E"/>
    <w:rsid w:val="00C934A9"/>
    <w:rsid w:val="00C934AD"/>
    <w:rsid w:val="00C935C0"/>
    <w:rsid w:val="00C93637"/>
    <w:rsid w:val="00C9367F"/>
    <w:rsid w:val="00C937A5"/>
    <w:rsid w:val="00C937DE"/>
    <w:rsid w:val="00C93850"/>
    <w:rsid w:val="00C938C0"/>
    <w:rsid w:val="00C93AFD"/>
    <w:rsid w:val="00C93B36"/>
    <w:rsid w:val="00C93BA8"/>
    <w:rsid w:val="00C93BFD"/>
    <w:rsid w:val="00C94143"/>
    <w:rsid w:val="00C941FD"/>
    <w:rsid w:val="00C942E1"/>
    <w:rsid w:val="00C944BF"/>
    <w:rsid w:val="00C94691"/>
    <w:rsid w:val="00C94901"/>
    <w:rsid w:val="00C94920"/>
    <w:rsid w:val="00C94AA2"/>
    <w:rsid w:val="00C94B17"/>
    <w:rsid w:val="00C94B68"/>
    <w:rsid w:val="00C94EED"/>
    <w:rsid w:val="00C9517C"/>
    <w:rsid w:val="00C95194"/>
    <w:rsid w:val="00C9535D"/>
    <w:rsid w:val="00C95556"/>
    <w:rsid w:val="00C95689"/>
    <w:rsid w:val="00C9581A"/>
    <w:rsid w:val="00C95A2C"/>
    <w:rsid w:val="00C95AC4"/>
    <w:rsid w:val="00C95B30"/>
    <w:rsid w:val="00C95BF2"/>
    <w:rsid w:val="00C95DB3"/>
    <w:rsid w:val="00C95DFB"/>
    <w:rsid w:val="00C96053"/>
    <w:rsid w:val="00C9622E"/>
    <w:rsid w:val="00C96304"/>
    <w:rsid w:val="00C96601"/>
    <w:rsid w:val="00C966B1"/>
    <w:rsid w:val="00C96784"/>
    <w:rsid w:val="00C967CD"/>
    <w:rsid w:val="00C96A1D"/>
    <w:rsid w:val="00C96A52"/>
    <w:rsid w:val="00C96B2E"/>
    <w:rsid w:val="00C96E38"/>
    <w:rsid w:val="00C96F70"/>
    <w:rsid w:val="00C97018"/>
    <w:rsid w:val="00C974E6"/>
    <w:rsid w:val="00C97575"/>
    <w:rsid w:val="00C976C2"/>
    <w:rsid w:val="00C97722"/>
    <w:rsid w:val="00C97889"/>
    <w:rsid w:val="00C97899"/>
    <w:rsid w:val="00C97A28"/>
    <w:rsid w:val="00C97B20"/>
    <w:rsid w:val="00C97B74"/>
    <w:rsid w:val="00C97BA2"/>
    <w:rsid w:val="00C97C04"/>
    <w:rsid w:val="00C97C22"/>
    <w:rsid w:val="00C97E13"/>
    <w:rsid w:val="00CA01BD"/>
    <w:rsid w:val="00CA0346"/>
    <w:rsid w:val="00CA034E"/>
    <w:rsid w:val="00CA044D"/>
    <w:rsid w:val="00CA05CE"/>
    <w:rsid w:val="00CA0721"/>
    <w:rsid w:val="00CA072F"/>
    <w:rsid w:val="00CA09D7"/>
    <w:rsid w:val="00CA0BDD"/>
    <w:rsid w:val="00CA0CB5"/>
    <w:rsid w:val="00CA0D08"/>
    <w:rsid w:val="00CA0D2A"/>
    <w:rsid w:val="00CA0D38"/>
    <w:rsid w:val="00CA0E46"/>
    <w:rsid w:val="00CA0ED7"/>
    <w:rsid w:val="00CA0F67"/>
    <w:rsid w:val="00CA10EF"/>
    <w:rsid w:val="00CA1190"/>
    <w:rsid w:val="00CA129F"/>
    <w:rsid w:val="00CA12B1"/>
    <w:rsid w:val="00CA14AA"/>
    <w:rsid w:val="00CA15A0"/>
    <w:rsid w:val="00CA15E4"/>
    <w:rsid w:val="00CA186D"/>
    <w:rsid w:val="00CA18EA"/>
    <w:rsid w:val="00CA18FB"/>
    <w:rsid w:val="00CA1D9E"/>
    <w:rsid w:val="00CA1E02"/>
    <w:rsid w:val="00CA1FD4"/>
    <w:rsid w:val="00CA1FFC"/>
    <w:rsid w:val="00CA2236"/>
    <w:rsid w:val="00CA23F5"/>
    <w:rsid w:val="00CA28A1"/>
    <w:rsid w:val="00CA2937"/>
    <w:rsid w:val="00CA2AF8"/>
    <w:rsid w:val="00CA2E35"/>
    <w:rsid w:val="00CA2EE6"/>
    <w:rsid w:val="00CA2FB7"/>
    <w:rsid w:val="00CA3023"/>
    <w:rsid w:val="00CA3032"/>
    <w:rsid w:val="00CA3559"/>
    <w:rsid w:val="00CA35CD"/>
    <w:rsid w:val="00CA3853"/>
    <w:rsid w:val="00CA38EF"/>
    <w:rsid w:val="00CA3A28"/>
    <w:rsid w:val="00CA3A94"/>
    <w:rsid w:val="00CA3DC2"/>
    <w:rsid w:val="00CA3EA4"/>
    <w:rsid w:val="00CA3F51"/>
    <w:rsid w:val="00CA3F75"/>
    <w:rsid w:val="00CA3FD5"/>
    <w:rsid w:val="00CA405E"/>
    <w:rsid w:val="00CA4098"/>
    <w:rsid w:val="00CA41CE"/>
    <w:rsid w:val="00CA4284"/>
    <w:rsid w:val="00CA42C8"/>
    <w:rsid w:val="00CA4389"/>
    <w:rsid w:val="00CA43BE"/>
    <w:rsid w:val="00CA43D1"/>
    <w:rsid w:val="00CA4594"/>
    <w:rsid w:val="00CA4599"/>
    <w:rsid w:val="00CA47A9"/>
    <w:rsid w:val="00CA497C"/>
    <w:rsid w:val="00CA5002"/>
    <w:rsid w:val="00CA50BF"/>
    <w:rsid w:val="00CA539D"/>
    <w:rsid w:val="00CA53C4"/>
    <w:rsid w:val="00CA55B6"/>
    <w:rsid w:val="00CA5C9F"/>
    <w:rsid w:val="00CA5CC0"/>
    <w:rsid w:val="00CA5E00"/>
    <w:rsid w:val="00CA5E06"/>
    <w:rsid w:val="00CA5E82"/>
    <w:rsid w:val="00CA6146"/>
    <w:rsid w:val="00CA61EF"/>
    <w:rsid w:val="00CA6280"/>
    <w:rsid w:val="00CA6282"/>
    <w:rsid w:val="00CA62EA"/>
    <w:rsid w:val="00CA6404"/>
    <w:rsid w:val="00CA65D3"/>
    <w:rsid w:val="00CA665F"/>
    <w:rsid w:val="00CA66EA"/>
    <w:rsid w:val="00CA6770"/>
    <w:rsid w:val="00CA6900"/>
    <w:rsid w:val="00CA6916"/>
    <w:rsid w:val="00CA698A"/>
    <w:rsid w:val="00CA6A94"/>
    <w:rsid w:val="00CA6ACB"/>
    <w:rsid w:val="00CA6BBB"/>
    <w:rsid w:val="00CA6C82"/>
    <w:rsid w:val="00CA6D58"/>
    <w:rsid w:val="00CA6EB2"/>
    <w:rsid w:val="00CA72B3"/>
    <w:rsid w:val="00CA741F"/>
    <w:rsid w:val="00CA754A"/>
    <w:rsid w:val="00CA78A5"/>
    <w:rsid w:val="00CA7956"/>
    <w:rsid w:val="00CA7BFE"/>
    <w:rsid w:val="00CA7E9F"/>
    <w:rsid w:val="00CA7F3C"/>
    <w:rsid w:val="00CA7F4F"/>
    <w:rsid w:val="00CB028E"/>
    <w:rsid w:val="00CB02CD"/>
    <w:rsid w:val="00CB052A"/>
    <w:rsid w:val="00CB05E9"/>
    <w:rsid w:val="00CB0675"/>
    <w:rsid w:val="00CB0922"/>
    <w:rsid w:val="00CB0BBE"/>
    <w:rsid w:val="00CB0C11"/>
    <w:rsid w:val="00CB0DF6"/>
    <w:rsid w:val="00CB0EB0"/>
    <w:rsid w:val="00CB1054"/>
    <w:rsid w:val="00CB110A"/>
    <w:rsid w:val="00CB167D"/>
    <w:rsid w:val="00CB18B6"/>
    <w:rsid w:val="00CB18D7"/>
    <w:rsid w:val="00CB1977"/>
    <w:rsid w:val="00CB19E9"/>
    <w:rsid w:val="00CB19ED"/>
    <w:rsid w:val="00CB1EEF"/>
    <w:rsid w:val="00CB1F14"/>
    <w:rsid w:val="00CB202B"/>
    <w:rsid w:val="00CB20F8"/>
    <w:rsid w:val="00CB225C"/>
    <w:rsid w:val="00CB2496"/>
    <w:rsid w:val="00CB24BA"/>
    <w:rsid w:val="00CB2602"/>
    <w:rsid w:val="00CB27F7"/>
    <w:rsid w:val="00CB2849"/>
    <w:rsid w:val="00CB288F"/>
    <w:rsid w:val="00CB2D2D"/>
    <w:rsid w:val="00CB2D60"/>
    <w:rsid w:val="00CB2DB1"/>
    <w:rsid w:val="00CB2FAF"/>
    <w:rsid w:val="00CB3224"/>
    <w:rsid w:val="00CB3226"/>
    <w:rsid w:val="00CB333F"/>
    <w:rsid w:val="00CB3371"/>
    <w:rsid w:val="00CB344E"/>
    <w:rsid w:val="00CB37FC"/>
    <w:rsid w:val="00CB38DB"/>
    <w:rsid w:val="00CB38E9"/>
    <w:rsid w:val="00CB39D8"/>
    <w:rsid w:val="00CB3B89"/>
    <w:rsid w:val="00CB3E15"/>
    <w:rsid w:val="00CB3F0C"/>
    <w:rsid w:val="00CB431C"/>
    <w:rsid w:val="00CB45BB"/>
    <w:rsid w:val="00CB4603"/>
    <w:rsid w:val="00CB47A7"/>
    <w:rsid w:val="00CB48FB"/>
    <w:rsid w:val="00CB4B95"/>
    <w:rsid w:val="00CB4BDC"/>
    <w:rsid w:val="00CB4FC4"/>
    <w:rsid w:val="00CB4FC6"/>
    <w:rsid w:val="00CB4FD8"/>
    <w:rsid w:val="00CB520E"/>
    <w:rsid w:val="00CB53E1"/>
    <w:rsid w:val="00CB5550"/>
    <w:rsid w:val="00CB55CD"/>
    <w:rsid w:val="00CB57C3"/>
    <w:rsid w:val="00CB59DB"/>
    <w:rsid w:val="00CB5A34"/>
    <w:rsid w:val="00CB5AE1"/>
    <w:rsid w:val="00CB5E62"/>
    <w:rsid w:val="00CB61FA"/>
    <w:rsid w:val="00CB628B"/>
    <w:rsid w:val="00CB62AE"/>
    <w:rsid w:val="00CB62FD"/>
    <w:rsid w:val="00CB6597"/>
    <w:rsid w:val="00CB66CE"/>
    <w:rsid w:val="00CB6712"/>
    <w:rsid w:val="00CB6C15"/>
    <w:rsid w:val="00CB6F5E"/>
    <w:rsid w:val="00CB707F"/>
    <w:rsid w:val="00CB7186"/>
    <w:rsid w:val="00CB725A"/>
    <w:rsid w:val="00CB7375"/>
    <w:rsid w:val="00CB73DD"/>
    <w:rsid w:val="00CB7A12"/>
    <w:rsid w:val="00CB7F63"/>
    <w:rsid w:val="00CC0456"/>
    <w:rsid w:val="00CC067A"/>
    <w:rsid w:val="00CC07AB"/>
    <w:rsid w:val="00CC0972"/>
    <w:rsid w:val="00CC0CB0"/>
    <w:rsid w:val="00CC10F5"/>
    <w:rsid w:val="00CC1103"/>
    <w:rsid w:val="00CC110C"/>
    <w:rsid w:val="00CC1147"/>
    <w:rsid w:val="00CC1239"/>
    <w:rsid w:val="00CC1396"/>
    <w:rsid w:val="00CC1444"/>
    <w:rsid w:val="00CC1502"/>
    <w:rsid w:val="00CC163D"/>
    <w:rsid w:val="00CC1643"/>
    <w:rsid w:val="00CC180C"/>
    <w:rsid w:val="00CC19FD"/>
    <w:rsid w:val="00CC1D56"/>
    <w:rsid w:val="00CC1DEB"/>
    <w:rsid w:val="00CC1F95"/>
    <w:rsid w:val="00CC21DE"/>
    <w:rsid w:val="00CC22E6"/>
    <w:rsid w:val="00CC2393"/>
    <w:rsid w:val="00CC24A7"/>
    <w:rsid w:val="00CC285A"/>
    <w:rsid w:val="00CC2975"/>
    <w:rsid w:val="00CC2BF3"/>
    <w:rsid w:val="00CC2C01"/>
    <w:rsid w:val="00CC2C22"/>
    <w:rsid w:val="00CC2C25"/>
    <w:rsid w:val="00CC2CA0"/>
    <w:rsid w:val="00CC2E0E"/>
    <w:rsid w:val="00CC2E7F"/>
    <w:rsid w:val="00CC2FCD"/>
    <w:rsid w:val="00CC314E"/>
    <w:rsid w:val="00CC3354"/>
    <w:rsid w:val="00CC374C"/>
    <w:rsid w:val="00CC387C"/>
    <w:rsid w:val="00CC3980"/>
    <w:rsid w:val="00CC3B92"/>
    <w:rsid w:val="00CC3ED8"/>
    <w:rsid w:val="00CC3F24"/>
    <w:rsid w:val="00CC3F94"/>
    <w:rsid w:val="00CC4171"/>
    <w:rsid w:val="00CC44FF"/>
    <w:rsid w:val="00CC467E"/>
    <w:rsid w:val="00CC486F"/>
    <w:rsid w:val="00CC4923"/>
    <w:rsid w:val="00CC49A7"/>
    <w:rsid w:val="00CC4B71"/>
    <w:rsid w:val="00CC4CFE"/>
    <w:rsid w:val="00CC4D79"/>
    <w:rsid w:val="00CC4F4A"/>
    <w:rsid w:val="00CC4F96"/>
    <w:rsid w:val="00CC4FC9"/>
    <w:rsid w:val="00CC535B"/>
    <w:rsid w:val="00CC547B"/>
    <w:rsid w:val="00CC54CD"/>
    <w:rsid w:val="00CC56FE"/>
    <w:rsid w:val="00CC58A1"/>
    <w:rsid w:val="00CC5BB5"/>
    <w:rsid w:val="00CC5DA6"/>
    <w:rsid w:val="00CC5E57"/>
    <w:rsid w:val="00CC6004"/>
    <w:rsid w:val="00CC629F"/>
    <w:rsid w:val="00CC62AA"/>
    <w:rsid w:val="00CC62AB"/>
    <w:rsid w:val="00CC62E8"/>
    <w:rsid w:val="00CC63AA"/>
    <w:rsid w:val="00CC6490"/>
    <w:rsid w:val="00CC64B0"/>
    <w:rsid w:val="00CC6505"/>
    <w:rsid w:val="00CC6605"/>
    <w:rsid w:val="00CC6643"/>
    <w:rsid w:val="00CC6725"/>
    <w:rsid w:val="00CC67FA"/>
    <w:rsid w:val="00CC687B"/>
    <w:rsid w:val="00CC6AB7"/>
    <w:rsid w:val="00CC6B7C"/>
    <w:rsid w:val="00CC6CAD"/>
    <w:rsid w:val="00CC6CF9"/>
    <w:rsid w:val="00CC6ECE"/>
    <w:rsid w:val="00CC6F79"/>
    <w:rsid w:val="00CC708F"/>
    <w:rsid w:val="00CC71DA"/>
    <w:rsid w:val="00CC731C"/>
    <w:rsid w:val="00CC73C0"/>
    <w:rsid w:val="00CC759C"/>
    <w:rsid w:val="00CC76B6"/>
    <w:rsid w:val="00CC770F"/>
    <w:rsid w:val="00CC7971"/>
    <w:rsid w:val="00CC7A87"/>
    <w:rsid w:val="00CC7AB4"/>
    <w:rsid w:val="00CC7F54"/>
    <w:rsid w:val="00CC7FD1"/>
    <w:rsid w:val="00CD0078"/>
    <w:rsid w:val="00CD02B4"/>
    <w:rsid w:val="00CD069A"/>
    <w:rsid w:val="00CD0736"/>
    <w:rsid w:val="00CD0753"/>
    <w:rsid w:val="00CD0878"/>
    <w:rsid w:val="00CD0E05"/>
    <w:rsid w:val="00CD0F84"/>
    <w:rsid w:val="00CD121D"/>
    <w:rsid w:val="00CD1354"/>
    <w:rsid w:val="00CD16E7"/>
    <w:rsid w:val="00CD1C2E"/>
    <w:rsid w:val="00CD1D5C"/>
    <w:rsid w:val="00CD1DF7"/>
    <w:rsid w:val="00CD1E5E"/>
    <w:rsid w:val="00CD1E78"/>
    <w:rsid w:val="00CD1EAA"/>
    <w:rsid w:val="00CD1EEC"/>
    <w:rsid w:val="00CD20EE"/>
    <w:rsid w:val="00CD219A"/>
    <w:rsid w:val="00CD21B4"/>
    <w:rsid w:val="00CD220B"/>
    <w:rsid w:val="00CD239C"/>
    <w:rsid w:val="00CD2928"/>
    <w:rsid w:val="00CD2A22"/>
    <w:rsid w:val="00CD2A65"/>
    <w:rsid w:val="00CD2B0B"/>
    <w:rsid w:val="00CD2C60"/>
    <w:rsid w:val="00CD3022"/>
    <w:rsid w:val="00CD3062"/>
    <w:rsid w:val="00CD307A"/>
    <w:rsid w:val="00CD3081"/>
    <w:rsid w:val="00CD3108"/>
    <w:rsid w:val="00CD32FF"/>
    <w:rsid w:val="00CD3368"/>
    <w:rsid w:val="00CD33FD"/>
    <w:rsid w:val="00CD3400"/>
    <w:rsid w:val="00CD36C4"/>
    <w:rsid w:val="00CD3961"/>
    <w:rsid w:val="00CD3ABA"/>
    <w:rsid w:val="00CD3AFD"/>
    <w:rsid w:val="00CD3C08"/>
    <w:rsid w:val="00CD3CDB"/>
    <w:rsid w:val="00CD3E19"/>
    <w:rsid w:val="00CD3F91"/>
    <w:rsid w:val="00CD4043"/>
    <w:rsid w:val="00CD459F"/>
    <w:rsid w:val="00CD4AF8"/>
    <w:rsid w:val="00CD4CED"/>
    <w:rsid w:val="00CD4D49"/>
    <w:rsid w:val="00CD4E21"/>
    <w:rsid w:val="00CD4EC0"/>
    <w:rsid w:val="00CD4ED8"/>
    <w:rsid w:val="00CD4F24"/>
    <w:rsid w:val="00CD5476"/>
    <w:rsid w:val="00CD54DE"/>
    <w:rsid w:val="00CD5752"/>
    <w:rsid w:val="00CD57A3"/>
    <w:rsid w:val="00CD58D4"/>
    <w:rsid w:val="00CD5A7E"/>
    <w:rsid w:val="00CD5BA3"/>
    <w:rsid w:val="00CD5D56"/>
    <w:rsid w:val="00CD5FFA"/>
    <w:rsid w:val="00CD60AE"/>
    <w:rsid w:val="00CD612E"/>
    <w:rsid w:val="00CD61D6"/>
    <w:rsid w:val="00CD62E5"/>
    <w:rsid w:val="00CD634B"/>
    <w:rsid w:val="00CD6596"/>
    <w:rsid w:val="00CD66BC"/>
    <w:rsid w:val="00CD67B0"/>
    <w:rsid w:val="00CD6A3F"/>
    <w:rsid w:val="00CD6A9B"/>
    <w:rsid w:val="00CD6AB2"/>
    <w:rsid w:val="00CD6CB9"/>
    <w:rsid w:val="00CD6CC0"/>
    <w:rsid w:val="00CD6CDC"/>
    <w:rsid w:val="00CD6D34"/>
    <w:rsid w:val="00CD72D7"/>
    <w:rsid w:val="00CD72FF"/>
    <w:rsid w:val="00CD734F"/>
    <w:rsid w:val="00CD73D8"/>
    <w:rsid w:val="00CD75E4"/>
    <w:rsid w:val="00CD7665"/>
    <w:rsid w:val="00CD78A5"/>
    <w:rsid w:val="00CD79B2"/>
    <w:rsid w:val="00CD79E5"/>
    <w:rsid w:val="00CD79FC"/>
    <w:rsid w:val="00CD7A4F"/>
    <w:rsid w:val="00CD7AA3"/>
    <w:rsid w:val="00CE0035"/>
    <w:rsid w:val="00CE01CD"/>
    <w:rsid w:val="00CE03C9"/>
    <w:rsid w:val="00CE08CC"/>
    <w:rsid w:val="00CE08CE"/>
    <w:rsid w:val="00CE0AA0"/>
    <w:rsid w:val="00CE0BC6"/>
    <w:rsid w:val="00CE0C55"/>
    <w:rsid w:val="00CE0E6D"/>
    <w:rsid w:val="00CE0EBE"/>
    <w:rsid w:val="00CE1150"/>
    <w:rsid w:val="00CE16A0"/>
    <w:rsid w:val="00CE1DC2"/>
    <w:rsid w:val="00CE1E65"/>
    <w:rsid w:val="00CE1EFC"/>
    <w:rsid w:val="00CE1FC8"/>
    <w:rsid w:val="00CE2408"/>
    <w:rsid w:val="00CE246D"/>
    <w:rsid w:val="00CE24F8"/>
    <w:rsid w:val="00CE254A"/>
    <w:rsid w:val="00CE25CC"/>
    <w:rsid w:val="00CE27F7"/>
    <w:rsid w:val="00CE2865"/>
    <w:rsid w:val="00CE2C7B"/>
    <w:rsid w:val="00CE308F"/>
    <w:rsid w:val="00CE31A6"/>
    <w:rsid w:val="00CE32C6"/>
    <w:rsid w:val="00CE3316"/>
    <w:rsid w:val="00CE3749"/>
    <w:rsid w:val="00CE3793"/>
    <w:rsid w:val="00CE3B68"/>
    <w:rsid w:val="00CE3D1B"/>
    <w:rsid w:val="00CE40D8"/>
    <w:rsid w:val="00CE43A2"/>
    <w:rsid w:val="00CE4579"/>
    <w:rsid w:val="00CE45B4"/>
    <w:rsid w:val="00CE482C"/>
    <w:rsid w:val="00CE4894"/>
    <w:rsid w:val="00CE4AA1"/>
    <w:rsid w:val="00CE4B46"/>
    <w:rsid w:val="00CE4C71"/>
    <w:rsid w:val="00CE4DB3"/>
    <w:rsid w:val="00CE4E57"/>
    <w:rsid w:val="00CE5343"/>
    <w:rsid w:val="00CE53C1"/>
    <w:rsid w:val="00CE541B"/>
    <w:rsid w:val="00CE55F3"/>
    <w:rsid w:val="00CE5628"/>
    <w:rsid w:val="00CE56CD"/>
    <w:rsid w:val="00CE58AA"/>
    <w:rsid w:val="00CE5926"/>
    <w:rsid w:val="00CE59DB"/>
    <w:rsid w:val="00CE5A5D"/>
    <w:rsid w:val="00CE5AD2"/>
    <w:rsid w:val="00CE5D5D"/>
    <w:rsid w:val="00CE5DEC"/>
    <w:rsid w:val="00CE60BE"/>
    <w:rsid w:val="00CE62B9"/>
    <w:rsid w:val="00CE6662"/>
    <w:rsid w:val="00CE6878"/>
    <w:rsid w:val="00CE68B8"/>
    <w:rsid w:val="00CE6AB5"/>
    <w:rsid w:val="00CE6BF1"/>
    <w:rsid w:val="00CE6D9C"/>
    <w:rsid w:val="00CE6DAB"/>
    <w:rsid w:val="00CE6DDC"/>
    <w:rsid w:val="00CE734C"/>
    <w:rsid w:val="00CE764B"/>
    <w:rsid w:val="00CE78D5"/>
    <w:rsid w:val="00CE797C"/>
    <w:rsid w:val="00CE79B9"/>
    <w:rsid w:val="00CE7A39"/>
    <w:rsid w:val="00CE7A4F"/>
    <w:rsid w:val="00CE7AA6"/>
    <w:rsid w:val="00CE7B17"/>
    <w:rsid w:val="00CE7BFA"/>
    <w:rsid w:val="00CE7E42"/>
    <w:rsid w:val="00CE7F65"/>
    <w:rsid w:val="00CE7F88"/>
    <w:rsid w:val="00CF00B7"/>
    <w:rsid w:val="00CF01CA"/>
    <w:rsid w:val="00CF01E6"/>
    <w:rsid w:val="00CF06FB"/>
    <w:rsid w:val="00CF07C8"/>
    <w:rsid w:val="00CF07D7"/>
    <w:rsid w:val="00CF0B8B"/>
    <w:rsid w:val="00CF0B9F"/>
    <w:rsid w:val="00CF0C7A"/>
    <w:rsid w:val="00CF0EEB"/>
    <w:rsid w:val="00CF0F59"/>
    <w:rsid w:val="00CF0F95"/>
    <w:rsid w:val="00CF110E"/>
    <w:rsid w:val="00CF12F1"/>
    <w:rsid w:val="00CF1312"/>
    <w:rsid w:val="00CF145D"/>
    <w:rsid w:val="00CF15F1"/>
    <w:rsid w:val="00CF162D"/>
    <w:rsid w:val="00CF17C4"/>
    <w:rsid w:val="00CF17EA"/>
    <w:rsid w:val="00CF18E6"/>
    <w:rsid w:val="00CF19B6"/>
    <w:rsid w:val="00CF1C72"/>
    <w:rsid w:val="00CF1C7B"/>
    <w:rsid w:val="00CF1CC2"/>
    <w:rsid w:val="00CF1F91"/>
    <w:rsid w:val="00CF200B"/>
    <w:rsid w:val="00CF2032"/>
    <w:rsid w:val="00CF20EC"/>
    <w:rsid w:val="00CF2202"/>
    <w:rsid w:val="00CF2297"/>
    <w:rsid w:val="00CF2426"/>
    <w:rsid w:val="00CF246C"/>
    <w:rsid w:val="00CF2683"/>
    <w:rsid w:val="00CF2761"/>
    <w:rsid w:val="00CF2884"/>
    <w:rsid w:val="00CF2B3D"/>
    <w:rsid w:val="00CF2B9B"/>
    <w:rsid w:val="00CF2C03"/>
    <w:rsid w:val="00CF2C65"/>
    <w:rsid w:val="00CF2E29"/>
    <w:rsid w:val="00CF2EBB"/>
    <w:rsid w:val="00CF2FEA"/>
    <w:rsid w:val="00CF3351"/>
    <w:rsid w:val="00CF33FA"/>
    <w:rsid w:val="00CF355D"/>
    <w:rsid w:val="00CF359C"/>
    <w:rsid w:val="00CF36E2"/>
    <w:rsid w:val="00CF3768"/>
    <w:rsid w:val="00CF3B7C"/>
    <w:rsid w:val="00CF3B89"/>
    <w:rsid w:val="00CF4465"/>
    <w:rsid w:val="00CF47FF"/>
    <w:rsid w:val="00CF4919"/>
    <w:rsid w:val="00CF49DF"/>
    <w:rsid w:val="00CF4A05"/>
    <w:rsid w:val="00CF4A47"/>
    <w:rsid w:val="00CF4C38"/>
    <w:rsid w:val="00CF4D30"/>
    <w:rsid w:val="00CF4F3C"/>
    <w:rsid w:val="00CF5015"/>
    <w:rsid w:val="00CF51EA"/>
    <w:rsid w:val="00CF51F2"/>
    <w:rsid w:val="00CF5639"/>
    <w:rsid w:val="00CF587A"/>
    <w:rsid w:val="00CF58A3"/>
    <w:rsid w:val="00CF59CF"/>
    <w:rsid w:val="00CF5A10"/>
    <w:rsid w:val="00CF5B44"/>
    <w:rsid w:val="00CF5B9E"/>
    <w:rsid w:val="00CF5C92"/>
    <w:rsid w:val="00CF5E83"/>
    <w:rsid w:val="00CF61E3"/>
    <w:rsid w:val="00CF631A"/>
    <w:rsid w:val="00CF640E"/>
    <w:rsid w:val="00CF6500"/>
    <w:rsid w:val="00CF67D9"/>
    <w:rsid w:val="00CF6A81"/>
    <w:rsid w:val="00CF6F8F"/>
    <w:rsid w:val="00CF6FAE"/>
    <w:rsid w:val="00CF7540"/>
    <w:rsid w:val="00CF764A"/>
    <w:rsid w:val="00CF7945"/>
    <w:rsid w:val="00CF7A09"/>
    <w:rsid w:val="00CF7B50"/>
    <w:rsid w:val="00CF7BB7"/>
    <w:rsid w:val="00CF7BC1"/>
    <w:rsid w:val="00CF7C06"/>
    <w:rsid w:val="00CF7CF8"/>
    <w:rsid w:val="00CF7D8E"/>
    <w:rsid w:val="00CF7E00"/>
    <w:rsid w:val="00CF7EA7"/>
    <w:rsid w:val="00D002E3"/>
    <w:rsid w:val="00D002E4"/>
    <w:rsid w:val="00D0039F"/>
    <w:rsid w:val="00D004F8"/>
    <w:rsid w:val="00D00653"/>
    <w:rsid w:val="00D00679"/>
    <w:rsid w:val="00D0074D"/>
    <w:rsid w:val="00D00AB3"/>
    <w:rsid w:val="00D00C57"/>
    <w:rsid w:val="00D00D02"/>
    <w:rsid w:val="00D00D51"/>
    <w:rsid w:val="00D00D63"/>
    <w:rsid w:val="00D00E94"/>
    <w:rsid w:val="00D00ECE"/>
    <w:rsid w:val="00D00EDE"/>
    <w:rsid w:val="00D0114E"/>
    <w:rsid w:val="00D012EA"/>
    <w:rsid w:val="00D014D3"/>
    <w:rsid w:val="00D0154D"/>
    <w:rsid w:val="00D01784"/>
    <w:rsid w:val="00D01835"/>
    <w:rsid w:val="00D01A02"/>
    <w:rsid w:val="00D01B21"/>
    <w:rsid w:val="00D01D98"/>
    <w:rsid w:val="00D01DE7"/>
    <w:rsid w:val="00D01E93"/>
    <w:rsid w:val="00D02222"/>
    <w:rsid w:val="00D028C1"/>
    <w:rsid w:val="00D028FE"/>
    <w:rsid w:val="00D02976"/>
    <w:rsid w:val="00D03178"/>
    <w:rsid w:val="00D03181"/>
    <w:rsid w:val="00D03380"/>
    <w:rsid w:val="00D03664"/>
    <w:rsid w:val="00D036A3"/>
    <w:rsid w:val="00D03746"/>
    <w:rsid w:val="00D037B6"/>
    <w:rsid w:val="00D039B3"/>
    <w:rsid w:val="00D039FD"/>
    <w:rsid w:val="00D03A8D"/>
    <w:rsid w:val="00D03AE8"/>
    <w:rsid w:val="00D03B2B"/>
    <w:rsid w:val="00D03FAF"/>
    <w:rsid w:val="00D041F2"/>
    <w:rsid w:val="00D04232"/>
    <w:rsid w:val="00D043C9"/>
    <w:rsid w:val="00D043F6"/>
    <w:rsid w:val="00D04410"/>
    <w:rsid w:val="00D045D9"/>
    <w:rsid w:val="00D046E2"/>
    <w:rsid w:val="00D0477E"/>
    <w:rsid w:val="00D04983"/>
    <w:rsid w:val="00D049A6"/>
    <w:rsid w:val="00D049EC"/>
    <w:rsid w:val="00D04AF0"/>
    <w:rsid w:val="00D04FB2"/>
    <w:rsid w:val="00D050E1"/>
    <w:rsid w:val="00D05121"/>
    <w:rsid w:val="00D051FF"/>
    <w:rsid w:val="00D0553A"/>
    <w:rsid w:val="00D055FD"/>
    <w:rsid w:val="00D05605"/>
    <w:rsid w:val="00D056E4"/>
    <w:rsid w:val="00D0574F"/>
    <w:rsid w:val="00D057BC"/>
    <w:rsid w:val="00D058F5"/>
    <w:rsid w:val="00D05907"/>
    <w:rsid w:val="00D0591F"/>
    <w:rsid w:val="00D05ABA"/>
    <w:rsid w:val="00D05B5C"/>
    <w:rsid w:val="00D05C11"/>
    <w:rsid w:val="00D05C34"/>
    <w:rsid w:val="00D05F77"/>
    <w:rsid w:val="00D06010"/>
    <w:rsid w:val="00D0605E"/>
    <w:rsid w:val="00D0612B"/>
    <w:rsid w:val="00D0620C"/>
    <w:rsid w:val="00D06216"/>
    <w:rsid w:val="00D06278"/>
    <w:rsid w:val="00D065C4"/>
    <w:rsid w:val="00D0665B"/>
    <w:rsid w:val="00D06A60"/>
    <w:rsid w:val="00D06BD4"/>
    <w:rsid w:val="00D06EBF"/>
    <w:rsid w:val="00D06FB3"/>
    <w:rsid w:val="00D0704E"/>
    <w:rsid w:val="00D071D8"/>
    <w:rsid w:val="00D07726"/>
    <w:rsid w:val="00D079F5"/>
    <w:rsid w:val="00D07A92"/>
    <w:rsid w:val="00D07F8A"/>
    <w:rsid w:val="00D100E6"/>
    <w:rsid w:val="00D10216"/>
    <w:rsid w:val="00D102B4"/>
    <w:rsid w:val="00D10388"/>
    <w:rsid w:val="00D106F0"/>
    <w:rsid w:val="00D10785"/>
    <w:rsid w:val="00D1098F"/>
    <w:rsid w:val="00D10B9C"/>
    <w:rsid w:val="00D10BC2"/>
    <w:rsid w:val="00D10C12"/>
    <w:rsid w:val="00D10C25"/>
    <w:rsid w:val="00D10EC6"/>
    <w:rsid w:val="00D10F7A"/>
    <w:rsid w:val="00D110A0"/>
    <w:rsid w:val="00D111CB"/>
    <w:rsid w:val="00D11517"/>
    <w:rsid w:val="00D117D1"/>
    <w:rsid w:val="00D119F0"/>
    <w:rsid w:val="00D11A19"/>
    <w:rsid w:val="00D11AAE"/>
    <w:rsid w:val="00D11BA8"/>
    <w:rsid w:val="00D11DB1"/>
    <w:rsid w:val="00D12120"/>
    <w:rsid w:val="00D1229D"/>
    <w:rsid w:val="00D126C4"/>
    <w:rsid w:val="00D1270D"/>
    <w:rsid w:val="00D12834"/>
    <w:rsid w:val="00D1286D"/>
    <w:rsid w:val="00D128B9"/>
    <w:rsid w:val="00D12B3B"/>
    <w:rsid w:val="00D12C43"/>
    <w:rsid w:val="00D12C83"/>
    <w:rsid w:val="00D12D9F"/>
    <w:rsid w:val="00D12DBB"/>
    <w:rsid w:val="00D12DF4"/>
    <w:rsid w:val="00D12FBF"/>
    <w:rsid w:val="00D131A2"/>
    <w:rsid w:val="00D131C7"/>
    <w:rsid w:val="00D131E6"/>
    <w:rsid w:val="00D133BE"/>
    <w:rsid w:val="00D13435"/>
    <w:rsid w:val="00D13507"/>
    <w:rsid w:val="00D1352F"/>
    <w:rsid w:val="00D13A63"/>
    <w:rsid w:val="00D13AFB"/>
    <w:rsid w:val="00D13C8E"/>
    <w:rsid w:val="00D13CC8"/>
    <w:rsid w:val="00D13D26"/>
    <w:rsid w:val="00D13D85"/>
    <w:rsid w:val="00D13F31"/>
    <w:rsid w:val="00D1407C"/>
    <w:rsid w:val="00D1407E"/>
    <w:rsid w:val="00D144CB"/>
    <w:rsid w:val="00D146F8"/>
    <w:rsid w:val="00D14704"/>
    <w:rsid w:val="00D14706"/>
    <w:rsid w:val="00D14710"/>
    <w:rsid w:val="00D147BB"/>
    <w:rsid w:val="00D14912"/>
    <w:rsid w:val="00D14943"/>
    <w:rsid w:val="00D14BE2"/>
    <w:rsid w:val="00D1511E"/>
    <w:rsid w:val="00D15141"/>
    <w:rsid w:val="00D15283"/>
    <w:rsid w:val="00D15342"/>
    <w:rsid w:val="00D15653"/>
    <w:rsid w:val="00D1578F"/>
    <w:rsid w:val="00D157E2"/>
    <w:rsid w:val="00D1596F"/>
    <w:rsid w:val="00D15BC5"/>
    <w:rsid w:val="00D15C10"/>
    <w:rsid w:val="00D15C7E"/>
    <w:rsid w:val="00D15CB3"/>
    <w:rsid w:val="00D15EC3"/>
    <w:rsid w:val="00D15ECE"/>
    <w:rsid w:val="00D15F95"/>
    <w:rsid w:val="00D16074"/>
    <w:rsid w:val="00D16153"/>
    <w:rsid w:val="00D162D2"/>
    <w:rsid w:val="00D16358"/>
    <w:rsid w:val="00D16378"/>
    <w:rsid w:val="00D1649A"/>
    <w:rsid w:val="00D164BB"/>
    <w:rsid w:val="00D16501"/>
    <w:rsid w:val="00D168C0"/>
    <w:rsid w:val="00D16B57"/>
    <w:rsid w:val="00D16C84"/>
    <w:rsid w:val="00D16D6D"/>
    <w:rsid w:val="00D16F88"/>
    <w:rsid w:val="00D17024"/>
    <w:rsid w:val="00D17165"/>
    <w:rsid w:val="00D171B3"/>
    <w:rsid w:val="00D17357"/>
    <w:rsid w:val="00D17371"/>
    <w:rsid w:val="00D174BD"/>
    <w:rsid w:val="00D17741"/>
    <w:rsid w:val="00D1775F"/>
    <w:rsid w:val="00D1785F"/>
    <w:rsid w:val="00D1797F"/>
    <w:rsid w:val="00D179A8"/>
    <w:rsid w:val="00D17AC3"/>
    <w:rsid w:val="00D17D1C"/>
    <w:rsid w:val="00D17EFA"/>
    <w:rsid w:val="00D17F60"/>
    <w:rsid w:val="00D20201"/>
    <w:rsid w:val="00D202E9"/>
    <w:rsid w:val="00D203BC"/>
    <w:rsid w:val="00D20546"/>
    <w:rsid w:val="00D20563"/>
    <w:rsid w:val="00D2058E"/>
    <w:rsid w:val="00D205F9"/>
    <w:rsid w:val="00D20816"/>
    <w:rsid w:val="00D20953"/>
    <w:rsid w:val="00D20A45"/>
    <w:rsid w:val="00D20A5D"/>
    <w:rsid w:val="00D20AE9"/>
    <w:rsid w:val="00D20D6A"/>
    <w:rsid w:val="00D20EC6"/>
    <w:rsid w:val="00D20EF6"/>
    <w:rsid w:val="00D211FF"/>
    <w:rsid w:val="00D2126E"/>
    <w:rsid w:val="00D21337"/>
    <w:rsid w:val="00D21369"/>
    <w:rsid w:val="00D218B3"/>
    <w:rsid w:val="00D21ADE"/>
    <w:rsid w:val="00D21B40"/>
    <w:rsid w:val="00D21BF3"/>
    <w:rsid w:val="00D21C2C"/>
    <w:rsid w:val="00D21CE5"/>
    <w:rsid w:val="00D21E72"/>
    <w:rsid w:val="00D21F74"/>
    <w:rsid w:val="00D21FAD"/>
    <w:rsid w:val="00D22037"/>
    <w:rsid w:val="00D221CF"/>
    <w:rsid w:val="00D22484"/>
    <w:rsid w:val="00D22733"/>
    <w:rsid w:val="00D22B9B"/>
    <w:rsid w:val="00D22C7E"/>
    <w:rsid w:val="00D22E88"/>
    <w:rsid w:val="00D22EFE"/>
    <w:rsid w:val="00D22F5B"/>
    <w:rsid w:val="00D22FA0"/>
    <w:rsid w:val="00D230D0"/>
    <w:rsid w:val="00D2312F"/>
    <w:rsid w:val="00D231C7"/>
    <w:rsid w:val="00D23251"/>
    <w:rsid w:val="00D232B9"/>
    <w:rsid w:val="00D232CA"/>
    <w:rsid w:val="00D233AC"/>
    <w:rsid w:val="00D2365A"/>
    <w:rsid w:val="00D2367E"/>
    <w:rsid w:val="00D23991"/>
    <w:rsid w:val="00D23A57"/>
    <w:rsid w:val="00D23B57"/>
    <w:rsid w:val="00D23B99"/>
    <w:rsid w:val="00D23DF4"/>
    <w:rsid w:val="00D243E0"/>
    <w:rsid w:val="00D24671"/>
    <w:rsid w:val="00D24945"/>
    <w:rsid w:val="00D2497F"/>
    <w:rsid w:val="00D24AD7"/>
    <w:rsid w:val="00D24ADA"/>
    <w:rsid w:val="00D24B66"/>
    <w:rsid w:val="00D24C78"/>
    <w:rsid w:val="00D24CA7"/>
    <w:rsid w:val="00D24D26"/>
    <w:rsid w:val="00D24F9E"/>
    <w:rsid w:val="00D24FCE"/>
    <w:rsid w:val="00D24FEF"/>
    <w:rsid w:val="00D250C2"/>
    <w:rsid w:val="00D25149"/>
    <w:rsid w:val="00D252DC"/>
    <w:rsid w:val="00D25496"/>
    <w:rsid w:val="00D257A0"/>
    <w:rsid w:val="00D257FB"/>
    <w:rsid w:val="00D25F33"/>
    <w:rsid w:val="00D25FFB"/>
    <w:rsid w:val="00D263A5"/>
    <w:rsid w:val="00D26488"/>
    <w:rsid w:val="00D26612"/>
    <w:rsid w:val="00D266BA"/>
    <w:rsid w:val="00D266F1"/>
    <w:rsid w:val="00D26C6E"/>
    <w:rsid w:val="00D26C76"/>
    <w:rsid w:val="00D26DD5"/>
    <w:rsid w:val="00D270CA"/>
    <w:rsid w:val="00D272D1"/>
    <w:rsid w:val="00D272E1"/>
    <w:rsid w:val="00D27406"/>
    <w:rsid w:val="00D275B1"/>
    <w:rsid w:val="00D278F8"/>
    <w:rsid w:val="00D27AC8"/>
    <w:rsid w:val="00D27AF3"/>
    <w:rsid w:val="00D27B04"/>
    <w:rsid w:val="00D27B0C"/>
    <w:rsid w:val="00D27C36"/>
    <w:rsid w:val="00D27E10"/>
    <w:rsid w:val="00D27E26"/>
    <w:rsid w:val="00D27E72"/>
    <w:rsid w:val="00D27F1B"/>
    <w:rsid w:val="00D27F1D"/>
    <w:rsid w:val="00D27F8C"/>
    <w:rsid w:val="00D27FEB"/>
    <w:rsid w:val="00D300D5"/>
    <w:rsid w:val="00D30366"/>
    <w:rsid w:val="00D3071A"/>
    <w:rsid w:val="00D30850"/>
    <w:rsid w:val="00D30986"/>
    <w:rsid w:val="00D309D7"/>
    <w:rsid w:val="00D30A67"/>
    <w:rsid w:val="00D30AAC"/>
    <w:rsid w:val="00D30D57"/>
    <w:rsid w:val="00D30D5D"/>
    <w:rsid w:val="00D30DB1"/>
    <w:rsid w:val="00D30DF5"/>
    <w:rsid w:val="00D30ED5"/>
    <w:rsid w:val="00D30FA4"/>
    <w:rsid w:val="00D312F5"/>
    <w:rsid w:val="00D3138E"/>
    <w:rsid w:val="00D3141F"/>
    <w:rsid w:val="00D31434"/>
    <w:rsid w:val="00D314BD"/>
    <w:rsid w:val="00D314D2"/>
    <w:rsid w:val="00D3154F"/>
    <w:rsid w:val="00D3168C"/>
    <w:rsid w:val="00D316B5"/>
    <w:rsid w:val="00D316C8"/>
    <w:rsid w:val="00D31740"/>
    <w:rsid w:val="00D31A1B"/>
    <w:rsid w:val="00D31AEE"/>
    <w:rsid w:val="00D31C46"/>
    <w:rsid w:val="00D31CA7"/>
    <w:rsid w:val="00D31CD9"/>
    <w:rsid w:val="00D31CF1"/>
    <w:rsid w:val="00D31CF4"/>
    <w:rsid w:val="00D31DEB"/>
    <w:rsid w:val="00D31F00"/>
    <w:rsid w:val="00D31F50"/>
    <w:rsid w:val="00D3218F"/>
    <w:rsid w:val="00D321D1"/>
    <w:rsid w:val="00D3231D"/>
    <w:rsid w:val="00D3242C"/>
    <w:rsid w:val="00D324EF"/>
    <w:rsid w:val="00D324F7"/>
    <w:rsid w:val="00D324FB"/>
    <w:rsid w:val="00D325A6"/>
    <w:rsid w:val="00D32611"/>
    <w:rsid w:val="00D3276D"/>
    <w:rsid w:val="00D329AE"/>
    <w:rsid w:val="00D32A0B"/>
    <w:rsid w:val="00D32B05"/>
    <w:rsid w:val="00D32B72"/>
    <w:rsid w:val="00D32B8C"/>
    <w:rsid w:val="00D32BB6"/>
    <w:rsid w:val="00D32BC4"/>
    <w:rsid w:val="00D32BF9"/>
    <w:rsid w:val="00D32D35"/>
    <w:rsid w:val="00D32D69"/>
    <w:rsid w:val="00D32F47"/>
    <w:rsid w:val="00D33018"/>
    <w:rsid w:val="00D33092"/>
    <w:rsid w:val="00D330FD"/>
    <w:rsid w:val="00D33103"/>
    <w:rsid w:val="00D3315E"/>
    <w:rsid w:val="00D3337F"/>
    <w:rsid w:val="00D334DD"/>
    <w:rsid w:val="00D336FD"/>
    <w:rsid w:val="00D33814"/>
    <w:rsid w:val="00D33989"/>
    <w:rsid w:val="00D3398D"/>
    <w:rsid w:val="00D33B36"/>
    <w:rsid w:val="00D33C8B"/>
    <w:rsid w:val="00D33D5D"/>
    <w:rsid w:val="00D33E2A"/>
    <w:rsid w:val="00D33E76"/>
    <w:rsid w:val="00D33F0E"/>
    <w:rsid w:val="00D3408D"/>
    <w:rsid w:val="00D34156"/>
    <w:rsid w:val="00D34635"/>
    <w:rsid w:val="00D346B4"/>
    <w:rsid w:val="00D34735"/>
    <w:rsid w:val="00D348B2"/>
    <w:rsid w:val="00D348EB"/>
    <w:rsid w:val="00D3490A"/>
    <w:rsid w:val="00D34C0D"/>
    <w:rsid w:val="00D35149"/>
    <w:rsid w:val="00D3546A"/>
    <w:rsid w:val="00D35493"/>
    <w:rsid w:val="00D354DE"/>
    <w:rsid w:val="00D354FB"/>
    <w:rsid w:val="00D3559A"/>
    <w:rsid w:val="00D357D9"/>
    <w:rsid w:val="00D35A93"/>
    <w:rsid w:val="00D35B37"/>
    <w:rsid w:val="00D35B42"/>
    <w:rsid w:val="00D35D3F"/>
    <w:rsid w:val="00D35E1B"/>
    <w:rsid w:val="00D3623F"/>
    <w:rsid w:val="00D36534"/>
    <w:rsid w:val="00D367E6"/>
    <w:rsid w:val="00D3689E"/>
    <w:rsid w:val="00D36ADC"/>
    <w:rsid w:val="00D36E42"/>
    <w:rsid w:val="00D36F20"/>
    <w:rsid w:val="00D36F89"/>
    <w:rsid w:val="00D3728E"/>
    <w:rsid w:val="00D372FB"/>
    <w:rsid w:val="00D37326"/>
    <w:rsid w:val="00D373B1"/>
    <w:rsid w:val="00D37519"/>
    <w:rsid w:val="00D37826"/>
    <w:rsid w:val="00D37985"/>
    <w:rsid w:val="00D379AB"/>
    <w:rsid w:val="00D379D8"/>
    <w:rsid w:val="00D37B92"/>
    <w:rsid w:val="00D37C09"/>
    <w:rsid w:val="00D37C0F"/>
    <w:rsid w:val="00D37CDB"/>
    <w:rsid w:val="00D37D8F"/>
    <w:rsid w:val="00D37F07"/>
    <w:rsid w:val="00D37F11"/>
    <w:rsid w:val="00D40250"/>
    <w:rsid w:val="00D407E3"/>
    <w:rsid w:val="00D407E6"/>
    <w:rsid w:val="00D40AD3"/>
    <w:rsid w:val="00D40D47"/>
    <w:rsid w:val="00D40EAC"/>
    <w:rsid w:val="00D40EB9"/>
    <w:rsid w:val="00D40FA9"/>
    <w:rsid w:val="00D410BC"/>
    <w:rsid w:val="00D41126"/>
    <w:rsid w:val="00D414C2"/>
    <w:rsid w:val="00D41533"/>
    <w:rsid w:val="00D416AC"/>
    <w:rsid w:val="00D419AD"/>
    <w:rsid w:val="00D41BE3"/>
    <w:rsid w:val="00D41C66"/>
    <w:rsid w:val="00D41ED5"/>
    <w:rsid w:val="00D41FAE"/>
    <w:rsid w:val="00D42264"/>
    <w:rsid w:val="00D423AA"/>
    <w:rsid w:val="00D42553"/>
    <w:rsid w:val="00D426CC"/>
    <w:rsid w:val="00D427C4"/>
    <w:rsid w:val="00D428E0"/>
    <w:rsid w:val="00D428E8"/>
    <w:rsid w:val="00D42B45"/>
    <w:rsid w:val="00D42B62"/>
    <w:rsid w:val="00D42BE3"/>
    <w:rsid w:val="00D43101"/>
    <w:rsid w:val="00D435AF"/>
    <w:rsid w:val="00D439C1"/>
    <w:rsid w:val="00D43B12"/>
    <w:rsid w:val="00D43C08"/>
    <w:rsid w:val="00D43C28"/>
    <w:rsid w:val="00D43C52"/>
    <w:rsid w:val="00D43CAC"/>
    <w:rsid w:val="00D43CE4"/>
    <w:rsid w:val="00D43F7E"/>
    <w:rsid w:val="00D44097"/>
    <w:rsid w:val="00D440B0"/>
    <w:rsid w:val="00D44171"/>
    <w:rsid w:val="00D44919"/>
    <w:rsid w:val="00D44A77"/>
    <w:rsid w:val="00D44AD1"/>
    <w:rsid w:val="00D44B9A"/>
    <w:rsid w:val="00D44E06"/>
    <w:rsid w:val="00D44E09"/>
    <w:rsid w:val="00D44E3B"/>
    <w:rsid w:val="00D44FB7"/>
    <w:rsid w:val="00D45041"/>
    <w:rsid w:val="00D452BA"/>
    <w:rsid w:val="00D45371"/>
    <w:rsid w:val="00D457C6"/>
    <w:rsid w:val="00D459C2"/>
    <w:rsid w:val="00D45A43"/>
    <w:rsid w:val="00D45BDF"/>
    <w:rsid w:val="00D45C55"/>
    <w:rsid w:val="00D45DE8"/>
    <w:rsid w:val="00D45E4C"/>
    <w:rsid w:val="00D45F67"/>
    <w:rsid w:val="00D45FD5"/>
    <w:rsid w:val="00D460C1"/>
    <w:rsid w:val="00D461BE"/>
    <w:rsid w:val="00D461DF"/>
    <w:rsid w:val="00D46259"/>
    <w:rsid w:val="00D463DA"/>
    <w:rsid w:val="00D46496"/>
    <w:rsid w:val="00D464DF"/>
    <w:rsid w:val="00D46501"/>
    <w:rsid w:val="00D4654B"/>
    <w:rsid w:val="00D4656D"/>
    <w:rsid w:val="00D469A2"/>
    <w:rsid w:val="00D46A93"/>
    <w:rsid w:val="00D46C20"/>
    <w:rsid w:val="00D46C3D"/>
    <w:rsid w:val="00D46D59"/>
    <w:rsid w:val="00D46D6A"/>
    <w:rsid w:val="00D46E94"/>
    <w:rsid w:val="00D47085"/>
    <w:rsid w:val="00D4727A"/>
    <w:rsid w:val="00D472A3"/>
    <w:rsid w:val="00D473E2"/>
    <w:rsid w:val="00D473F3"/>
    <w:rsid w:val="00D474A3"/>
    <w:rsid w:val="00D47522"/>
    <w:rsid w:val="00D479EA"/>
    <w:rsid w:val="00D47CA9"/>
    <w:rsid w:val="00D47D95"/>
    <w:rsid w:val="00D50026"/>
    <w:rsid w:val="00D50338"/>
    <w:rsid w:val="00D503B9"/>
    <w:rsid w:val="00D50516"/>
    <w:rsid w:val="00D5052D"/>
    <w:rsid w:val="00D50614"/>
    <w:rsid w:val="00D50A96"/>
    <w:rsid w:val="00D50B48"/>
    <w:rsid w:val="00D50BE6"/>
    <w:rsid w:val="00D50DE8"/>
    <w:rsid w:val="00D50EAC"/>
    <w:rsid w:val="00D50F6E"/>
    <w:rsid w:val="00D50FCA"/>
    <w:rsid w:val="00D5107C"/>
    <w:rsid w:val="00D510E0"/>
    <w:rsid w:val="00D51369"/>
    <w:rsid w:val="00D51490"/>
    <w:rsid w:val="00D515E6"/>
    <w:rsid w:val="00D51630"/>
    <w:rsid w:val="00D516C2"/>
    <w:rsid w:val="00D516D3"/>
    <w:rsid w:val="00D5185E"/>
    <w:rsid w:val="00D5188B"/>
    <w:rsid w:val="00D51AFE"/>
    <w:rsid w:val="00D51B35"/>
    <w:rsid w:val="00D51BF6"/>
    <w:rsid w:val="00D51E2D"/>
    <w:rsid w:val="00D51F74"/>
    <w:rsid w:val="00D52056"/>
    <w:rsid w:val="00D52397"/>
    <w:rsid w:val="00D52435"/>
    <w:rsid w:val="00D525B3"/>
    <w:rsid w:val="00D525E5"/>
    <w:rsid w:val="00D52729"/>
    <w:rsid w:val="00D52B03"/>
    <w:rsid w:val="00D52B87"/>
    <w:rsid w:val="00D52F31"/>
    <w:rsid w:val="00D52F73"/>
    <w:rsid w:val="00D52FAD"/>
    <w:rsid w:val="00D53093"/>
    <w:rsid w:val="00D531F3"/>
    <w:rsid w:val="00D53319"/>
    <w:rsid w:val="00D5359B"/>
    <w:rsid w:val="00D53719"/>
    <w:rsid w:val="00D53960"/>
    <w:rsid w:val="00D53C3D"/>
    <w:rsid w:val="00D53D45"/>
    <w:rsid w:val="00D53F80"/>
    <w:rsid w:val="00D5423D"/>
    <w:rsid w:val="00D545B1"/>
    <w:rsid w:val="00D545CB"/>
    <w:rsid w:val="00D545F4"/>
    <w:rsid w:val="00D54A86"/>
    <w:rsid w:val="00D54C4B"/>
    <w:rsid w:val="00D54C78"/>
    <w:rsid w:val="00D54CEA"/>
    <w:rsid w:val="00D54FE7"/>
    <w:rsid w:val="00D550B6"/>
    <w:rsid w:val="00D550D1"/>
    <w:rsid w:val="00D550FA"/>
    <w:rsid w:val="00D5540D"/>
    <w:rsid w:val="00D5542D"/>
    <w:rsid w:val="00D55433"/>
    <w:rsid w:val="00D55540"/>
    <w:rsid w:val="00D5570A"/>
    <w:rsid w:val="00D55B72"/>
    <w:rsid w:val="00D55D15"/>
    <w:rsid w:val="00D55D53"/>
    <w:rsid w:val="00D55EDB"/>
    <w:rsid w:val="00D55FBE"/>
    <w:rsid w:val="00D56048"/>
    <w:rsid w:val="00D56172"/>
    <w:rsid w:val="00D56234"/>
    <w:rsid w:val="00D562F9"/>
    <w:rsid w:val="00D56308"/>
    <w:rsid w:val="00D5630C"/>
    <w:rsid w:val="00D56532"/>
    <w:rsid w:val="00D5684A"/>
    <w:rsid w:val="00D569FB"/>
    <w:rsid w:val="00D56B23"/>
    <w:rsid w:val="00D5732E"/>
    <w:rsid w:val="00D57591"/>
    <w:rsid w:val="00D5761F"/>
    <w:rsid w:val="00D57835"/>
    <w:rsid w:val="00D57AF6"/>
    <w:rsid w:val="00D57D14"/>
    <w:rsid w:val="00D57D47"/>
    <w:rsid w:val="00D57D4D"/>
    <w:rsid w:val="00D57EB8"/>
    <w:rsid w:val="00D60398"/>
    <w:rsid w:val="00D6066E"/>
    <w:rsid w:val="00D60A51"/>
    <w:rsid w:val="00D60B9C"/>
    <w:rsid w:val="00D610F2"/>
    <w:rsid w:val="00D6120A"/>
    <w:rsid w:val="00D613AB"/>
    <w:rsid w:val="00D614D4"/>
    <w:rsid w:val="00D6156E"/>
    <w:rsid w:val="00D6178F"/>
    <w:rsid w:val="00D61803"/>
    <w:rsid w:val="00D61834"/>
    <w:rsid w:val="00D61867"/>
    <w:rsid w:val="00D61979"/>
    <w:rsid w:val="00D61B1E"/>
    <w:rsid w:val="00D61BC7"/>
    <w:rsid w:val="00D61C77"/>
    <w:rsid w:val="00D61DD4"/>
    <w:rsid w:val="00D62150"/>
    <w:rsid w:val="00D622CC"/>
    <w:rsid w:val="00D62490"/>
    <w:rsid w:val="00D62687"/>
    <w:rsid w:val="00D627CA"/>
    <w:rsid w:val="00D627D6"/>
    <w:rsid w:val="00D628B2"/>
    <w:rsid w:val="00D628DB"/>
    <w:rsid w:val="00D62AD2"/>
    <w:rsid w:val="00D62B9C"/>
    <w:rsid w:val="00D62F9E"/>
    <w:rsid w:val="00D63087"/>
    <w:rsid w:val="00D632C3"/>
    <w:rsid w:val="00D632D9"/>
    <w:rsid w:val="00D632FB"/>
    <w:rsid w:val="00D6341F"/>
    <w:rsid w:val="00D63698"/>
    <w:rsid w:val="00D6369E"/>
    <w:rsid w:val="00D63717"/>
    <w:rsid w:val="00D637AB"/>
    <w:rsid w:val="00D63A53"/>
    <w:rsid w:val="00D63ABB"/>
    <w:rsid w:val="00D63F3A"/>
    <w:rsid w:val="00D6403C"/>
    <w:rsid w:val="00D6416B"/>
    <w:rsid w:val="00D6420A"/>
    <w:rsid w:val="00D642F8"/>
    <w:rsid w:val="00D643D7"/>
    <w:rsid w:val="00D64758"/>
    <w:rsid w:val="00D6493A"/>
    <w:rsid w:val="00D64941"/>
    <w:rsid w:val="00D649CF"/>
    <w:rsid w:val="00D64A72"/>
    <w:rsid w:val="00D64A7F"/>
    <w:rsid w:val="00D64B21"/>
    <w:rsid w:val="00D64B59"/>
    <w:rsid w:val="00D64C74"/>
    <w:rsid w:val="00D64D66"/>
    <w:rsid w:val="00D65005"/>
    <w:rsid w:val="00D65091"/>
    <w:rsid w:val="00D65120"/>
    <w:rsid w:val="00D651A3"/>
    <w:rsid w:val="00D65201"/>
    <w:rsid w:val="00D6522F"/>
    <w:rsid w:val="00D65444"/>
    <w:rsid w:val="00D6558C"/>
    <w:rsid w:val="00D65764"/>
    <w:rsid w:val="00D659E3"/>
    <w:rsid w:val="00D65D9E"/>
    <w:rsid w:val="00D66004"/>
    <w:rsid w:val="00D66174"/>
    <w:rsid w:val="00D6618B"/>
    <w:rsid w:val="00D662EE"/>
    <w:rsid w:val="00D66492"/>
    <w:rsid w:val="00D66494"/>
    <w:rsid w:val="00D66545"/>
    <w:rsid w:val="00D66710"/>
    <w:rsid w:val="00D6672B"/>
    <w:rsid w:val="00D66763"/>
    <w:rsid w:val="00D66B99"/>
    <w:rsid w:val="00D66C30"/>
    <w:rsid w:val="00D66F36"/>
    <w:rsid w:val="00D671A4"/>
    <w:rsid w:val="00D677A9"/>
    <w:rsid w:val="00D67B0D"/>
    <w:rsid w:val="00D67B3A"/>
    <w:rsid w:val="00D67C23"/>
    <w:rsid w:val="00D67CC4"/>
    <w:rsid w:val="00D67D31"/>
    <w:rsid w:val="00D67F64"/>
    <w:rsid w:val="00D70138"/>
    <w:rsid w:val="00D702B0"/>
    <w:rsid w:val="00D708F0"/>
    <w:rsid w:val="00D70D68"/>
    <w:rsid w:val="00D70EDE"/>
    <w:rsid w:val="00D7112E"/>
    <w:rsid w:val="00D71247"/>
    <w:rsid w:val="00D712F3"/>
    <w:rsid w:val="00D7157E"/>
    <w:rsid w:val="00D715F8"/>
    <w:rsid w:val="00D71AE3"/>
    <w:rsid w:val="00D71B3A"/>
    <w:rsid w:val="00D71BA6"/>
    <w:rsid w:val="00D71F5C"/>
    <w:rsid w:val="00D71F83"/>
    <w:rsid w:val="00D72005"/>
    <w:rsid w:val="00D72095"/>
    <w:rsid w:val="00D721AF"/>
    <w:rsid w:val="00D722C9"/>
    <w:rsid w:val="00D72363"/>
    <w:rsid w:val="00D723AA"/>
    <w:rsid w:val="00D72500"/>
    <w:rsid w:val="00D728AB"/>
    <w:rsid w:val="00D7294E"/>
    <w:rsid w:val="00D72A2A"/>
    <w:rsid w:val="00D72A82"/>
    <w:rsid w:val="00D72B7D"/>
    <w:rsid w:val="00D72BCB"/>
    <w:rsid w:val="00D72E1B"/>
    <w:rsid w:val="00D72E26"/>
    <w:rsid w:val="00D7323C"/>
    <w:rsid w:val="00D7368A"/>
    <w:rsid w:val="00D73809"/>
    <w:rsid w:val="00D73838"/>
    <w:rsid w:val="00D73839"/>
    <w:rsid w:val="00D73C5F"/>
    <w:rsid w:val="00D73D15"/>
    <w:rsid w:val="00D73D9F"/>
    <w:rsid w:val="00D73FB5"/>
    <w:rsid w:val="00D740B4"/>
    <w:rsid w:val="00D74175"/>
    <w:rsid w:val="00D74264"/>
    <w:rsid w:val="00D742A1"/>
    <w:rsid w:val="00D742DE"/>
    <w:rsid w:val="00D74559"/>
    <w:rsid w:val="00D7455B"/>
    <w:rsid w:val="00D74613"/>
    <w:rsid w:val="00D74638"/>
    <w:rsid w:val="00D746E1"/>
    <w:rsid w:val="00D7479A"/>
    <w:rsid w:val="00D747C9"/>
    <w:rsid w:val="00D74843"/>
    <w:rsid w:val="00D748D6"/>
    <w:rsid w:val="00D7491F"/>
    <w:rsid w:val="00D74AA0"/>
    <w:rsid w:val="00D74B75"/>
    <w:rsid w:val="00D74BF6"/>
    <w:rsid w:val="00D74C94"/>
    <w:rsid w:val="00D74CD8"/>
    <w:rsid w:val="00D74DE8"/>
    <w:rsid w:val="00D75004"/>
    <w:rsid w:val="00D75126"/>
    <w:rsid w:val="00D7524E"/>
    <w:rsid w:val="00D7529D"/>
    <w:rsid w:val="00D75315"/>
    <w:rsid w:val="00D7536B"/>
    <w:rsid w:val="00D75498"/>
    <w:rsid w:val="00D75578"/>
    <w:rsid w:val="00D75888"/>
    <w:rsid w:val="00D758AE"/>
    <w:rsid w:val="00D759D5"/>
    <w:rsid w:val="00D759FF"/>
    <w:rsid w:val="00D75EDA"/>
    <w:rsid w:val="00D761D5"/>
    <w:rsid w:val="00D7624C"/>
    <w:rsid w:val="00D76298"/>
    <w:rsid w:val="00D762AE"/>
    <w:rsid w:val="00D763AF"/>
    <w:rsid w:val="00D76402"/>
    <w:rsid w:val="00D766D2"/>
    <w:rsid w:val="00D76870"/>
    <w:rsid w:val="00D76A17"/>
    <w:rsid w:val="00D76AFA"/>
    <w:rsid w:val="00D76C16"/>
    <w:rsid w:val="00D76CAD"/>
    <w:rsid w:val="00D76CBD"/>
    <w:rsid w:val="00D76D69"/>
    <w:rsid w:val="00D76E98"/>
    <w:rsid w:val="00D7710E"/>
    <w:rsid w:val="00D772A5"/>
    <w:rsid w:val="00D77335"/>
    <w:rsid w:val="00D7738A"/>
    <w:rsid w:val="00D775A9"/>
    <w:rsid w:val="00D7774D"/>
    <w:rsid w:val="00D777A4"/>
    <w:rsid w:val="00D77ABA"/>
    <w:rsid w:val="00D77AD1"/>
    <w:rsid w:val="00D77E0D"/>
    <w:rsid w:val="00D77E91"/>
    <w:rsid w:val="00D77EB5"/>
    <w:rsid w:val="00D77F9E"/>
    <w:rsid w:val="00D80149"/>
    <w:rsid w:val="00D8046B"/>
    <w:rsid w:val="00D80498"/>
    <w:rsid w:val="00D80771"/>
    <w:rsid w:val="00D807A9"/>
    <w:rsid w:val="00D808F7"/>
    <w:rsid w:val="00D80AB7"/>
    <w:rsid w:val="00D80AC3"/>
    <w:rsid w:val="00D80B54"/>
    <w:rsid w:val="00D80CE4"/>
    <w:rsid w:val="00D80DD8"/>
    <w:rsid w:val="00D80EF9"/>
    <w:rsid w:val="00D80F2A"/>
    <w:rsid w:val="00D81350"/>
    <w:rsid w:val="00D8138F"/>
    <w:rsid w:val="00D8155C"/>
    <w:rsid w:val="00D816ED"/>
    <w:rsid w:val="00D8174D"/>
    <w:rsid w:val="00D81855"/>
    <w:rsid w:val="00D81877"/>
    <w:rsid w:val="00D8189A"/>
    <w:rsid w:val="00D819C2"/>
    <w:rsid w:val="00D81A46"/>
    <w:rsid w:val="00D81B34"/>
    <w:rsid w:val="00D81B91"/>
    <w:rsid w:val="00D81B95"/>
    <w:rsid w:val="00D81BC6"/>
    <w:rsid w:val="00D81C60"/>
    <w:rsid w:val="00D81D48"/>
    <w:rsid w:val="00D81DB5"/>
    <w:rsid w:val="00D81DF0"/>
    <w:rsid w:val="00D81E28"/>
    <w:rsid w:val="00D81E31"/>
    <w:rsid w:val="00D81F9F"/>
    <w:rsid w:val="00D81FC0"/>
    <w:rsid w:val="00D820AA"/>
    <w:rsid w:val="00D821B1"/>
    <w:rsid w:val="00D82237"/>
    <w:rsid w:val="00D82243"/>
    <w:rsid w:val="00D82404"/>
    <w:rsid w:val="00D8275D"/>
    <w:rsid w:val="00D82819"/>
    <w:rsid w:val="00D82AB2"/>
    <w:rsid w:val="00D82BFB"/>
    <w:rsid w:val="00D82C0E"/>
    <w:rsid w:val="00D82C20"/>
    <w:rsid w:val="00D82D3F"/>
    <w:rsid w:val="00D82E55"/>
    <w:rsid w:val="00D82F1C"/>
    <w:rsid w:val="00D82F84"/>
    <w:rsid w:val="00D83052"/>
    <w:rsid w:val="00D83176"/>
    <w:rsid w:val="00D832E7"/>
    <w:rsid w:val="00D8369E"/>
    <w:rsid w:val="00D836CE"/>
    <w:rsid w:val="00D8370C"/>
    <w:rsid w:val="00D83CF8"/>
    <w:rsid w:val="00D83D3B"/>
    <w:rsid w:val="00D8408A"/>
    <w:rsid w:val="00D84255"/>
    <w:rsid w:val="00D84277"/>
    <w:rsid w:val="00D842BB"/>
    <w:rsid w:val="00D843D8"/>
    <w:rsid w:val="00D844A1"/>
    <w:rsid w:val="00D844D5"/>
    <w:rsid w:val="00D84572"/>
    <w:rsid w:val="00D846FE"/>
    <w:rsid w:val="00D84729"/>
    <w:rsid w:val="00D8479A"/>
    <w:rsid w:val="00D847A7"/>
    <w:rsid w:val="00D849BF"/>
    <w:rsid w:val="00D84C41"/>
    <w:rsid w:val="00D84DE9"/>
    <w:rsid w:val="00D84DF1"/>
    <w:rsid w:val="00D84F99"/>
    <w:rsid w:val="00D8507C"/>
    <w:rsid w:val="00D8514E"/>
    <w:rsid w:val="00D85359"/>
    <w:rsid w:val="00D8543E"/>
    <w:rsid w:val="00D8564A"/>
    <w:rsid w:val="00D85733"/>
    <w:rsid w:val="00D857C6"/>
    <w:rsid w:val="00D8599E"/>
    <w:rsid w:val="00D859AB"/>
    <w:rsid w:val="00D85A78"/>
    <w:rsid w:val="00D85AE2"/>
    <w:rsid w:val="00D85DF2"/>
    <w:rsid w:val="00D85E3E"/>
    <w:rsid w:val="00D85F09"/>
    <w:rsid w:val="00D85FDE"/>
    <w:rsid w:val="00D86013"/>
    <w:rsid w:val="00D860B1"/>
    <w:rsid w:val="00D86539"/>
    <w:rsid w:val="00D8662D"/>
    <w:rsid w:val="00D86761"/>
    <w:rsid w:val="00D86889"/>
    <w:rsid w:val="00D86916"/>
    <w:rsid w:val="00D86A06"/>
    <w:rsid w:val="00D86AF7"/>
    <w:rsid w:val="00D86B6A"/>
    <w:rsid w:val="00D86C5E"/>
    <w:rsid w:val="00D87100"/>
    <w:rsid w:val="00D8737C"/>
    <w:rsid w:val="00D873DD"/>
    <w:rsid w:val="00D8748E"/>
    <w:rsid w:val="00D8762F"/>
    <w:rsid w:val="00D876FB"/>
    <w:rsid w:val="00D878C1"/>
    <w:rsid w:val="00D87B2F"/>
    <w:rsid w:val="00D87B7E"/>
    <w:rsid w:val="00D87D81"/>
    <w:rsid w:val="00D87E0E"/>
    <w:rsid w:val="00D87F20"/>
    <w:rsid w:val="00D900D9"/>
    <w:rsid w:val="00D9010D"/>
    <w:rsid w:val="00D90289"/>
    <w:rsid w:val="00D90445"/>
    <w:rsid w:val="00D90848"/>
    <w:rsid w:val="00D9085C"/>
    <w:rsid w:val="00D90A15"/>
    <w:rsid w:val="00D90AD8"/>
    <w:rsid w:val="00D90E72"/>
    <w:rsid w:val="00D90F09"/>
    <w:rsid w:val="00D90FD4"/>
    <w:rsid w:val="00D91219"/>
    <w:rsid w:val="00D9129A"/>
    <w:rsid w:val="00D91345"/>
    <w:rsid w:val="00D9155F"/>
    <w:rsid w:val="00D917FB"/>
    <w:rsid w:val="00D9183B"/>
    <w:rsid w:val="00D9192C"/>
    <w:rsid w:val="00D91B0D"/>
    <w:rsid w:val="00D91C0F"/>
    <w:rsid w:val="00D91C1B"/>
    <w:rsid w:val="00D91CF1"/>
    <w:rsid w:val="00D91D93"/>
    <w:rsid w:val="00D91DAA"/>
    <w:rsid w:val="00D9206D"/>
    <w:rsid w:val="00D920B1"/>
    <w:rsid w:val="00D92200"/>
    <w:rsid w:val="00D92346"/>
    <w:rsid w:val="00D92424"/>
    <w:rsid w:val="00D92496"/>
    <w:rsid w:val="00D925DC"/>
    <w:rsid w:val="00D92669"/>
    <w:rsid w:val="00D927EE"/>
    <w:rsid w:val="00D9292D"/>
    <w:rsid w:val="00D92C1B"/>
    <w:rsid w:val="00D92CE1"/>
    <w:rsid w:val="00D92D34"/>
    <w:rsid w:val="00D92E9E"/>
    <w:rsid w:val="00D93013"/>
    <w:rsid w:val="00D9304A"/>
    <w:rsid w:val="00D9310B"/>
    <w:rsid w:val="00D93242"/>
    <w:rsid w:val="00D93651"/>
    <w:rsid w:val="00D93785"/>
    <w:rsid w:val="00D93875"/>
    <w:rsid w:val="00D93935"/>
    <w:rsid w:val="00D93944"/>
    <w:rsid w:val="00D93961"/>
    <w:rsid w:val="00D93B25"/>
    <w:rsid w:val="00D93C30"/>
    <w:rsid w:val="00D93CD9"/>
    <w:rsid w:val="00D93D66"/>
    <w:rsid w:val="00D93F6B"/>
    <w:rsid w:val="00D93FC9"/>
    <w:rsid w:val="00D94074"/>
    <w:rsid w:val="00D941D8"/>
    <w:rsid w:val="00D943A5"/>
    <w:rsid w:val="00D943FE"/>
    <w:rsid w:val="00D94466"/>
    <w:rsid w:val="00D94698"/>
    <w:rsid w:val="00D9471E"/>
    <w:rsid w:val="00D9489A"/>
    <w:rsid w:val="00D948F3"/>
    <w:rsid w:val="00D94D87"/>
    <w:rsid w:val="00D94F5A"/>
    <w:rsid w:val="00D95436"/>
    <w:rsid w:val="00D95491"/>
    <w:rsid w:val="00D954F2"/>
    <w:rsid w:val="00D955AE"/>
    <w:rsid w:val="00D958D6"/>
    <w:rsid w:val="00D95909"/>
    <w:rsid w:val="00D95AAF"/>
    <w:rsid w:val="00D95AE0"/>
    <w:rsid w:val="00D95B5D"/>
    <w:rsid w:val="00D95E9D"/>
    <w:rsid w:val="00D95ED0"/>
    <w:rsid w:val="00D95F62"/>
    <w:rsid w:val="00D961E8"/>
    <w:rsid w:val="00D96367"/>
    <w:rsid w:val="00D96378"/>
    <w:rsid w:val="00D9646A"/>
    <w:rsid w:val="00D96565"/>
    <w:rsid w:val="00D965C7"/>
    <w:rsid w:val="00D96616"/>
    <w:rsid w:val="00D96780"/>
    <w:rsid w:val="00D96787"/>
    <w:rsid w:val="00D967DC"/>
    <w:rsid w:val="00D967F3"/>
    <w:rsid w:val="00D96A8E"/>
    <w:rsid w:val="00D96B25"/>
    <w:rsid w:val="00D96B54"/>
    <w:rsid w:val="00D96B73"/>
    <w:rsid w:val="00D96CE0"/>
    <w:rsid w:val="00D9708D"/>
    <w:rsid w:val="00D97208"/>
    <w:rsid w:val="00D97306"/>
    <w:rsid w:val="00D9738B"/>
    <w:rsid w:val="00D97515"/>
    <w:rsid w:val="00D976FE"/>
    <w:rsid w:val="00D978C3"/>
    <w:rsid w:val="00D97A4C"/>
    <w:rsid w:val="00D97A97"/>
    <w:rsid w:val="00D97BE9"/>
    <w:rsid w:val="00D97C94"/>
    <w:rsid w:val="00D97DE4"/>
    <w:rsid w:val="00D97DF0"/>
    <w:rsid w:val="00DA044E"/>
    <w:rsid w:val="00DA0469"/>
    <w:rsid w:val="00DA04C2"/>
    <w:rsid w:val="00DA06BD"/>
    <w:rsid w:val="00DA08E3"/>
    <w:rsid w:val="00DA0AC9"/>
    <w:rsid w:val="00DA0C50"/>
    <w:rsid w:val="00DA0E02"/>
    <w:rsid w:val="00DA1095"/>
    <w:rsid w:val="00DA1184"/>
    <w:rsid w:val="00DA1391"/>
    <w:rsid w:val="00DA13F5"/>
    <w:rsid w:val="00DA161C"/>
    <w:rsid w:val="00DA1689"/>
    <w:rsid w:val="00DA16BD"/>
    <w:rsid w:val="00DA17B1"/>
    <w:rsid w:val="00DA17B7"/>
    <w:rsid w:val="00DA1824"/>
    <w:rsid w:val="00DA1A23"/>
    <w:rsid w:val="00DA1C43"/>
    <w:rsid w:val="00DA1DC2"/>
    <w:rsid w:val="00DA1F42"/>
    <w:rsid w:val="00DA20FE"/>
    <w:rsid w:val="00DA218C"/>
    <w:rsid w:val="00DA226D"/>
    <w:rsid w:val="00DA22B5"/>
    <w:rsid w:val="00DA23CD"/>
    <w:rsid w:val="00DA253E"/>
    <w:rsid w:val="00DA26A0"/>
    <w:rsid w:val="00DA2798"/>
    <w:rsid w:val="00DA294A"/>
    <w:rsid w:val="00DA29CF"/>
    <w:rsid w:val="00DA2B6B"/>
    <w:rsid w:val="00DA2B9D"/>
    <w:rsid w:val="00DA2CEB"/>
    <w:rsid w:val="00DA2DFE"/>
    <w:rsid w:val="00DA2E1B"/>
    <w:rsid w:val="00DA2F12"/>
    <w:rsid w:val="00DA2F13"/>
    <w:rsid w:val="00DA2F35"/>
    <w:rsid w:val="00DA3061"/>
    <w:rsid w:val="00DA3381"/>
    <w:rsid w:val="00DA3440"/>
    <w:rsid w:val="00DA3454"/>
    <w:rsid w:val="00DA34C5"/>
    <w:rsid w:val="00DA3728"/>
    <w:rsid w:val="00DA39AF"/>
    <w:rsid w:val="00DA3A82"/>
    <w:rsid w:val="00DA3AFC"/>
    <w:rsid w:val="00DA3B72"/>
    <w:rsid w:val="00DA3C34"/>
    <w:rsid w:val="00DA3C47"/>
    <w:rsid w:val="00DA3D74"/>
    <w:rsid w:val="00DA3DBB"/>
    <w:rsid w:val="00DA3E12"/>
    <w:rsid w:val="00DA3F50"/>
    <w:rsid w:val="00DA3FEB"/>
    <w:rsid w:val="00DA4540"/>
    <w:rsid w:val="00DA46B5"/>
    <w:rsid w:val="00DA4887"/>
    <w:rsid w:val="00DA49E8"/>
    <w:rsid w:val="00DA4A82"/>
    <w:rsid w:val="00DA4D3C"/>
    <w:rsid w:val="00DA4E5B"/>
    <w:rsid w:val="00DA4EEF"/>
    <w:rsid w:val="00DA51B9"/>
    <w:rsid w:val="00DA53CA"/>
    <w:rsid w:val="00DA53F1"/>
    <w:rsid w:val="00DA5412"/>
    <w:rsid w:val="00DA57D8"/>
    <w:rsid w:val="00DA57E8"/>
    <w:rsid w:val="00DA589A"/>
    <w:rsid w:val="00DA5C06"/>
    <w:rsid w:val="00DA6166"/>
    <w:rsid w:val="00DA62B0"/>
    <w:rsid w:val="00DA6368"/>
    <w:rsid w:val="00DA63F4"/>
    <w:rsid w:val="00DA69C8"/>
    <w:rsid w:val="00DA6A15"/>
    <w:rsid w:val="00DA6A80"/>
    <w:rsid w:val="00DA704F"/>
    <w:rsid w:val="00DA709C"/>
    <w:rsid w:val="00DA7162"/>
    <w:rsid w:val="00DA7426"/>
    <w:rsid w:val="00DA7484"/>
    <w:rsid w:val="00DA7825"/>
    <w:rsid w:val="00DA7973"/>
    <w:rsid w:val="00DA7B20"/>
    <w:rsid w:val="00DA7BE4"/>
    <w:rsid w:val="00DA7C03"/>
    <w:rsid w:val="00DA7D9F"/>
    <w:rsid w:val="00DA7DEC"/>
    <w:rsid w:val="00DA7DFC"/>
    <w:rsid w:val="00DA7EC7"/>
    <w:rsid w:val="00DA7FAC"/>
    <w:rsid w:val="00DB0114"/>
    <w:rsid w:val="00DB0245"/>
    <w:rsid w:val="00DB048A"/>
    <w:rsid w:val="00DB063B"/>
    <w:rsid w:val="00DB0729"/>
    <w:rsid w:val="00DB083F"/>
    <w:rsid w:val="00DB0A97"/>
    <w:rsid w:val="00DB0C06"/>
    <w:rsid w:val="00DB0D63"/>
    <w:rsid w:val="00DB0D67"/>
    <w:rsid w:val="00DB1062"/>
    <w:rsid w:val="00DB10C0"/>
    <w:rsid w:val="00DB11D9"/>
    <w:rsid w:val="00DB12DD"/>
    <w:rsid w:val="00DB152A"/>
    <w:rsid w:val="00DB1766"/>
    <w:rsid w:val="00DB18D6"/>
    <w:rsid w:val="00DB195A"/>
    <w:rsid w:val="00DB1A5C"/>
    <w:rsid w:val="00DB1B9E"/>
    <w:rsid w:val="00DB1C2A"/>
    <w:rsid w:val="00DB1CE1"/>
    <w:rsid w:val="00DB1E65"/>
    <w:rsid w:val="00DB1EC6"/>
    <w:rsid w:val="00DB2050"/>
    <w:rsid w:val="00DB209E"/>
    <w:rsid w:val="00DB2113"/>
    <w:rsid w:val="00DB23F2"/>
    <w:rsid w:val="00DB2463"/>
    <w:rsid w:val="00DB24E7"/>
    <w:rsid w:val="00DB25E6"/>
    <w:rsid w:val="00DB2642"/>
    <w:rsid w:val="00DB26F2"/>
    <w:rsid w:val="00DB278B"/>
    <w:rsid w:val="00DB2791"/>
    <w:rsid w:val="00DB2800"/>
    <w:rsid w:val="00DB28E8"/>
    <w:rsid w:val="00DB2972"/>
    <w:rsid w:val="00DB2AF9"/>
    <w:rsid w:val="00DB2C87"/>
    <w:rsid w:val="00DB2D04"/>
    <w:rsid w:val="00DB2E06"/>
    <w:rsid w:val="00DB3092"/>
    <w:rsid w:val="00DB3098"/>
    <w:rsid w:val="00DB3331"/>
    <w:rsid w:val="00DB33B9"/>
    <w:rsid w:val="00DB3510"/>
    <w:rsid w:val="00DB3573"/>
    <w:rsid w:val="00DB366F"/>
    <w:rsid w:val="00DB36D5"/>
    <w:rsid w:val="00DB398B"/>
    <w:rsid w:val="00DB39E7"/>
    <w:rsid w:val="00DB3A87"/>
    <w:rsid w:val="00DB3DA7"/>
    <w:rsid w:val="00DB3DE8"/>
    <w:rsid w:val="00DB3EC4"/>
    <w:rsid w:val="00DB3F8D"/>
    <w:rsid w:val="00DB43E1"/>
    <w:rsid w:val="00DB4418"/>
    <w:rsid w:val="00DB4468"/>
    <w:rsid w:val="00DB44E1"/>
    <w:rsid w:val="00DB4523"/>
    <w:rsid w:val="00DB4530"/>
    <w:rsid w:val="00DB45C8"/>
    <w:rsid w:val="00DB4808"/>
    <w:rsid w:val="00DB4846"/>
    <w:rsid w:val="00DB493F"/>
    <w:rsid w:val="00DB4A4A"/>
    <w:rsid w:val="00DB4A89"/>
    <w:rsid w:val="00DB4B67"/>
    <w:rsid w:val="00DB4BD4"/>
    <w:rsid w:val="00DB4BDD"/>
    <w:rsid w:val="00DB4EA9"/>
    <w:rsid w:val="00DB4F2B"/>
    <w:rsid w:val="00DB4F80"/>
    <w:rsid w:val="00DB5045"/>
    <w:rsid w:val="00DB5250"/>
    <w:rsid w:val="00DB538F"/>
    <w:rsid w:val="00DB5528"/>
    <w:rsid w:val="00DB5577"/>
    <w:rsid w:val="00DB56A7"/>
    <w:rsid w:val="00DB56F8"/>
    <w:rsid w:val="00DB573D"/>
    <w:rsid w:val="00DB57A4"/>
    <w:rsid w:val="00DB5989"/>
    <w:rsid w:val="00DB5A2D"/>
    <w:rsid w:val="00DB5BCC"/>
    <w:rsid w:val="00DB634A"/>
    <w:rsid w:val="00DB6357"/>
    <w:rsid w:val="00DB641F"/>
    <w:rsid w:val="00DB660E"/>
    <w:rsid w:val="00DB665C"/>
    <w:rsid w:val="00DB67AE"/>
    <w:rsid w:val="00DB6819"/>
    <w:rsid w:val="00DB688F"/>
    <w:rsid w:val="00DB6A8C"/>
    <w:rsid w:val="00DB6B23"/>
    <w:rsid w:val="00DB6B2B"/>
    <w:rsid w:val="00DB6B74"/>
    <w:rsid w:val="00DB6BA9"/>
    <w:rsid w:val="00DB6C35"/>
    <w:rsid w:val="00DB6C41"/>
    <w:rsid w:val="00DB6E0A"/>
    <w:rsid w:val="00DB6E87"/>
    <w:rsid w:val="00DB6F85"/>
    <w:rsid w:val="00DB717A"/>
    <w:rsid w:val="00DB7271"/>
    <w:rsid w:val="00DB765B"/>
    <w:rsid w:val="00DB7665"/>
    <w:rsid w:val="00DB76E1"/>
    <w:rsid w:val="00DB7B39"/>
    <w:rsid w:val="00DB7E01"/>
    <w:rsid w:val="00DC0130"/>
    <w:rsid w:val="00DC0188"/>
    <w:rsid w:val="00DC019E"/>
    <w:rsid w:val="00DC031F"/>
    <w:rsid w:val="00DC03D3"/>
    <w:rsid w:val="00DC0419"/>
    <w:rsid w:val="00DC054E"/>
    <w:rsid w:val="00DC0632"/>
    <w:rsid w:val="00DC0733"/>
    <w:rsid w:val="00DC0759"/>
    <w:rsid w:val="00DC0821"/>
    <w:rsid w:val="00DC0A72"/>
    <w:rsid w:val="00DC0ADE"/>
    <w:rsid w:val="00DC0CEC"/>
    <w:rsid w:val="00DC0DAB"/>
    <w:rsid w:val="00DC0DCC"/>
    <w:rsid w:val="00DC0E68"/>
    <w:rsid w:val="00DC0E9D"/>
    <w:rsid w:val="00DC10D3"/>
    <w:rsid w:val="00DC10FB"/>
    <w:rsid w:val="00DC1157"/>
    <w:rsid w:val="00DC11F7"/>
    <w:rsid w:val="00DC133B"/>
    <w:rsid w:val="00DC14C0"/>
    <w:rsid w:val="00DC1638"/>
    <w:rsid w:val="00DC1765"/>
    <w:rsid w:val="00DC1782"/>
    <w:rsid w:val="00DC1888"/>
    <w:rsid w:val="00DC1E3B"/>
    <w:rsid w:val="00DC1E6C"/>
    <w:rsid w:val="00DC1E85"/>
    <w:rsid w:val="00DC1F1F"/>
    <w:rsid w:val="00DC205A"/>
    <w:rsid w:val="00DC226D"/>
    <w:rsid w:val="00DC2428"/>
    <w:rsid w:val="00DC2726"/>
    <w:rsid w:val="00DC273D"/>
    <w:rsid w:val="00DC27B2"/>
    <w:rsid w:val="00DC29D6"/>
    <w:rsid w:val="00DC2A44"/>
    <w:rsid w:val="00DC2B47"/>
    <w:rsid w:val="00DC2C44"/>
    <w:rsid w:val="00DC2C5C"/>
    <w:rsid w:val="00DC2C65"/>
    <w:rsid w:val="00DC2EB7"/>
    <w:rsid w:val="00DC2F19"/>
    <w:rsid w:val="00DC309C"/>
    <w:rsid w:val="00DC30C5"/>
    <w:rsid w:val="00DC31D9"/>
    <w:rsid w:val="00DC3209"/>
    <w:rsid w:val="00DC330C"/>
    <w:rsid w:val="00DC338F"/>
    <w:rsid w:val="00DC34F6"/>
    <w:rsid w:val="00DC3611"/>
    <w:rsid w:val="00DC36D4"/>
    <w:rsid w:val="00DC37AB"/>
    <w:rsid w:val="00DC3834"/>
    <w:rsid w:val="00DC398D"/>
    <w:rsid w:val="00DC39EF"/>
    <w:rsid w:val="00DC3B3C"/>
    <w:rsid w:val="00DC40ED"/>
    <w:rsid w:val="00DC43DE"/>
    <w:rsid w:val="00DC44F6"/>
    <w:rsid w:val="00DC4677"/>
    <w:rsid w:val="00DC46EC"/>
    <w:rsid w:val="00DC4928"/>
    <w:rsid w:val="00DC4A55"/>
    <w:rsid w:val="00DC4AE9"/>
    <w:rsid w:val="00DC4B5C"/>
    <w:rsid w:val="00DC4C36"/>
    <w:rsid w:val="00DC4D71"/>
    <w:rsid w:val="00DC50A4"/>
    <w:rsid w:val="00DC520E"/>
    <w:rsid w:val="00DC528F"/>
    <w:rsid w:val="00DC52E4"/>
    <w:rsid w:val="00DC53A1"/>
    <w:rsid w:val="00DC53B2"/>
    <w:rsid w:val="00DC53DD"/>
    <w:rsid w:val="00DC53DE"/>
    <w:rsid w:val="00DC54CE"/>
    <w:rsid w:val="00DC5601"/>
    <w:rsid w:val="00DC562A"/>
    <w:rsid w:val="00DC578F"/>
    <w:rsid w:val="00DC58A8"/>
    <w:rsid w:val="00DC59B6"/>
    <w:rsid w:val="00DC59E5"/>
    <w:rsid w:val="00DC5AF4"/>
    <w:rsid w:val="00DC5B2E"/>
    <w:rsid w:val="00DC5C5B"/>
    <w:rsid w:val="00DC5CC1"/>
    <w:rsid w:val="00DC5D04"/>
    <w:rsid w:val="00DC5D76"/>
    <w:rsid w:val="00DC5DD4"/>
    <w:rsid w:val="00DC5EB6"/>
    <w:rsid w:val="00DC5F98"/>
    <w:rsid w:val="00DC63AC"/>
    <w:rsid w:val="00DC653B"/>
    <w:rsid w:val="00DC659F"/>
    <w:rsid w:val="00DC67A5"/>
    <w:rsid w:val="00DC69B7"/>
    <w:rsid w:val="00DC6B81"/>
    <w:rsid w:val="00DC6EFC"/>
    <w:rsid w:val="00DC6F24"/>
    <w:rsid w:val="00DC6F61"/>
    <w:rsid w:val="00DC712F"/>
    <w:rsid w:val="00DC7165"/>
    <w:rsid w:val="00DC71AB"/>
    <w:rsid w:val="00DC7228"/>
    <w:rsid w:val="00DC72BA"/>
    <w:rsid w:val="00DC733C"/>
    <w:rsid w:val="00DC74FA"/>
    <w:rsid w:val="00DC757C"/>
    <w:rsid w:val="00DC77CD"/>
    <w:rsid w:val="00DC77D6"/>
    <w:rsid w:val="00DC7855"/>
    <w:rsid w:val="00DC78C8"/>
    <w:rsid w:val="00DC78E6"/>
    <w:rsid w:val="00DC7AC5"/>
    <w:rsid w:val="00DC7B4D"/>
    <w:rsid w:val="00DC7CE2"/>
    <w:rsid w:val="00DC7D6D"/>
    <w:rsid w:val="00DC7F20"/>
    <w:rsid w:val="00DD0026"/>
    <w:rsid w:val="00DD00CA"/>
    <w:rsid w:val="00DD00E8"/>
    <w:rsid w:val="00DD05DE"/>
    <w:rsid w:val="00DD0772"/>
    <w:rsid w:val="00DD0CE0"/>
    <w:rsid w:val="00DD1065"/>
    <w:rsid w:val="00DD11E8"/>
    <w:rsid w:val="00DD1281"/>
    <w:rsid w:val="00DD148F"/>
    <w:rsid w:val="00DD16EF"/>
    <w:rsid w:val="00DD1797"/>
    <w:rsid w:val="00DD180D"/>
    <w:rsid w:val="00DD186E"/>
    <w:rsid w:val="00DD19DA"/>
    <w:rsid w:val="00DD1A4E"/>
    <w:rsid w:val="00DD1D5D"/>
    <w:rsid w:val="00DD24A8"/>
    <w:rsid w:val="00DD25D3"/>
    <w:rsid w:val="00DD25D6"/>
    <w:rsid w:val="00DD2661"/>
    <w:rsid w:val="00DD2728"/>
    <w:rsid w:val="00DD27EF"/>
    <w:rsid w:val="00DD2A7D"/>
    <w:rsid w:val="00DD2B0C"/>
    <w:rsid w:val="00DD2D06"/>
    <w:rsid w:val="00DD2DF8"/>
    <w:rsid w:val="00DD2E73"/>
    <w:rsid w:val="00DD2EAB"/>
    <w:rsid w:val="00DD307F"/>
    <w:rsid w:val="00DD30F7"/>
    <w:rsid w:val="00DD3233"/>
    <w:rsid w:val="00DD34B8"/>
    <w:rsid w:val="00DD3546"/>
    <w:rsid w:val="00DD3884"/>
    <w:rsid w:val="00DD39BE"/>
    <w:rsid w:val="00DD3C92"/>
    <w:rsid w:val="00DD3CB0"/>
    <w:rsid w:val="00DD40DA"/>
    <w:rsid w:val="00DD412B"/>
    <w:rsid w:val="00DD422D"/>
    <w:rsid w:val="00DD442D"/>
    <w:rsid w:val="00DD4526"/>
    <w:rsid w:val="00DD4532"/>
    <w:rsid w:val="00DD453D"/>
    <w:rsid w:val="00DD46C0"/>
    <w:rsid w:val="00DD4765"/>
    <w:rsid w:val="00DD4E00"/>
    <w:rsid w:val="00DD4FE8"/>
    <w:rsid w:val="00DD50EA"/>
    <w:rsid w:val="00DD544F"/>
    <w:rsid w:val="00DD5489"/>
    <w:rsid w:val="00DD55D6"/>
    <w:rsid w:val="00DD568D"/>
    <w:rsid w:val="00DD5870"/>
    <w:rsid w:val="00DD5B2A"/>
    <w:rsid w:val="00DD5B46"/>
    <w:rsid w:val="00DD5BD6"/>
    <w:rsid w:val="00DD5BFE"/>
    <w:rsid w:val="00DD5CA6"/>
    <w:rsid w:val="00DD5DE2"/>
    <w:rsid w:val="00DD5FD6"/>
    <w:rsid w:val="00DD60B1"/>
    <w:rsid w:val="00DD60B6"/>
    <w:rsid w:val="00DD60E5"/>
    <w:rsid w:val="00DD62AB"/>
    <w:rsid w:val="00DD66A9"/>
    <w:rsid w:val="00DD6729"/>
    <w:rsid w:val="00DD684B"/>
    <w:rsid w:val="00DD6951"/>
    <w:rsid w:val="00DD69AB"/>
    <w:rsid w:val="00DD69ED"/>
    <w:rsid w:val="00DD6B54"/>
    <w:rsid w:val="00DD6B7D"/>
    <w:rsid w:val="00DD6C66"/>
    <w:rsid w:val="00DD6EAC"/>
    <w:rsid w:val="00DD6EB7"/>
    <w:rsid w:val="00DD701A"/>
    <w:rsid w:val="00DD70A8"/>
    <w:rsid w:val="00DD717F"/>
    <w:rsid w:val="00DD76A2"/>
    <w:rsid w:val="00DD7805"/>
    <w:rsid w:val="00DD798B"/>
    <w:rsid w:val="00DD799C"/>
    <w:rsid w:val="00DD7D7E"/>
    <w:rsid w:val="00DD7F0B"/>
    <w:rsid w:val="00DE029D"/>
    <w:rsid w:val="00DE045B"/>
    <w:rsid w:val="00DE0575"/>
    <w:rsid w:val="00DE05F2"/>
    <w:rsid w:val="00DE05FA"/>
    <w:rsid w:val="00DE0803"/>
    <w:rsid w:val="00DE0A55"/>
    <w:rsid w:val="00DE0A74"/>
    <w:rsid w:val="00DE11CD"/>
    <w:rsid w:val="00DE137A"/>
    <w:rsid w:val="00DE1668"/>
    <w:rsid w:val="00DE195E"/>
    <w:rsid w:val="00DE1A67"/>
    <w:rsid w:val="00DE1B2C"/>
    <w:rsid w:val="00DE1B53"/>
    <w:rsid w:val="00DE1C49"/>
    <w:rsid w:val="00DE1CD1"/>
    <w:rsid w:val="00DE2075"/>
    <w:rsid w:val="00DE21BF"/>
    <w:rsid w:val="00DE222A"/>
    <w:rsid w:val="00DE2234"/>
    <w:rsid w:val="00DE23D8"/>
    <w:rsid w:val="00DE23E4"/>
    <w:rsid w:val="00DE26F7"/>
    <w:rsid w:val="00DE291C"/>
    <w:rsid w:val="00DE2936"/>
    <w:rsid w:val="00DE2CBA"/>
    <w:rsid w:val="00DE2D58"/>
    <w:rsid w:val="00DE3028"/>
    <w:rsid w:val="00DE30A4"/>
    <w:rsid w:val="00DE31D8"/>
    <w:rsid w:val="00DE33D9"/>
    <w:rsid w:val="00DE34C0"/>
    <w:rsid w:val="00DE3788"/>
    <w:rsid w:val="00DE37D2"/>
    <w:rsid w:val="00DE3920"/>
    <w:rsid w:val="00DE39C3"/>
    <w:rsid w:val="00DE3A74"/>
    <w:rsid w:val="00DE3C0F"/>
    <w:rsid w:val="00DE3DCA"/>
    <w:rsid w:val="00DE3EBD"/>
    <w:rsid w:val="00DE4053"/>
    <w:rsid w:val="00DE452C"/>
    <w:rsid w:val="00DE47AC"/>
    <w:rsid w:val="00DE4841"/>
    <w:rsid w:val="00DE48F9"/>
    <w:rsid w:val="00DE490A"/>
    <w:rsid w:val="00DE49EF"/>
    <w:rsid w:val="00DE4B1F"/>
    <w:rsid w:val="00DE4B85"/>
    <w:rsid w:val="00DE4BBF"/>
    <w:rsid w:val="00DE5019"/>
    <w:rsid w:val="00DE52D8"/>
    <w:rsid w:val="00DE5372"/>
    <w:rsid w:val="00DE5475"/>
    <w:rsid w:val="00DE551E"/>
    <w:rsid w:val="00DE58F7"/>
    <w:rsid w:val="00DE5A6B"/>
    <w:rsid w:val="00DE5B77"/>
    <w:rsid w:val="00DE60A5"/>
    <w:rsid w:val="00DE61E7"/>
    <w:rsid w:val="00DE6315"/>
    <w:rsid w:val="00DE6398"/>
    <w:rsid w:val="00DE6456"/>
    <w:rsid w:val="00DE6508"/>
    <w:rsid w:val="00DE6799"/>
    <w:rsid w:val="00DE684B"/>
    <w:rsid w:val="00DE6B48"/>
    <w:rsid w:val="00DE6BDA"/>
    <w:rsid w:val="00DE6EFF"/>
    <w:rsid w:val="00DE70A7"/>
    <w:rsid w:val="00DE740F"/>
    <w:rsid w:val="00DE74FC"/>
    <w:rsid w:val="00DE788D"/>
    <w:rsid w:val="00DE7A62"/>
    <w:rsid w:val="00DE7BF1"/>
    <w:rsid w:val="00DE7C9A"/>
    <w:rsid w:val="00DE7D34"/>
    <w:rsid w:val="00DE7FCB"/>
    <w:rsid w:val="00DF017C"/>
    <w:rsid w:val="00DF01FA"/>
    <w:rsid w:val="00DF037A"/>
    <w:rsid w:val="00DF0449"/>
    <w:rsid w:val="00DF0476"/>
    <w:rsid w:val="00DF048A"/>
    <w:rsid w:val="00DF0771"/>
    <w:rsid w:val="00DF08C5"/>
    <w:rsid w:val="00DF0976"/>
    <w:rsid w:val="00DF0A5E"/>
    <w:rsid w:val="00DF0B7D"/>
    <w:rsid w:val="00DF0DA5"/>
    <w:rsid w:val="00DF0E16"/>
    <w:rsid w:val="00DF0E61"/>
    <w:rsid w:val="00DF0ED6"/>
    <w:rsid w:val="00DF0F0A"/>
    <w:rsid w:val="00DF10AD"/>
    <w:rsid w:val="00DF12D6"/>
    <w:rsid w:val="00DF138D"/>
    <w:rsid w:val="00DF164E"/>
    <w:rsid w:val="00DF168F"/>
    <w:rsid w:val="00DF1819"/>
    <w:rsid w:val="00DF1A3E"/>
    <w:rsid w:val="00DF1A8F"/>
    <w:rsid w:val="00DF1ABB"/>
    <w:rsid w:val="00DF1B5D"/>
    <w:rsid w:val="00DF1BEC"/>
    <w:rsid w:val="00DF1BF8"/>
    <w:rsid w:val="00DF1CD8"/>
    <w:rsid w:val="00DF1CEC"/>
    <w:rsid w:val="00DF1EC1"/>
    <w:rsid w:val="00DF1FF9"/>
    <w:rsid w:val="00DF2100"/>
    <w:rsid w:val="00DF2115"/>
    <w:rsid w:val="00DF21BD"/>
    <w:rsid w:val="00DF2316"/>
    <w:rsid w:val="00DF24D2"/>
    <w:rsid w:val="00DF25DC"/>
    <w:rsid w:val="00DF2A19"/>
    <w:rsid w:val="00DF2AE6"/>
    <w:rsid w:val="00DF2F23"/>
    <w:rsid w:val="00DF318B"/>
    <w:rsid w:val="00DF331E"/>
    <w:rsid w:val="00DF36B0"/>
    <w:rsid w:val="00DF36FA"/>
    <w:rsid w:val="00DF386D"/>
    <w:rsid w:val="00DF38E3"/>
    <w:rsid w:val="00DF3A20"/>
    <w:rsid w:val="00DF3A81"/>
    <w:rsid w:val="00DF3D85"/>
    <w:rsid w:val="00DF418E"/>
    <w:rsid w:val="00DF42AB"/>
    <w:rsid w:val="00DF4301"/>
    <w:rsid w:val="00DF46B1"/>
    <w:rsid w:val="00DF471E"/>
    <w:rsid w:val="00DF5385"/>
    <w:rsid w:val="00DF56B6"/>
    <w:rsid w:val="00DF5A65"/>
    <w:rsid w:val="00DF5B6C"/>
    <w:rsid w:val="00DF5BA5"/>
    <w:rsid w:val="00DF5D06"/>
    <w:rsid w:val="00DF5D2F"/>
    <w:rsid w:val="00DF5E97"/>
    <w:rsid w:val="00DF5FA3"/>
    <w:rsid w:val="00DF603F"/>
    <w:rsid w:val="00DF60AC"/>
    <w:rsid w:val="00DF6103"/>
    <w:rsid w:val="00DF6105"/>
    <w:rsid w:val="00DF61C5"/>
    <w:rsid w:val="00DF65FF"/>
    <w:rsid w:val="00DF6604"/>
    <w:rsid w:val="00DF68C5"/>
    <w:rsid w:val="00DF6ACF"/>
    <w:rsid w:val="00DF6C02"/>
    <w:rsid w:val="00DF6ED9"/>
    <w:rsid w:val="00DF6F81"/>
    <w:rsid w:val="00DF718D"/>
    <w:rsid w:val="00DF71D0"/>
    <w:rsid w:val="00DF756D"/>
    <w:rsid w:val="00DF772D"/>
    <w:rsid w:val="00DF7781"/>
    <w:rsid w:val="00DF7831"/>
    <w:rsid w:val="00DF7863"/>
    <w:rsid w:val="00DF78C7"/>
    <w:rsid w:val="00DF78F4"/>
    <w:rsid w:val="00DF7AD0"/>
    <w:rsid w:val="00DF7C13"/>
    <w:rsid w:val="00DF7CA5"/>
    <w:rsid w:val="00DF7D5E"/>
    <w:rsid w:val="00DF7D67"/>
    <w:rsid w:val="00DF7EB0"/>
    <w:rsid w:val="00E001BE"/>
    <w:rsid w:val="00E002AA"/>
    <w:rsid w:val="00E00311"/>
    <w:rsid w:val="00E00478"/>
    <w:rsid w:val="00E006AE"/>
    <w:rsid w:val="00E00763"/>
    <w:rsid w:val="00E008B2"/>
    <w:rsid w:val="00E0096D"/>
    <w:rsid w:val="00E00A04"/>
    <w:rsid w:val="00E00C73"/>
    <w:rsid w:val="00E01053"/>
    <w:rsid w:val="00E011CC"/>
    <w:rsid w:val="00E015AB"/>
    <w:rsid w:val="00E0160B"/>
    <w:rsid w:val="00E01791"/>
    <w:rsid w:val="00E017CA"/>
    <w:rsid w:val="00E017F0"/>
    <w:rsid w:val="00E01993"/>
    <w:rsid w:val="00E01CA7"/>
    <w:rsid w:val="00E01CB9"/>
    <w:rsid w:val="00E01CF2"/>
    <w:rsid w:val="00E01D0B"/>
    <w:rsid w:val="00E01D19"/>
    <w:rsid w:val="00E020C1"/>
    <w:rsid w:val="00E02132"/>
    <w:rsid w:val="00E02488"/>
    <w:rsid w:val="00E0257C"/>
    <w:rsid w:val="00E02596"/>
    <w:rsid w:val="00E0263C"/>
    <w:rsid w:val="00E02640"/>
    <w:rsid w:val="00E02677"/>
    <w:rsid w:val="00E028FB"/>
    <w:rsid w:val="00E02B62"/>
    <w:rsid w:val="00E02F1A"/>
    <w:rsid w:val="00E030AF"/>
    <w:rsid w:val="00E03118"/>
    <w:rsid w:val="00E032A2"/>
    <w:rsid w:val="00E033C3"/>
    <w:rsid w:val="00E034AE"/>
    <w:rsid w:val="00E034F2"/>
    <w:rsid w:val="00E0367A"/>
    <w:rsid w:val="00E038DF"/>
    <w:rsid w:val="00E03BB6"/>
    <w:rsid w:val="00E03E52"/>
    <w:rsid w:val="00E04052"/>
    <w:rsid w:val="00E0421A"/>
    <w:rsid w:val="00E0430A"/>
    <w:rsid w:val="00E04342"/>
    <w:rsid w:val="00E0448F"/>
    <w:rsid w:val="00E045EE"/>
    <w:rsid w:val="00E046B8"/>
    <w:rsid w:val="00E04856"/>
    <w:rsid w:val="00E04922"/>
    <w:rsid w:val="00E04926"/>
    <w:rsid w:val="00E04B25"/>
    <w:rsid w:val="00E04BEF"/>
    <w:rsid w:val="00E04CF5"/>
    <w:rsid w:val="00E04CFB"/>
    <w:rsid w:val="00E04ED4"/>
    <w:rsid w:val="00E04F07"/>
    <w:rsid w:val="00E0533F"/>
    <w:rsid w:val="00E05578"/>
    <w:rsid w:val="00E05829"/>
    <w:rsid w:val="00E05900"/>
    <w:rsid w:val="00E05947"/>
    <w:rsid w:val="00E05C81"/>
    <w:rsid w:val="00E05F28"/>
    <w:rsid w:val="00E06218"/>
    <w:rsid w:val="00E0630D"/>
    <w:rsid w:val="00E06609"/>
    <w:rsid w:val="00E06765"/>
    <w:rsid w:val="00E06784"/>
    <w:rsid w:val="00E067CB"/>
    <w:rsid w:val="00E06819"/>
    <w:rsid w:val="00E069A0"/>
    <w:rsid w:val="00E06A04"/>
    <w:rsid w:val="00E06A0C"/>
    <w:rsid w:val="00E06E72"/>
    <w:rsid w:val="00E06F29"/>
    <w:rsid w:val="00E06FA9"/>
    <w:rsid w:val="00E06FAB"/>
    <w:rsid w:val="00E070AD"/>
    <w:rsid w:val="00E076BA"/>
    <w:rsid w:val="00E077AD"/>
    <w:rsid w:val="00E077DE"/>
    <w:rsid w:val="00E078FF"/>
    <w:rsid w:val="00E07B80"/>
    <w:rsid w:val="00E07B92"/>
    <w:rsid w:val="00E07B95"/>
    <w:rsid w:val="00E07CA6"/>
    <w:rsid w:val="00E07D52"/>
    <w:rsid w:val="00E07DA1"/>
    <w:rsid w:val="00E10197"/>
    <w:rsid w:val="00E10429"/>
    <w:rsid w:val="00E1043D"/>
    <w:rsid w:val="00E10549"/>
    <w:rsid w:val="00E10671"/>
    <w:rsid w:val="00E1097F"/>
    <w:rsid w:val="00E10D2D"/>
    <w:rsid w:val="00E10DE4"/>
    <w:rsid w:val="00E10EEE"/>
    <w:rsid w:val="00E10F71"/>
    <w:rsid w:val="00E1101D"/>
    <w:rsid w:val="00E110BA"/>
    <w:rsid w:val="00E110F1"/>
    <w:rsid w:val="00E114AF"/>
    <w:rsid w:val="00E114D4"/>
    <w:rsid w:val="00E1159B"/>
    <w:rsid w:val="00E118DB"/>
    <w:rsid w:val="00E11980"/>
    <w:rsid w:val="00E119A5"/>
    <w:rsid w:val="00E119E7"/>
    <w:rsid w:val="00E11A50"/>
    <w:rsid w:val="00E11EFB"/>
    <w:rsid w:val="00E12025"/>
    <w:rsid w:val="00E12155"/>
    <w:rsid w:val="00E12625"/>
    <w:rsid w:val="00E126B5"/>
    <w:rsid w:val="00E1273C"/>
    <w:rsid w:val="00E1298D"/>
    <w:rsid w:val="00E129D9"/>
    <w:rsid w:val="00E12AC0"/>
    <w:rsid w:val="00E12CD8"/>
    <w:rsid w:val="00E12EC8"/>
    <w:rsid w:val="00E12FDD"/>
    <w:rsid w:val="00E13128"/>
    <w:rsid w:val="00E134AC"/>
    <w:rsid w:val="00E13570"/>
    <w:rsid w:val="00E13661"/>
    <w:rsid w:val="00E136B0"/>
    <w:rsid w:val="00E13773"/>
    <w:rsid w:val="00E139F5"/>
    <w:rsid w:val="00E13C51"/>
    <w:rsid w:val="00E13C70"/>
    <w:rsid w:val="00E13CEF"/>
    <w:rsid w:val="00E13E0C"/>
    <w:rsid w:val="00E13E22"/>
    <w:rsid w:val="00E13E4F"/>
    <w:rsid w:val="00E1401E"/>
    <w:rsid w:val="00E14195"/>
    <w:rsid w:val="00E14325"/>
    <w:rsid w:val="00E1432E"/>
    <w:rsid w:val="00E1444C"/>
    <w:rsid w:val="00E144BB"/>
    <w:rsid w:val="00E145B8"/>
    <w:rsid w:val="00E145C0"/>
    <w:rsid w:val="00E147BF"/>
    <w:rsid w:val="00E147E4"/>
    <w:rsid w:val="00E14989"/>
    <w:rsid w:val="00E14A79"/>
    <w:rsid w:val="00E14B0B"/>
    <w:rsid w:val="00E14D96"/>
    <w:rsid w:val="00E14E45"/>
    <w:rsid w:val="00E14ED8"/>
    <w:rsid w:val="00E14FB0"/>
    <w:rsid w:val="00E15036"/>
    <w:rsid w:val="00E151A0"/>
    <w:rsid w:val="00E1549F"/>
    <w:rsid w:val="00E154A7"/>
    <w:rsid w:val="00E15593"/>
    <w:rsid w:val="00E155C2"/>
    <w:rsid w:val="00E1584B"/>
    <w:rsid w:val="00E15B47"/>
    <w:rsid w:val="00E15B49"/>
    <w:rsid w:val="00E15D0A"/>
    <w:rsid w:val="00E15DBE"/>
    <w:rsid w:val="00E15EAD"/>
    <w:rsid w:val="00E16102"/>
    <w:rsid w:val="00E16103"/>
    <w:rsid w:val="00E16175"/>
    <w:rsid w:val="00E16202"/>
    <w:rsid w:val="00E1626F"/>
    <w:rsid w:val="00E1648D"/>
    <w:rsid w:val="00E1654E"/>
    <w:rsid w:val="00E16655"/>
    <w:rsid w:val="00E168C3"/>
    <w:rsid w:val="00E16A2E"/>
    <w:rsid w:val="00E16C08"/>
    <w:rsid w:val="00E16C4A"/>
    <w:rsid w:val="00E16C9E"/>
    <w:rsid w:val="00E17477"/>
    <w:rsid w:val="00E174DB"/>
    <w:rsid w:val="00E17640"/>
    <w:rsid w:val="00E176A9"/>
    <w:rsid w:val="00E176B7"/>
    <w:rsid w:val="00E1770C"/>
    <w:rsid w:val="00E17825"/>
    <w:rsid w:val="00E17CF9"/>
    <w:rsid w:val="00E17D4D"/>
    <w:rsid w:val="00E17DD7"/>
    <w:rsid w:val="00E17E41"/>
    <w:rsid w:val="00E17F7F"/>
    <w:rsid w:val="00E17F98"/>
    <w:rsid w:val="00E202BD"/>
    <w:rsid w:val="00E202F3"/>
    <w:rsid w:val="00E20379"/>
    <w:rsid w:val="00E204E4"/>
    <w:rsid w:val="00E2062B"/>
    <w:rsid w:val="00E2070D"/>
    <w:rsid w:val="00E2082C"/>
    <w:rsid w:val="00E20835"/>
    <w:rsid w:val="00E20853"/>
    <w:rsid w:val="00E2095F"/>
    <w:rsid w:val="00E20A52"/>
    <w:rsid w:val="00E20F59"/>
    <w:rsid w:val="00E21173"/>
    <w:rsid w:val="00E212E5"/>
    <w:rsid w:val="00E2140D"/>
    <w:rsid w:val="00E2154D"/>
    <w:rsid w:val="00E215AA"/>
    <w:rsid w:val="00E21612"/>
    <w:rsid w:val="00E2162C"/>
    <w:rsid w:val="00E21639"/>
    <w:rsid w:val="00E2173D"/>
    <w:rsid w:val="00E21A0A"/>
    <w:rsid w:val="00E21A23"/>
    <w:rsid w:val="00E21BC9"/>
    <w:rsid w:val="00E21ED7"/>
    <w:rsid w:val="00E21F59"/>
    <w:rsid w:val="00E22210"/>
    <w:rsid w:val="00E222F6"/>
    <w:rsid w:val="00E224E4"/>
    <w:rsid w:val="00E22562"/>
    <w:rsid w:val="00E2258A"/>
    <w:rsid w:val="00E227E1"/>
    <w:rsid w:val="00E228EA"/>
    <w:rsid w:val="00E2292A"/>
    <w:rsid w:val="00E229FF"/>
    <w:rsid w:val="00E22CE6"/>
    <w:rsid w:val="00E22E62"/>
    <w:rsid w:val="00E22FFA"/>
    <w:rsid w:val="00E2308F"/>
    <w:rsid w:val="00E230CA"/>
    <w:rsid w:val="00E232B0"/>
    <w:rsid w:val="00E234C3"/>
    <w:rsid w:val="00E23563"/>
    <w:rsid w:val="00E23626"/>
    <w:rsid w:val="00E23828"/>
    <w:rsid w:val="00E238E2"/>
    <w:rsid w:val="00E23DE1"/>
    <w:rsid w:val="00E23E66"/>
    <w:rsid w:val="00E23F8F"/>
    <w:rsid w:val="00E24245"/>
    <w:rsid w:val="00E242BB"/>
    <w:rsid w:val="00E244D5"/>
    <w:rsid w:val="00E24659"/>
    <w:rsid w:val="00E24952"/>
    <w:rsid w:val="00E24A5B"/>
    <w:rsid w:val="00E24B54"/>
    <w:rsid w:val="00E24CD9"/>
    <w:rsid w:val="00E24E8A"/>
    <w:rsid w:val="00E24F19"/>
    <w:rsid w:val="00E24F22"/>
    <w:rsid w:val="00E24FAE"/>
    <w:rsid w:val="00E24FF1"/>
    <w:rsid w:val="00E2520B"/>
    <w:rsid w:val="00E25221"/>
    <w:rsid w:val="00E252F0"/>
    <w:rsid w:val="00E25527"/>
    <w:rsid w:val="00E258C4"/>
    <w:rsid w:val="00E25961"/>
    <w:rsid w:val="00E25D3F"/>
    <w:rsid w:val="00E25E40"/>
    <w:rsid w:val="00E25E62"/>
    <w:rsid w:val="00E25FA6"/>
    <w:rsid w:val="00E2603D"/>
    <w:rsid w:val="00E26110"/>
    <w:rsid w:val="00E2622F"/>
    <w:rsid w:val="00E26299"/>
    <w:rsid w:val="00E262CC"/>
    <w:rsid w:val="00E263D6"/>
    <w:rsid w:val="00E2693F"/>
    <w:rsid w:val="00E269AA"/>
    <w:rsid w:val="00E26A2C"/>
    <w:rsid w:val="00E26B01"/>
    <w:rsid w:val="00E26B25"/>
    <w:rsid w:val="00E26DC2"/>
    <w:rsid w:val="00E26F76"/>
    <w:rsid w:val="00E2711B"/>
    <w:rsid w:val="00E2730C"/>
    <w:rsid w:val="00E27392"/>
    <w:rsid w:val="00E276F8"/>
    <w:rsid w:val="00E27901"/>
    <w:rsid w:val="00E27A57"/>
    <w:rsid w:val="00E27A7C"/>
    <w:rsid w:val="00E27B2A"/>
    <w:rsid w:val="00E27C88"/>
    <w:rsid w:val="00E27E6A"/>
    <w:rsid w:val="00E27E81"/>
    <w:rsid w:val="00E30476"/>
    <w:rsid w:val="00E305F9"/>
    <w:rsid w:val="00E306C6"/>
    <w:rsid w:val="00E30713"/>
    <w:rsid w:val="00E30A4C"/>
    <w:rsid w:val="00E30A55"/>
    <w:rsid w:val="00E30A8A"/>
    <w:rsid w:val="00E30B2F"/>
    <w:rsid w:val="00E30D43"/>
    <w:rsid w:val="00E30DE5"/>
    <w:rsid w:val="00E30EB7"/>
    <w:rsid w:val="00E30F02"/>
    <w:rsid w:val="00E31233"/>
    <w:rsid w:val="00E3126D"/>
    <w:rsid w:val="00E3168B"/>
    <w:rsid w:val="00E31CBB"/>
    <w:rsid w:val="00E32008"/>
    <w:rsid w:val="00E320F6"/>
    <w:rsid w:val="00E32162"/>
    <w:rsid w:val="00E3216F"/>
    <w:rsid w:val="00E3229A"/>
    <w:rsid w:val="00E32459"/>
    <w:rsid w:val="00E328AA"/>
    <w:rsid w:val="00E32AA9"/>
    <w:rsid w:val="00E32B01"/>
    <w:rsid w:val="00E32CBA"/>
    <w:rsid w:val="00E32D26"/>
    <w:rsid w:val="00E33046"/>
    <w:rsid w:val="00E332FD"/>
    <w:rsid w:val="00E33545"/>
    <w:rsid w:val="00E33612"/>
    <w:rsid w:val="00E336E5"/>
    <w:rsid w:val="00E33866"/>
    <w:rsid w:val="00E338D2"/>
    <w:rsid w:val="00E339A2"/>
    <w:rsid w:val="00E33AD7"/>
    <w:rsid w:val="00E33CC9"/>
    <w:rsid w:val="00E33E38"/>
    <w:rsid w:val="00E33EEE"/>
    <w:rsid w:val="00E3410B"/>
    <w:rsid w:val="00E341F3"/>
    <w:rsid w:val="00E343A6"/>
    <w:rsid w:val="00E34544"/>
    <w:rsid w:val="00E345EA"/>
    <w:rsid w:val="00E34617"/>
    <w:rsid w:val="00E34660"/>
    <w:rsid w:val="00E34976"/>
    <w:rsid w:val="00E34C84"/>
    <w:rsid w:val="00E34D90"/>
    <w:rsid w:val="00E34DCA"/>
    <w:rsid w:val="00E35027"/>
    <w:rsid w:val="00E35049"/>
    <w:rsid w:val="00E35073"/>
    <w:rsid w:val="00E3508F"/>
    <w:rsid w:val="00E350AF"/>
    <w:rsid w:val="00E35162"/>
    <w:rsid w:val="00E3517E"/>
    <w:rsid w:val="00E35281"/>
    <w:rsid w:val="00E355A6"/>
    <w:rsid w:val="00E356E6"/>
    <w:rsid w:val="00E3582A"/>
    <w:rsid w:val="00E35D15"/>
    <w:rsid w:val="00E36005"/>
    <w:rsid w:val="00E36360"/>
    <w:rsid w:val="00E36363"/>
    <w:rsid w:val="00E363BD"/>
    <w:rsid w:val="00E36712"/>
    <w:rsid w:val="00E36BCE"/>
    <w:rsid w:val="00E36C9F"/>
    <w:rsid w:val="00E36EFF"/>
    <w:rsid w:val="00E371B4"/>
    <w:rsid w:val="00E373D3"/>
    <w:rsid w:val="00E374D6"/>
    <w:rsid w:val="00E377F6"/>
    <w:rsid w:val="00E378A0"/>
    <w:rsid w:val="00E37982"/>
    <w:rsid w:val="00E37D1D"/>
    <w:rsid w:val="00E37D6F"/>
    <w:rsid w:val="00E37E03"/>
    <w:rsid w:val="00E40003"/>
    <w:rsid w:val="00E40116"/>
    <w:rsid w:val="00E401E9"/>
    <w:rsid w:val="00E403F3"/>
    <w:rsid w:val="00E407CD"/>
    <w:rsid w:val="00E407FC"/>
    <w:rsid w:val="00E40817"/>
    <w:rsid w:val="00E40AD8"/>
    <w:rsid w:val="00E40D19"/>
    <w:rsid w:val="00E40D71"/>
    <w:rsid w:val="00E412DF"/>
    <w:rsid w:val="00E41316"/>
    <w:rsid w:val="00E41560"/>
    <w:rsid w:val="00E4176A"/>
    <w:rsid w:val="00E41A37"/>
    <w:rsid w:val="00E41FC8"/>
    <w:rsid w:val="00E42164"/>
    <w:rsid w:val="00E42268"/>
    <w:rsid w:val="00E422E7"/>
    <w:rsid w:val="00E42317"/>
    <w:rsid w:val="00E42655"/>
    <w:rsid w:val="00E42BD8"/>
    <w:rsid w:val="00E43007"/>
    <w:rsid w:val="00E430F9"/>
    <w:rsid w:val="00E431C6"/>
    <w:rsid w:val="00E431CE"/>
    <w:rsid w:val="00E432C3"/>
    <w:rsid w:val="00E4332E"/>
    <w:rsid w:val="00E4360F"/>
    <w:rsid w:val="00E43704"/>
    <w:rsid w:val="00E43757"/>
    <w:rsid w:val="00E438A8"/>
    <w:rsid w:val="00E439D2"/>
    <w:rsid w:val="00E43BF4"/>
    <w:rsid w:val="00E43CF1"/>
    <w:rsid w:val="00E43D62"/>
    <w:rsid w:val="00E440AA"/>
    <w:rsid w:val="00E44242"/>
    <w:rsid w:val="00E44569"/>
    <w:rsid w:val="00E4468A"/>
    <w:rsid w:val="00E44741"/>
    <w:rsid w:val="00E44756"/>
    <w:rsid w:val="00E44A22"/>
    <w:rsid w:val="00E44C74"/>
    <w:rsid w:val="00E44F49"/>
    <w:rsid w:val="00E45036"/>
    <w:rsid w:val="00E4551F"/>
    <w:rsid w:val="00E45538"/>
    <w:rsid w:val="00E45717"/>
    <w:rsid w:val="00E45749"/>
    <w:rsid w:val="00E4588D"/>
    <w:rsid w:val="00E458B0"/>
    <w:rsid w:val="00E45942"/>
    <w:rsid w:val="00E459B4"/>
    <w:rsid w:val="00E459F4"/>
    <w:rsid w:val="00E45D36"/>
    <w:rsid w:val="00E45F61"/>
    <w:rsid w:val="00E46139"/>
    <w:rsid w:val="00E461EE"/>
    <w:rsid w:val="00E462E5"/>
    <w:rsid w:val="00E46336"/>
    <w:rsid w:val="00E46357"/>
    <w:rsid w:val="00E4640B"/>
    <w:rsid w:val="00E4666A"/>
    <w:rsid w:val="00E466CE"/>
    <w:rsid w:val="00E467CD"/>
    <w:rsid w:val="00E46899"/>
    <w:rsid w:val="00E468B4"/>
    <w:rsid w:val="00E469B6"/>
    <w:rsid w:val="00E46AF9"/>
    <w:rsid w:val="00E46B81"/>
    <w:rsid w:val="00E46C34"/>
    <w:rsid w:val="00E46C62"/>
    <w:rsid w:val="00E46CAB"/>
    <w:rsid w:val="00E46D52"/>
    <w:rsid w:val="00E46D87"/>
    <w:rsid w:val="00E46DE0"/>
    <w:rsid w:val="00E47017"/>
    <w:rsid w:val="00E47039"/>
    <w:rsid w:val="00E47231"/>
    <w:rsid w:val="00E47518"/>
    <w:rsid w:val="00E47788"/>
    <w:rsid w:val="00E4778E"/>
    <w:rsid w:val="00E477F9"/>
    <w:rsid w:val="00E47A20"/>
    <w:rsid w:val="00E47B33"/>
    <w:rsid w:val="00E502B5"/>
    <w:rsid w:val="00E505B4"/>
    <w:rsid w:val="00E5066B"/>
    <w:rsid w:val="00E50791"/>
    <w:rsid w:val="00E508B0"/>
    <w:rsid w:val="00E509AC"/>
    <w:rsid w:val="00E50A35"/>
    <w:rsid w:val="00E50ACD"/>
    <w:rsid w:val="00E50AF2"/>
    <w:rsid w:val="00E50EA2"/>
    <w:rsid w:val="00E510B3"/>
    <w:rsid w:val="00E51184"/>
    <w:rsid w:val="00E5124E"/>
    <w:rsid w:val="00E512B1"/>
    <w:rsid w:val="00E512FC"/>
    <w:rsid w:val="00E51556"/>
    <w:rsid w:val="00E51576"/>
    <w:rsid w:val="00E51796"/>
    <w:rsid w:val="00E51827"/>
    <w:rsid w:val="00E51848"/>
    <w:rsid w:val="00E51A07"/>
    <w:rsid w:val="00E51ADD"/>
    <w:rsid w:val="00E51BE3"/>
    <w:rsid w:val="00E51C8E"/>
    <w:rsid w:val="00E51CA1"/>
    <w:rsid w:val="00E51CFF"/>
    <w:rsid w:val="00E51E12"/>
    <w:rsid w:val="00E51F47"/>
    <w:rsid w:val="00E51FD2"/>
    <w:rsid w:val="00E521CA"/>
    <w:rsid w:val="00E5224B"/>
    <w:rsid w:val="00E52282"/>
    <w:rsid w:val="00E522AB"/>
    <w:rsid w:val="00E5279E"/>
    <w:rsid w:val="00E52B08"/>
    <w:rsid w:val="00E52D39"/>
    <w:rsid w:val="00E52D63"/>
    <w:rsid w:val="00E52DF4"/>
    <w:rsid w:val="00E52E52"/>
    <w:rsid w:val="00E52F1E"/>
    <w:rsid w:val="00E52FD8"/>
    <w:rsid w:val="00E53490"/>
    <w:rsid w:val="00E535F5"/>
    <w:rsid w:val="00E5360A"/>
    <w:rsid w:val="00E53619"/>
    <w:rsid w:val="00E536A4"/>
    <w:rsid w:val="00E538A6"/>
    <w:rsid w:val="00E538E7"/>
    <w:rsid w:val="00E53B58"/>
    <w:rsid w:val="00E53BB0"/>
    <w:rsid w:val="00E53F11"/>
    <w:rsid w:val="00E5443D"/>
    <w:rsid w:val="00E54566"/>
    <w:rsid w:val="00E546BF"/>
    <w:rsid w:val="00E54CCE"/>
    <w:rsid w:val="00E54F3B"/>
    <w:rsid w:val="00E5549C"/>
    <w:rsid w:val="00E5555D"/>
    <w:rsid w:val="00E55750"/>
    <w:rsid w:val="00E55850"/>
    <w:rsid w:val="00E55890"/>
    <w:rsid w:val="00E559B7"/>
    <w:rsid w:val="00E55CB6"/>
    <w:rsid w:val="00E55D5A"/>
    <w:rsid w:val="00E55D95"/>
    <w:rsid w:val="00E55DDA"/>
    <w:rsid w:val="00E560ED"/>
    <w:rsid w:val="00E5619C"/>
    <w:rsid w:val="00E5639D"/>
    <w:rsid w:val="00E5643B"/>
    <w:rsid w:val="00E566DD"/>
    <w:rsid w:val="00E56F13"/>
    <w:rsid w:val="00E5713F"/>
    <w:rsid w:val="00E57613"/>
    <w:rsid w:val="00E5763F"/>
    <w:rsid w:val="00E576ED"/>
    <w:rsid w:val="00E5778C"/>
    <w:rsid w:val="00E57E0B"/>
    <w:rsid w:val="00E57EAD"/>
    <w:rsid w:val="00E57F50"/>
    <w:rsid w:val="00E57F62"/>
    <w:rsid w:val="00E60033"/>
    <w:rsid w:val="00E6016E"/>
    <w:rsid w:val="00E60313"/>
    <w:rsid w:val="00E60412"/>
    <w:rsid w:val="00E6047A"/>
    <w:rsid w:val="00E604B4"/>
    <w:rsid w:val="00E60654"/>
    <w:rsid w:val="00E606F6"/>
    <w:rsid w:val="00E60737"/>
    <w:rsid w:val="00E608A3"/>
    <w:rsid w:val="00E609B0"/>
    <w:rsid w:val="00E60A6E"/>
    <w:rsid w:val="00E60A7D"/>
    <w:rsid w:val="00E60ABD"/>
    <w:rsid w:val="00E60C58"/>
    <w:rsid w:val="00E60CDD"/>
    <w:rsid w:val="00E60DEC"/>
    <w:rsid w:val="00E612BB"/>
    <w:rsid w:val="00E613A4"/>
    <w:rsid w:val="00E613AD"/>
    <w:rsid w:val="00E6146E"/>
    <w:rsid w:val="00E61775"/>
    <w:rsid w:val="00E61855"/>
    <w:rsid w:val="00E61A6E"/>
    <w:rsid w:val="00E61AEC"/>
    <w:rsid w:val="00E61B7C"/>
    <w:rsid w:val="00E61C10"/>
    <w:rsid w:val="00E61D4A"/>
    <w:rsid w:val="00E61DAB"/>
    <w:rsid w:val="00E62122"/>
    <w:rsid w:val="00E621FE"/>
    <w:rsid w:val="00E622E8"/>
    <w:rsid w:val="00E62306"/>
    <w:rsid w:val="00E626C4"/>
    <w:rsid w:val="00E626D5"/>
    <w:rsid w:val="00E629E1"/>
    <w:rsid w:val="00E62AA5"/>
    <w:rsid w:val="00E62BDA"/>
    <w:rsid w:val="00E63167"/>
    <w:rsid w:val="00E632AE"/>
    <w:rsid w:val="00E63362"/>
    <w:rsid w:val="00E63762"/>
    <w:rsid w:val="00E63831"/>
    <w:rsid w:val="00E638E2"/>
    <w:rsid w:val="00E63960"/>
    <w:rsid w:val="00E639CE"/>
    <w:rsid w:val="00E639EF"/>
    <w:rsid w:val="00E63AA9"/>
    <w:rsid w:val="00E63EE8"/>
    <w:rsid w:val="00E6421F"/>
    <w:rsid w:val="00E64281"/>
    <w:rsid w:val="00E642B8"/>
    <w:rsid w:val="00E64598"/>
    <w:rsid w:val="00E6476C"/>
    <w:rsid w:val="00E6488C"/>
    <w:rsid w:val="00E64A05"/>
    <w:rsid w:val="00E64ABD"/>
    <w:rsid w:val="00E64E27"/>
    <w:rsid w:val="00E64F59"/>
    <w:rsid w:val="00E64FE3"/>
    <w:rsid w:val="00E64FFE"/>
    <w:rsid w:val="00E651C1"/>
    <w:rsid w:val="00E6534C"/>
    <w:rsid w:val="00E654E0"/>
    <w:rsid w:val="00E657FE"/>
    <w:rsid w:val="00E65889"/>
    <w:rsid w:val="00E65B8F"/>
    <w:rsid w:val="00E65F35"/>
    <w:rsid w:val="00E66041"/>
    <w:rsid w:val="00E660EE"/>
    <w:rsid w:val="00E664DA"/>
    <w:rsid w:val="00E66670"/>
    <w:rsid w:val="00E66773"/>
    <w:rsid w:val="00E66799"/>
    <w:rsid w:val="00E667F8"/>
    <w:rsid w:val="00E668C6"/>
    <w:rsid w:val="00E669D3"/>
    <w:rsid w:val="00E66D64"/>
    <w:rsid w:val="00E66D75"/>
    <w:rsid w:val="00E66DF7"/>
    <w:rsid w:val="00E66E6B"/>
    <w:rsid w:val="00E66F6C"/>
    <w:rsid w:val="00E67014"/>
    <w:rsid w:val="00E67039"/>
    <w:rsid w:val="00E67405"/>
    <w:rsid w:val="00E67683"/>
    <w:rsid w:val="00E676C6"/>
    <w:rsid w:val="00E67996"/>
    <w:rsid w:val="00E67A81"/>
    <w:rsid w:val="00E67CD5"/>
    <w:rsid w:val="00E67D21"/>
    <w:rsid w:val="00E70059"/>
    <w:rsid w:val="00E700B2"/>
    <w:rsid w:val="00E7012A"/>
    <w:rsid w:val="00E703DE"/>
    <w:rsid w:val="00E704F1"/>
    <w:rsid w:val="00E7053A"/>
    <w:rsid w:val="00E70578"/>
    <w:rsid w:val="00E70651"/>
    <w:rsid w:val="00E70956"/>
    <w:rsid w:val="00E70AB5"/>
    <w:rsid w:val="00E70C5E"/>
    <w:rsid w:val="00E70C90"/>
    <w:rsid w:val="00E70F44"/>
    <w:rsid w:val="00E70F85"/>
    <w:rsid w:val="00E71064"/>
    <w:rsid w:val="00E71083"/>
    <w:rsid w:val="00E7130D"/>
    <w:rsid w:val="00E71514"/>
    <w:rsid w:val="00E717EF"/>
    <w:rsid w:val="00E718FE"/>
    <w:rsid w:val="00E7195C"/>
    <w:rsid w:val="00E7197F"/>
    <w:rsid w:val="00E71AC8"/>
    <w:rsid w:val="00E71AC9"/>
    <w:rsid w:val="00E71BB6"/>
    <w:rsid w:val="00E71DE2"/>
    <w:rsid w:val="00E71F63"/>
    <w:rsid w:val="00E720D4"/>
    <w:rsid w:val="00E72103"/>
    <w:rsid w:val="00E722D6"/>
    <w:rsid w:val="00E723B7"/>
    <w:rsid w:val="00E7243E"/>
    <w:rsid w:val="00E726E9"/>
    <w:rsid w:val="00E727EE"/>
    <w:rsid w:val="00E72A93"/>
    <w:rsid w:val="00E72A9A"/>
    <w:rsid w:val="00E72E5E"/>
    <w:rsid w:val="00E72EBC"/>
    <w:rsid w:val="00E73131"/>
    <w:rsid w:val="00E73248"/>
    <w:rsid w:val="00E73327"/>
    <w:rsid w:val="00E73505"/>
    <w:rsid w:val="00E73520"/>
    <w:rsid w:val="00E7379A"/>
    <w:rsid w:val="00E739FC"/>
    <w:rsid w:val="00E73CCD"/>
    <w:rsid w:val="00E73D56"/>
    <w:rsid w:val="00E73DFE"/>
    <w:rsid w:val="00E73ECA"/>
    <w:rsid w:val="00E73F43"/>
    <w:rsid w:val="00E73F91"/>
    <w:rsid w:val="00E74260"/>
    <w:rsid w:val="00E74272"/>
    <w:rsid w:val="00E74273"/>
    <w:rsid w:val="00E742DB"/>
    <w:rsid w:val="00E7471F"/>
    <w:rsid w:val="00E74728"/>
    <w:rsid w:val="00E747B0"/>
    <w:rsid w:val="00E74924"/>
    <w:rsid w:val="00E749AC"/>
    <w:rsid w:val="00E74DEE"/>
    <w:rsid w:val="00E75074"/>
    <w:rsid w:val="00E75334"/>
    <w:rsid w:val="00E7534A"/>
    <w:rsid w:val="00E7539D"/>
    <w:rsid w:val="00E75498"/>
    <w:rsid w:val="00E7566E"/>
    <w:rsid w:val="00E757EA"/>
    <w:rsid w:val="00E759E6"/>
    <w:rsid w:val="00E75CC7"/>
    <w:rsid w:val="00E75CE3"/>
    <w:rsid w:val="00E7622C"/>
    <w:rsid w:val="00E7622F"/>
    <w:rsid w:val="00E76279"/>
    <w:rsid w:val="00E765AD"/>
    <w:rsid w:val="00E76642"/>
    <w:rsid w:val="00E767F6"/>
    <w:rsid w:val="00E768F6"/>
    <w:rsid w:val="00E76FBD"/>
    <w:rsid w:val="00E77152"/>
    <w:rsid w:val="00E77288"/>
    <w:rsid w:val="00E772A3"/>
    <w:rsid w:val="00E7738C"/>
    <w:rsid w:val="00E77581"/>
    <w:rsid w:val="00E7770F"/>
    <w:rsid w:val="00E7779F"/>
    <w:rsid w:val="00E77937"/>
    <w:rsid w:val="00E779F5"/>
    <w:rsid w:val="00E77ABB"/>
    <w:rsid w:val="00E77B0B"/>
    <w:rsid w:val="00E77BF0"/>
    <w:rsid w:val="00E77C7E"/>
    <w:rsid w:val="00E77D39"/>
    <w:rsid w:val="00E77DA0"/>
    <w:rsid w:val="00E802B7"/>
    <w:rsid w:val="00E80396"/>
    <w:rsid w:val="00E809AE"/>
    <w:rsid w:val="00E80B62"/>
    <w:rsid w:val="00E80DD3"/>
    <w:rsid w:val="00E81079"/>
    <w:rsid w:val="00E810CD"/>
    <w:rsid w:val="00E81219"/>
    <w:rsid w:val="00E81376"/>
    <w:rsid w:val="00E813AB"/>
    <w:rsid w:val="00E81469"/>
    <w:rsid w:val="00E817B7"/>
    <w:rsid w:val="00E819E9"/>
    <w:rsid w:val="00E81B9F"/>
    <w:rsid w:val="00E81BB9"/>
    <w:rsid w:val="00E81C6E"/>
    <w:rsid w:val="00E81E68"/>
    <w:rsid w:val="00E81F68"/>
    <w:rsid w:val="00E82067"/>
    <w:rsid w:val="00E82078"/>
    <w:rsid w:val="00E8208F"/>
    <w:rsid w:val="00E82173"/>
    <w:rsid w:val="00E822C2"/>
    <w:rsid w:val="00E82354"/>
    <w:rsid w:val="00E82391"/>
    <w:rsid w:val="00E82420"/>
    <w:rsid w:val="00E8249B"/>
    <w:rsid w:val="00E8254C"/>
    <w:rsid w:val="00E8273E"/>
    <w:rsid w:val="00E82C08"/>
    <w:rsid w:val="00E82E37"/>
    <w:rsid w:val="00E82F7E"/>
    <w:rsid w:val="00E83076"/>
    <w:rsid w:val="00E830F7"/>
    <w:rsid w:val="00E8320B"/>
    <w:rsid w:val="00E83228"/>
    <w:rsid w:val="00E83270"/>
    <w:rsid w:val="00E832E3"/>
    <w:rsid w:val="00E83337"/>
    <w:rsid w:val="00E83341"/>
    <w:rsid w:val="00E83427"/>
    <w:rsid w:val="00E834DE"/>
    <w:rsid w:val="00E837BE"/>
    <w:rsid w:val="00E83A16"/>
    <w:rsid w:val="00E83BE1"/>
    <w:rsid w:val="00E83C8E"/>
    <w:rsid w:val="00E83D4A"/>
    <w:rsid w:val="00E83E37"/>
    <w:rsid w:val="00E83F61"/>
    <w:rsid w:val="00E8416C"/>
    <w:rsid w:val="00E841A4"/>
    <w:rsid w:val="00E84502"/>
    <w:rsid w:val="00E845A3"/>
    <w:rsid w:val="00E84638"/>
    <w:rsid w:val="00E84867"/>
    <w:rsid w:val="00E848B2"/>
    <w:rsid w:val="00E84AA6"/>
    <w:rsid w:val="00E84C6C"/>
    <w:rsid w:val="00E84EAC"/>
    <w:rsid w:val="00E8507D"/>
    <w:rsid w:val="00E85331"/>
    <w:rsid w:val="00E854AD"/>
    <w:rsid w:val="00E855DE"/>
    <w:rsid w:val="00E856FA"/>
    <w:rsid w:val="00E85925"/>
    <w:rsid w:val="00E85C37"/>
    <w:rsid w:val="00E85CC5"/>
    <w:rsid w:val="00E85D1B"/>
    <w:rsid w:val="00E85FD3"/>
    <w:rsid w:val="00E86283"/>
    <w:rsid w:val="00E86397"/>
    <w:rsid w:val="00E863E7"/>
    <w:rsid w:val="00E8654A"/>
    <w:rsid w:val="00E866D5"/>
    <w:rsid w:val="00E867ED"/>
    <w:rsid w:val="00E86842"/>
    <w:rsid w:val="00E869E0"/>
    <w:rsid w:val="00E86C17"/>
    <w:rsid w:val="00E86EA6"/>
    <w:rsid w:val="00E86F2C"/>
    <w:rsid w:val="00E87336"/>
    <w:rsid w:val="00E87535"/>
    <w:rsid w:val="00E8767D"/>
    <w:rsid w:val="00E876BB"/>
    <w:rsid w:val="00E876F5"/>
    <w:rsid w:val="00E87850"/>
    <w:rsid w:val="00E8790E"/>
    <w:rsid w:val="00E87932"/>
    <w:rsid w:val="00E87A26"/>
    <w:rsid w:val="00E87CED"/>
    <w:rsid w:val="00E87D0F"/>
    <w:rsid w:val="00E87D6C"/>
    <w:rsid w:val="00E87E7C"/>
    <w:rsid w:val="00E87F25"/>
    <w:rsid w:val="00E900E3"/>
    <w:rsid w:val="00E901FF"/>
    <w:rsid w:val="00E9039E"/>
    <w:rsid w:val="00E904D6"/>
    <w:rsid w:val="00E9054D"/>
    <w:rsid w:val="00E9080D"/>
    <w:rsid w:val="00E9089F"/>
    <w:rsid w:val="00E90936"/>
    <w:rsid w:val="00E909A6"/>
    <w:rsid w:val="00E90C20"/>
    <w:rsid w:val="00E90CF5"/>
    <w:rsid w:val="00E90F19"/>
    <w:rsid w:val="00E91220"/>
    <w:rsid w:val="00E91283"/>
    <w:rsid w:val="00E913A6"/>
    <w:rsid w:val="00E9154A"/>
    <w:rsid w:val="00E91667"/>
    <w:rsid w:val="00E91837"/>
    <w:rsid w:val="00E918B3"/>
    <w:rsid w:val="00E918B4"/>
    <w:rsid w:val="00E91923"/>
    <w:rsid w:val="00E91A60"/>
    <w:rsid w:val="00E91F83"/>
    <w:rsid w:val="00E92103"/>
    <w:rsid w:val="00E92148"/>
    <w:rsid w:val="00E9252A"/>
    <w:rsid w:val="00E92570"/>
    <w:rsid w:val="00E92769"/>
    <w:rsid w:val="00E928D6"/>
    <w:rsid w:val="00E929A0"/>
    <w:rsid w:val="00E92AC0"/>
    <w:rsid w:val="00E92AFA"/>
    <w:rsid w:val="00E92BDA"/>
    <w:rsid w:val="00E92D90"/>
    <w:rsid w:val="00E92E93"/>
    <w:rsid w:val="00E930C6"/>
    <w:rsid w:val="00E930D4"/>
    <w:rsid w:val="00E931AC"/>
    <w:rsid w:val="00E93438"/>
    <w:rsid w:val="00E93467"/>
    <w:rsid w:val="00E93468"/>
    <w:rsid w:val="00E9351C"/>
    <w:rsid w:val="00E9356A"/>
    <w:rsid w:val="00E936A0"/>
    <w:rsid w:val="00E93974"/>
    <w:rsid w:val="00E939A6"/>
    <w:rsid w:val="00E93D21"/>
    <w:rsid w:val="00E940A2"/>
    <w:rsid w:val="00E94305"/>
    <w:rsid w:val="00E94513"/>
    <w:rsid w:val="00E9467E"/>
    <w:rsid w:val="00E94693"/>
    <w:rsid w:val="00E94888"/>
    <w:rsid w:val="00E94951"/>
    <w:rsid w:val="00E9497D"/>
    <w:rsid w:val="00E94AAA"/>
    <w:rsid w:val="00E94ACE"/>
    <w:rsid w:val="00E94DFD"/>
    <w:rsid w:val="00E94F19"/>
    <w:rsid w:val="00E94F48"/>
    <w:rsid w:val="00E94F50"/>
    <w:rsid w:val="00E94F88"/>
    <w:rsid w:val="00E95054"/>
    <w:rsid w:val="00E952FD"/>
    <w:rsid w:val="00E95375"/>
    <w:rsid w:val="00E95532"/>
    <w:rsid w:val="00E956FA"/>
    <w:rsid w:val="00E95705"/>
    <w:rsid w:val="00E957B7"/>
    <w:rsid w:val="00E959C8"/>
    <w:rsid w:val="00E959F2"/>
    <w:rsid w:val="00E95AE8"/>
    <w:rsid w:val="00E95B7B"/>
    <w:rsid w:val="00E95C4B"/>
    <w:rsid w:val="00E95CBA"/>
    <w:rsid w:val="00E9614A"/>
    <w:rsid w:val="00E96546"/>
    <w:rsid w:val="00E96720"/>
    <w:rsid w:val="00E968DF"/>
    <w:rsid w:val="00E96ADA"/>
    <w:rsid w:val="00E96CE6"/>
    <w:rsid w:val="00E96D3A"/>
    <w:rsid w:val="00E96DE0"/>
    <w:rsid w:val="00E96E09"/>
    <w:rsid w:val="00E96E28"/>
    <w:rsid w:val="00E96ECA"/>
    <w:rsid w:val="00E96FEF"/>
    <w:rsid w:val="00E97430"/>
    <w:rsid w:val="00E97471"/>
    <w:rsid w:val="00E97559"/>
    <w:rsid w:val="00E97632"/>
    <w:rsid w:val="00E977F9"/>
    <w:rsid w:val="00E97816"/>
    <w:rsid w:val="00E97AB0"/>
    <w:rsid w:val="00E97B6F"/>
    <w:rsid w:val="00E97C62"/>
    <w:rsid w:val="00E97CF6"/>
    <w:rsid w:val="00E97DFF"/>
    <w:rsid w:val="00E97E15"/>
    <w:rsid w:val="00E97EBF"/>
    <w:rsid w:val="00EA021E"/>
    <w:rsid w:val="00EA02CD"/>
    <w:rsid w:val="00EA0428"/>
    <w:rsid w:val="00EA06CC"/>
    <w:rsid w:val="00EA07FD"/>
    <w:rsid w:val="00EA0D44"/>
    <w:rsid w:val="00EA0D8E"/>
    <w:rsid w:val="00EA0DD1"/>
    <w:rsid w:val="00EA0E04"/>
    <w:rsid w:val="00EA0EB6"/>
    <w:rsid w:val="00EA0FE7"/>
    <w:rsid w:val="00EA1013"/>
    <w:rsid w:val="00EA1190"/>
    <w:rsid w:val="00EA11C9"/>
    <w:rsid w:val="00EA13E4"/>
    <w:rsid w:val="00EA158F"/>
    <w:rsid w:val="00EA15A1"/>
    <w:rsid w:val="00EA199F"/>
    <w:rsid w:val="00EA1AF7"/>
    <w:rsid w:val="00EA22F6"/>
    <w:rsid w:val="00EA2398"/>
    <w:rsid w:val="00EA242F"/>
    <w:rsid w:val="00EA2562"/>
    <w:rsid w:val="00EA2674"/>
    <w:rsid w:val="00EA26B6"/>
    <w:rsid w:val="00EA28C6"/>
    <w:rsid w:val="00EA29A1"/>
    <w:rsid w:val="00EA2CDF"/>
    <w:rsid w:val="00EA2EF2"/>
    <w:rsid w:val="00EA30C6"/>
    <w:rsid w:val="00EA3100"/>
    <w:rsid w:val="00EA319F"/>
    <w:rsid w:val="00EA31FE"/>
    <w:rsid w:val="00EA3242"/>
    <w:rsid w:val="00EA3349"/>
    <w:rsid w:val="00EA336D"/>
    <w:rsid w:val="00EA36B6"/>
    <w:rsid w:val="00EA399F"/>
    <w:rsid w:val="00EA39F6"/>
    <w:rsid w:val="00EA3A15"/>
    <w:rsid w:val="00EA3A21"/>
    <w:rsid w:val="00EA3BA0"/>
    <w:rsid w:val="00EA3E03"/>
    <w:rsid w:val="00EA4117"/>
    <w:rsid w:val="00EA4193"/>
    <w:rsid w:val="00EA4253"/>
    <w:rsid w:val="00EA4330"/>
    <w:rsid w:val="00EA4351"/>
    <w:rsid w:val="00EA4398"/>
    <w:rsid w:val="00EA43D0"/>
    <w:rsid w:val="00EA4545"/>
    <w:rsid w:val="00EA45CB"/>
    <w:rsid w:val="00EA4671"/>
    <w:rsid w:val="00EA484B"/>
    <w:rsid w:val="00EA487F"/>
    <w:rsid w:val="00EA48CA"/>
    <w:rsid w:val="00EA490E"/>
    <w:rsid w:val="00EA4C01"/>
    <w:rsid w:val="00EA4DE0"/>
    <w:rsid w:val="00EA545F"/>
    <w:rsid w:val="00EA5522"/>
    <w:rsid w:val="00EA5582"/>
    <w:rsid w:val="00EA56A8"/>
    <w:rsid w:val="00EA5A94"/>
    <w:rsid w:val="00EA5BFE"/>
    <w:rsid w:val="00EA5C96"/>
    <w:rsid w:val="00EA5DA1"/>
    <w:rsid w:val="00EA607B"/>
    <w:rsid w:val="00EA61BB"/>
    <w:rsid w:val="00EA63AA"/>
    <w:rsid w:val="00EA647A"/>
    <w:rsid w:val="00EA6653"/>
    <w:rsid w:val="00EA683D"/>
    <w:rsid w:val="00EA6BB3"/>
    <w:rsid w:val="00EA6CCF"/>
    <w:rsid w:val="00EA6D0D"/>
    <w:rsid w:val="00EA6E35"/>
    <w:rsid w:val="00EA7082"/>
    <w:rsid w:val="00EA7237"/>
    <w:rsid w:val="00EA7573"/>
    <w:rsid w:val="00EA75CF"/>
    <w:rsid w:val="00EA79DA"/>
    <w:rsid w:val="00EA79F6"/>
    <w:rsid w:val="00EA7A92"/>
    <w:rsid w:val="00EA7BD5"/>
    <w:rsid w:val="00EA7D0D"/>
    <w:rsid w:val="00EB002D"/>
    <w:rsid w:val="00EB0077"/>
    <w:rsid w:val="00EB00D3"/>
    <w:rsid w:val="00EB01EB"/>
    <w:rsid w:val="00EB033A"/>
    <w:rsid w:val="00EB065F"/>
    <w:rsid w:val="00EB08EE"/>
    <w:rsid w:val="00EB0D2B"/>
    <w:rsid w:val="00EB106B"/>
    <w:rsid w:val="00EB115F"/>
    <w:rsid w:val="00EB1254"/>
    <w:rsid w:val="00EB1626"/>
    <w:rsid w:val="00EB1669"/>
    <w:rsid w:val="00EB1704"/>
    <w:rsid w:val="00EB19B0"/>
    <w:rsid w:val="00EB1D62"/>
    <w:rsid w:val="00EB202C"/>
    <w:rsid w:val="00EB23EE"/>
    <w:rsid w:val="00EB2422"/>
    <w:rsid w:val="00EB25C8"/>
    <w:rsid w:val="00EB26BE"/>
    <w:rsid w:val="00EB2716"/>
    <w:rsid w:val="00EB27B5"/>
    <w:rsid w:val="00EB2963"/>
    <w:rsid w:val="00EB2984"/>
    <w:rsid w:val="00EB2CF3"/>
    <w:rsid w:val="00EB2E41"/>
    <w:rsid w:val="00EB2F19"/>
    <w:rsid w:val="00EB2F96"/>
    <w:rsid w:val="00EB3038"/>
    <w:rsid w:val="00EB3294"/>
    <w:rsid w:val="00EB32C6"/>
    <w:rsid w:val="00EB3304"/>
    <w:rsid w:val="00EB3491"/>
    <w:rsid w:val="00EB3589"/>
    <w:rsid w:val="00EB35DD"/>
    <w:rsid w:val="00EB35F8"/>
    <w:rsid w:val="00EB36D4"/>
    <w:rsid w:val="00EB3840"/>
    <w:rsid w:val="00EB3A66"/>
    <w:rsid w:val="00EB3A90"/>
    <w:rsid w:val="00EB3A91"/>
    <w:rsid w:val="00EB3B86"/>
    <w:rsid w:val="00EB3BD0"/>
    <w:rsid w:val="00EB3CBA"/>
    <w:rsid w:val="00EB3E76"/>
    <w:rsid w:val="00EB3F71"/>
    <w:rsid w:val="00EB40CE"/>
    <w:rsid w:val="00EB41BA"/>
    <w:rsid w:val="00EB41C7"/>
    <w:rsid w:val="00EB4207"/>
    <w:rsid w:val="00EB4674"/>
    <w:rsid w:val="00EB47FE"/>
    <w:rsid w:val="00EB4931"/>
    <w:rsid w:val="00EB4A78"/>
    <w:rsid w:val="00EB4C87"/>
    <w:rsid w:val="00EB4E97"/>
    <w:rsid w:val="00EB5193"/>
    <w:rsid w:val="00EB52AF"/>
    <w:rsid w:val="00EB5457"/>
    <w:rsid w:val="00EB5479"/>
    <w:rsid w:val="00EB54C0"/>
    <w:rsid w:val="00EB5595"/>
    <w:rsid w:val="00EB560B"/>
    <w:rsid w:val="00EB563C"/>
    <w:rsid w:val="00EB58C5"/>
    <w:rsid w:val="00EB5939"/>
    <w:rsid w:val="00EB5A23"/>
    <w:rsid w:val="00EB5B07"/>
    <w:rsid w:val="00EB5B3F"/>
    <w:rsid w:val="00EB5C2E"/>
    <w:rsid w:val="00EB5C69"/>
    <w:rsid w:val="00EB5E00"/>
    <w:rsid w:val="00EB5E15"/>
    <w:rsid w:val="00EB5F1A"/>
    <w:rsid w:val="00EB60A8"/>
    <w:rsid w:val="00EB64C0"/>
    <w:rsid w:val="00EB653B"/>
    <w:rsid w:val="00EB6A1C"/>
    <w:rsid w:val="00EB6BE1"/>
    <w:rsid w:val="00EB6D8E"/>
    <w:rsid w:val="00EB6E91"/>
    <w:rsid w:val="00EB6FC6"/>
    <w:rsid w:val="00EB7007"/>
    <w:rsid w:val="00EB7020"/>
    <w:rsid w:val="00EB71AB"/>
    <w:rsid w:val="00EB71DE"/>
    <w:rsid w:val="00EB73F1"/>
    <w:rsid w:val="00EB75E4"/>
    <w:rsid w:val="00EB773E"/>
    <w:rsid w:val="00EB7AC3"/>
    <w:rsid w:val="00EB7B68"/>
    <w:rsid w:val="00EB7BA8"/>
    <w:rsid w:val="00EB7C37"/>
    <w:rsid w:val="00EB7CCB"/>
    <w:rsid w:val="00EB7D14"/>
    <w:rsid w:val="00EB7D8E"/>
    <w:rsid w:val="00EB7F0B"/>
    <w:rsid w:val="00EB7F60"/>
    <w:rsid w:val="00EC0289"/>
    <w:rsid w:val="00EC0359"/>
    <w:rsid w:val="00EC03D9"/>
    <w:rsid w:val="00EC056E"/>
    <w:rsid w:val="00EC06AB"/>
    <w:rsid w:val="00EC06CF"/>
    <w:rsid w:val="00EC072A"/>
    <w:rsid w:val="00EC07FC"/>
    <w:rsid w:val="00EC09A2"/>
    <w:rsid w:val="00EC09C6"/>
    <w:rsid w:val="00EC0A8E"/>
    <w:rsid w:val="00EC0E32"/>
    <w:rsid w:val="00EC0EED"/>
    <w:rsid w:val="00EC0F1A"/>
    <w:rsid w:val="00EC0F68"/>
    <w:rsid w:val="00EC10D8"/>
    <w:rsid w:val="00EC11E6"/>
    <w:rsid w:val="00EC12BB"/>
    <w:rsid w:val="00EC12D6"/>
    <w:rsid w:val="00EC1395"/>
    <w:rsid w:val="00EC14AD"/>
    <w:rsid w:val="00EC1576"/>
    <w:rsid w:val="00EC1787"/>
    <w:rsid w:val="00EC17C6"/>
    <w:rsid w:val="00EC187F"/>
    <w:rsid w:val="00EC1CB7"/>
    <w:rsid w:val="00EC1EB0"/>
    <w:rsid w:val="00EC1ED7"/>
    <w:rsid w:val="00EC203D"/>
    <w:rsid w:val="00EC2213"/>
    <w:rsid w:val="00EC26B5"/>
    <w:rsid w:val="00EC2741"/>
    <w:rsid w:val="00EC29B6"/>
    <w:rsid w:val="00EC2AB0"/>
    <w:rsid w:val="00EC2BC5"/>
    <w:rsid w:val="00EC2D7D"/>
    <w:rsid w:val="00EC2F03"/>
    <w:rsid w:val="00EC2F6D"/>
    <w:rsid w:val="00EC3070"/>
    <w:rsid w:val="00EC33AD"/>
    <w:rsid w:val="00EC3413"/>
    <w:rsid w:val="00EC3440"/>
    <w:rsid w:val="00EC36DF"/>
    <w:rsid w:val="00EC371D"/>
    <w:rsid w:val="00EC39D9"/>
    <w:rsid w:val="00EC3A93"/>
    <w:rsid w:val="00EC3B5C"/>
    <w:rsid w:val="00EC3F3A"/>
    <w:rsid w:val="00EC3F81"/>
    <w:rsid w:val="00EC4082"/>
    <w:rsid w:val="00EC40B4"/>
    <w:rsid w:val="00EC4250"/>
    <w:rsid w:val="00EC43C9"/>
    <w:rsid w:val="00EC45D1"/>
    <w:rsid w:val="00EC469F"/>
    <w:rsid w:val="00EC4830"/>
    <w:rsid w:val="00EC48C3"/>
    <w:rsid w:val="00EC48E5"/>
    <w:rsid w:val="00EC49F7"/>
    <w:rsid w:val="00EC4A0B"/>
    <w:rsid w:val="00EC4B9D"/>
    <w:rsid w:val="00EC4DF5"/>
    <w:rsid w:val="00EC4FF0"/>
    <w:rsid w:val="00EC503C"/>
    <w:rsid w:val="00EC51F4"/>
    <w:rsid w:val="00EC5256"/>
    <w:rsid w:val="00EC5368"/>
    <w:rsid w:val="00EC53D6"/>
    <w:rsid w:val="00EC5515"/>
    <w:rsid w:val="00EC56EC"/>
    <w:rsid w:val="00EC58C7"/>
    <w:rsid w:val="00EC5A2E"/>
    <w:rsid w:val="00EC5CCC"/>
    <w:rsid w:val="00EC5EE9"/>
    <w:rsid w:val="00EC6051"/>
    <w:rsid w:val="00EC62F4"/>
    <w:rsid w:val="00EC64EF"/>
    <w:rsid w:val="00EC66DF"/>
    <w:rsid w:val="00EC6900"/>
    <w:rsid w:val="00EC6A5F"/>
    <w:rsid w:val="00EC6B45"/>
    <w:rsid w:val="00EC6CFE"/>
    <w:rsid w:val="00EC6FE0"/>
    <w:rsid w:val="00EC701E"/>
    <w:rsid w:val="00EC7232"/>
    <w:rsid w:val="00EC72DF"/>
    <w:rsid w:val="00EC738E"/>
    <w:rsid w:val="00EC7594"/>
    <w:rsid w:val="00EC7725"/>
    <w:rsid w:val="00EC7951"/>
    <w:rsid w:val="00EC7988"/>
    <w:rsid w:val="00EC7BEC"/>
    <w:rsid w:val="00EC7D18"/>
    <w:rsid w:val="00EC7E6A"/>
    <w:rsid w:val="00EC7E93"/>
    <w:rsid w:val="00ED0198"/>
    <w:rsid w:val="00ED03F8"/>
    <w:rsid w:val="00ED05F5"/>
    <w:rsid w:val="00ED09BC"/>
    <w:rsid w:val="00ED0B39"/>
    <w:rsid w:val="00ED0CAB"/>
    <w:rsid w:val="00ED0D28"/>
    <w:rsid w:val="00ED0D32"/>
    <w:rsid w:val="00ED113A"/>
    <w:rsid w:val="00ED124F"/>
    <w:rsid w:val="00ED12E5"/>
    <w:rsid w:val="00ED132B"/>
    <w:rsid w:val="00ED1397"/>
    <w:rsid w:val="00ED142A"/>
    <w:rsid w:val="00ED15D1"/>
    <w:rsid w:val="00ED1770"/>
    <w:rsid w:val="00ED19B2"/>
    <w:rsid w:val="00ED19C8"/>
    <w:rsid w:val="00ED1CB0"/>
    <w:rsid w:val="00ED1D0D"/>
    <w:rsid w:val="00ED1E23"/>
    <w:rsid w:val="00ED1E43"/>
    <w:rsid w:val="00ED1E86"/>
    <w:rsid w:val="00ED1EA3"/>
    <w:rsid w:val="00ED203F"/>
    <w:rsid w:val="00ED209A"/>
    <w:rsid w:val="00ED220C"/>
    <w:rsid w:val="00ED23B1"/>
    <w:rsid w:val="00ED2452"/>
    <w:rsid w:val="00ED29FB"/>
    <w:rsid w:val="00ED2BE5"/>
    <w:rsid w:val="00ED2BE8"/>
    <w:rsid w:val="00ED2BF3"/>
    <w:rsid w:val="00ED2E75"/>
    <w:rsid w:val="00ED2FC0"/>
    <w:rsid w:val="00ED305D"/>
    <w:rsid w:val="00ED312B"/>
    <w:rsid w:val="00ED3205"/>
    <w:rsid w:val="00ED32DE"/>
    <w:rsid w:val="00ED32EF"/>
    <w:rsid w:val="00ED344C"/>
    <w:rsid w:val="00ED36D7"/>
    <w:rsid w:val="00ED3743"/>
    <w:rsid w:val="00ED3786"/>
    <w:rsid w:val="00ED38DC"/>
    <w:rsid w:val="00ED3E06"/>
    <w:rsid w:val="00ED3F48"/>
    <w:rsid w:val="00ED4434"/>
    <w:rsid w:val="00ED474C"/>
    <w:rsid w:val="00ED49B2"/>
    <w:rsid w:val="00ED4C80"/>
    <w:rsid w:val="00ED4E81"/>
    <w:rsid w:val="00ED4FDE"/>
    <w:rsid w:val="00ED542C"/>
    <w:rsid w:val="00ED548F"/>
    <w:rsid w:val="00ED55ED"/>
    <w:rsid w:val="00ED563B"/>
    <w:rsid w:val="00ED5704"/>
    <w:rsid w:val="00ED573C"/>
    <w:rsid w:val="00ED58B8"/>
    <w:rsid w:val="00ED58DB"/>
    <w:rsid w:val="00ED5DB9"/>
    <w:rsid w:val="00ED5DD3"/>
    <w:rsid w:val="00ED5E91"/>
    <w:rsid w:val="00ED5F77"/>
    <w:rsid w:val="00ED61F4"/>
    <w:rsid w:val="00ED63E5"/>
    <w:rsid w:val="00ED6503"/>
    <w:rsid w:val="00ED6547"/>
    <w:rsid w:val="00ED65A3"/>
    <w:rsid w:val="00ED65A9"/>
    <w:rsid w:val="00ED6671"/>
    <w:rsid w:val="00ED6846"/>
    <w:rsid w:val="00ED6998"/>
    <w:rsid w:val="00ED69C6"/>
    <w:rsid w:val="00ED6A28"/>
    <w:rsid w:val="00ED6E22"/>
    <w:rsid w:val="00ED71D4"/>
    <w:rsid w:val="00ED75A3"/>
    <w:rsid w:val="00ED78A2"/>
    <w:rsid w:val="00ED7949"/>
    <w:rsid w:val="00ED7964"/>
    <w:rsid w:val="00ED79E3"/>
    <w:rsid w:val="00ED7BBE"/>
    <w:rsid w:val="00EE0012"/>
    <w:rsid w:val="00EE00D3"/>
    <w:rsid w:val="00EE0122"/>
    <w:rsid w:val="00EE0420"/>
    <w:rsid w:val="00EE0576"/>
    <w:rsid w:val="00EE066B"/>
    <w:rsid w:val="00EE06F0"/>
    <w:rsid w:val="00EE0A15"/>
    <w:rsid w:val="00EE0AF5"/>
    <w:rsid w:val="00EE0AF7"/>
    <w:rsid w:val="00EE1041"/>
    <w:rsid w:val="00EE11DC"/>
    <w:rsid w:val="00EE1219"/>
    <w:rsid w:val="00EE1317"/>
    <w:rsid w:val="00EE1463"/>
    <w:rsid w:val="00EE14DA"/>
    <w:rsid w:val="00EE152D"/>
    <w:rsid w:val="00EE155A"/>
    <w:rsid w:val="00EE17C8"/>
    <w:rsid w:val="00EE19D5"/>
    <w:rsid w:val="00EE1A12"/>
    <w:rsid w:val="00EE1D5D"/>
    <w:rsid w:val="00EE1E0B"/>
    <w:rsid w:val="00EE1F55"/>
    <w:rsid w:val="00EE2035"/>
    <w:rsid w:val="00EE20FF"/>
    <w:rsid w:val="00EE215D"/>
    <w:rsid w:val="00EE2192"/>
    <w:rsid w:val="00EE230A"/>
    <w:rsid w:val="00EE282E"/>
    <w:rsid w:val="00EE2921"/>
    <w:rsid w:val="00EE2936"/>
    <w:rsid w:val="00EE2AA9"/>
    <w:rsid w:val="00EE2D33"/>
    <w:rsid w:val="00EE2EBE"/>
    <w:rsid w:val="00EE300F"/>
    <w:rsid w:val="00EE3230"/>
    <w:rsid w:val="00EE3262"/>
    <w:rsid w:val="00EE3285"/>
    <w:rsid w:val="00EE33B3"/>
    <w:rsid w:val="00EE36C7"/>
    <w:rsid w:val="00EE37BA"/>
    <w:rsid w:val="00EE3A8E"/>
    <w:rsid w:val="00EE3AAC"/>
    <w:rsid w:val="00EE3BA3"/>
    <w:rsid w:val="00EE3F03"/>
    <w:rsid w:val="00EE3F51"/>
    <w:rsid w:val="00EE3F84"/>
    <w:rsid w:val="00EE4431"/>
    <w:rsid w:val="00EE44BC"/>
    <w:rsid w:val="00EE462D"/>
    <w:rsid w:val="00EE48E8"/>
    <w:rsid w:val="00EE4C23"/>
    <w:rsid w:val="00EE4CB8"/>
    <w:rsid w:val="00EE4E5B"/>
    <w:rsid w:val="00EE4ECD"/>
    <w:rsid w:val="00EE4F73"/>
    <w:rsid w:val="00EE514C"/>
    <w:rsid w:val="00EE5188"/>
    <w:rsid w:val="00EE52B9"/>
    <w:rsid w:val="00EE52D4"/>
    <w:rsid w:val="00EE581F"/>
    <w:rsid w:val="00EE5842"/>
    <w:rsid w:val="00EE5875"/>
    <w:rsid w:val="00EE58E0"/>
    <w:rsid w:val="00EE5996"/>
    <w:rsid w:val="00EE5D1D"/>
    <w:rsid w:val="00EE5DD1"/>
    <w:rsid w:val="00EE5E34"/>
    <w:rsid w:val="00EE5F92"/>
    <w:rsid w:val="00EE601F"/>
    <w:rsid w:val="00EE60E2"/>
    <w:rsid w:val="00EE6147"/>
    <w:rsid w:val="00EE616C"/>
    <w:rsid w:val="00EE62B1"/>
    <w:rsid w:val="00EE62BE"/>
    <w:rsid w:val="00EE62F8"/>
    <w:rsid w:val="00EE6337"/>
    <w:rsid w:val="00EE6381"/>
    <w:rsid w:val="00EE67AD"/>
    <w:rsid w:val="00EE6BC0"/>
    <w:rsid w:val="00EE6CDD"/>
    <w:rsid w:val="00EE7077"/>
    <w:rsid w:val="00EE7200"/>
    <w:rsid w:val="00EE74A8"/>
    <w:rsid w:val="00EE75CD"/>
    <w:rsid w:val="00EE7658"/>
    <w:rsid w:val="00EE7673"/>
    <w:rsid w:val="00EE7A6A"/>
    <w:rsid w:val="00EE7B51"/>
    <w:rsid w:val="00EE7F9A"/>
    <w:rsid w:val="00EF0043"/>
    <w:rsid w:val="00EF008D"/>
    <w:rsid w:val="00EF01D2"/>
    <w:rsid w:val="00EF02C8"/>
    <w:rsid w:val="00EF03A6"/>
    <w:rsid w:val="00EF05B0"/>
    <w:rsid w:val="00EF062F"/>
    <w:rsid w:val="00EF0749"/>
    <w:rsid w:val="00EF080A"/>
    <w:rsid w:val="00EF08D9"/>
    <w:rsid w:val="00EF0ACB"/>
    <w:rsid w:val="00EF0BA2"/>
    <w:rsid w:val="00EF0CF7"/>
    <w:rsid w:val="00EF0DCC"/>
    <w:rsid w:val="00EF0FAF"/>
    <w:rsid w:val="00EF1256"/>
    <w:rsid w:val="00EF12EE"/>
    <w:rsid w:val="00EF1A1C"/>
    <w:rsid w:val="00EF1AF3"/>
    <w:rsid w:val="00EF1BE0"/>
    <w:rsid w:val="00EF1CC8"/>
    <w:rsid w:val="00EF1CCE"/>
    <w:rsid w:val="00EF1CCF"/>
    <w:rsid w:val="00EF1E54"/>
    <w:rsid w:val="00EF1F42"/>
    <w:rsid w:val="00EF23BA"/>
    <w:rsid w:val="00EF23D8"/>
    <w:rsid w:val="00EF23EF"/>
    <w:rsid w:val="00EF263B"/>
    <w:rsid w:val="00EF27D5"/>
    <w:rsid w:val="00EF27E9"/>
    <w:rsid w:val="00EF281C"/>
    <w:rsid w:val="00EF299A"/>
    <w:rsid w:val="00EF2A58"/>
    <w:rsid w:val="00EF2A66"/>
    <w:rsid w:val="00EF2C8D"/>
    <w:rsid w:val="00EF2CAD"/>
    <w:rsid w:val="00EF2E80"/>
    <w:rsid w:val="00EF30A7"/>
    <w:rsid w:val="00EF3637"/>
    <w:rsid w:val="00EF368B"/>
    <w:rsid w:val="00EF382E"/>
    <w:rsid w:val="00EF3840"/>
    <w:rsid w:val="00EF3949"/>
    <w:rsid w:val="00EF3A0A"/>
    <w:rsid w:val="00EF3AEC"/>
    <w:rsid w:val="00EF3CD4"/>
    <w:rsid w:val="00EF3D0C"/>
    <w:rsid w:val="00EF3D9C"/>
    <w:rsid w:val="00EF4082"/>
    <w:rsid w:val="00EF41CD"/>
    <w:rsid w:val="00EF422C"/>
    <w:rsid w:val="00EF42AE"/>
    <w:rsid w:val="00EF43D6"/>
    <w:rsid w:val="00EF47F2"/>
    <w:rsid w:val="00EF491E"/>
    <w:rsid w:val="00EF49FE"/>
    <w:rsid w:val="00EF4D34"/>
    <w:rsid w:val="00EF4DB0"/>
    <w:rsid w:val="00EF4DD9"/>
    <w:rsid w:val="00EF4F9C"/>
    <w:rsid w:val="00EF504F"/>
    <w:rsid w:val="00EF53B8"/>
    <w:rsid w:val="00EF545B"/>
    <w:rsid w:val="00EF55B7"/>
    <w:rsid w:val="00EF55F0"/>
    <w:rsid w:val="00EF5625"/>
    <w:rsid w:val="00EF5642"/>
    <w:rsid w:val="00EF56DE"/>
    <w:rsid w:val="00EF59A4"/>
    <w:rsid w:val="00EF5BF4"/>
    <w:rsid w:val="00EF6132"/>
    <w:rsid w:val="00EF6311"/>
    <w:rsid w:val="00EF64BD"/>
    <w:rsid w:val="00EF65C1"/>
    <w:rsid w:val="00EF65CC"/>
    <w:rsid w:val="00EF678E"/>
    <w:rsid w:val="00EF67D2"/>
    <w:rsid w:val="00EF68DC"/>
    <w:rsid w:val="00EF6941"/>
    <w:rsid w:val="00EF6AAE"/>
    <w:rsid w:val="00EF6B0D"/>
    <w:rsid w:val="00EF6F2F"/>
    <w:rsid w:val="00EF6FC7"/>
    <w:rsid w:val="00EF7215"/>
    <w:rsid w:val="00EF72E5"/>
    <w:rsid w:val="00EF738C"/>
    <w:rsid w:val="00EF75B9"/>
    <w:rsid w:val="00EF78C9"/>
    <w:rsid w:val="00EF78DA"/>
    <w:rsid w:val="00EF7B11"/>
    <w:rsid w:val="00EF7B9E"/>
    <w:rsid w:val="00EF7F68"/>
    <w:rsid w:val="00F00030"/>
    <w:rsid w:val="00F00133"/>
    <w:rsid w:val="00F001B6"/>
    <w:rsid w:val="00F00567"/>
    <w:rsid w:val="00F007D0"/>
    <w:rsid w:val="00F007F7"/>
    <w:rsid w:val="00F008C1"/>
    <w:rsid w:val="00F009D9"/>
    <w:rsid w:val="00F00C66"/>
    <w:rsid w:val="00F00FC2"/>
    <w:rsid w:val="00F0100C"/>
    <w:rsid w:val="00F01060"/>
    <w:rsid w:val="00F013EB"/>
    <w:rsid w:val="00F018BB"/>
    <w:rsid w:val="00F01906"/>
    <w:rsid w:val="00F019A1"/>
    <w:rsid w:val="00F01A7A"/>
    <w:rsid w:val="00F01D8B"/>
    <w:rsid w:val="00F01FE1"/>
    <w:rsid w:val="00F0200A"/>
    <w:rsid w:val="00F02079"/>
    <w:rsid w:val="00F020AE"/>
    <w:rsid w:val="00F02231"/>
    <w:rsid w:val="00F02243"/>
    <w:rsid w:val="00F02263"/>
    <w:rsid w:val="00F02286"/>
    <w:rsid w:val="00F022DD"/>
    <w:rsid w:val="00F0239F"/>
    <w:rsid w:val="00F023C8"/>
    <w:rsid w:val="00F02497"/>
    <w:rsid w:val="00F024B9"/>
    <w:rsid w:val="00F0269B"/>
    <w:rsid w:val="00F0275B"/>
    <w:rsid w:val="00F027CF"/>
    <w:rsid w:val="00F02BD8"/>
    <w:rsid w:val="00F02E39"/>
    <w:rsid w:val="00F02FE9"/>
    <w:rsid w:val="00F03193"/>
    <w:rsid w:val="00F032E0"/>
    <w:rsid w:val="00F033C1"/>
    <w:rsid w:val="00F03467"/>
    <w:rsid w:val="00F03A2B"/>
    <w:rsid w:val="00F03AB8"/>
    <w:rsid w:val="00F03B16"/>
    <w:rsid w:val="00F040A5"/>
    <w:rsid w:val="00F04299"/>
    <w:rsid w:val="00F042AB"/>
    <w:rsid w:val="00F0439C"/>
    <w:rsid w:val="00F04413"/>
    <w:rsid w:val="00F044CB"/>
    <w:rsid w:val="00F044F6"/>
    <w:rsid w:val="00F04721"/>
    <w:rsid w:val="00F0473A"/>
    <w:rsid w:val="00F0479B"/>
    <w:rsid w:val="00F049DD"/>
    <w:rsid w:val="00F04AFA"/>
    <w:rsid w:val="00F04DEC"/>
    <w:rsid w:val="00F04E3C"/>
    <w:rsid w:val="00F04ED6"/>
    <w:rsid w:val="00F0514C"/>
    <w:rsid w:val="00F05200"/>
    <w:rsid w:val="00F05326"/>
    <w:rsid w:val="00F05402"/>
    <w:rsid w:val="00F055AA"/>
    <w:rsid w:val="00F05B69"/>
    <w:rsid w:val="00F05DD1"/>
    <w:rsid w:val="00F06129"/>
    <w:rsid w:val="00F06434"/>
    <w:rsid w:val="00F065EE"/>
    <w:rsid w:val="00F06642"/>
    <w:rsid w:val="00F066F1"/>
    <w:rsid w:val="00F06717"/>
    <w:rsid w:val="00F06872"/>
    <w:rsid w:val="00F06953"/>
    <w:rsid w:val="00F069A7"/>
    <w:rsid w:val="00F069D5"/>
    <w:rsid w:val="00F069E4"/>
    <w:rsid w:val="00F06A63"/>
    <w:rsid w:val="00F06C4C"/>
    <w:rsid w:val="00F06CA3"/>
    <w:rsid w:val="00F06D71"/>
    <w:rsid w:val="00F06D94"/>
    <w:rsid w:val="00F06DA0"/>
    <w:rsid w:val="00F06E0E"/>
    <w:rsid w:val="00F07096"/>
    <w:rsid w:val="00F070E1"/>
    <w:rsid w:val="00F071DE"/>
    <w:rsid w:val="00F07237"/>
    <w:rsid w:val="00F0727F"/>
    <w:rsid w:val="00F07371"/>
    <w:rsid w:val="00F074EF"/>
    <w:rsid w:val="00F07707"/>
    <w:rsid w:val="00F07826"/>
    <w:rsid w:val="00F078BA"/>
    <w:rsid w:val="00F07B0E"/>
    <w:rsid w:val="00F07B6C"/>
    <w:rsid w:val="00F07B77"/>
    <w:rsid w:val="00F07D31"/>
    <w:rsid w:val="00F07DB5"/>
    <w:rsid w:val="00F07E55"/>
    <w:rsid w:val="00F07ED1"/>
    <w:rsid w:val="00F07FE4"/>
    <w:rsid w:val="00F100EF"/>
    <w:rsid w:val="00F101C5"/>
    <w:rsid w:val="00F1022F"/>
    <w:rsid w:val="00F1023A"/>
    <w:rsid w:val="00F1036E"/>
    <w:rsid w:val="00F103BA"/>
    <w:rsid w:val="00F103F0"/>
    <w:rsid w:val="00F10469"/>
    <w:rsid w:val="00F1064D"/>
    <w:rsid w:val="00F10671"/>
    <w:rsid w:val="00F107A4"/>
    <w:rsid w:val="00F10823"/>
    <w:rsid w:val="00F10868"/>
    <w:rsid w:val="00F10A56"/>
    <w:rsid w:val="00F10B7A"/>
    <w:rsid w:val="00F10C26"/>
    <w:rsid w:val="00F10C62"/>
    <w:rsid w:val="00F10D15"/>
    <w:rsid w:val="00F10D38"/>
    <w:rsid w:val="00F10D81"/>
    <w:rsid w:val="00F10E9E"/>
    <w:rsid w:val="00F10EB6"/>
    <w:rsid w:val="00F10FC0"/>
    <w:rsid w:val="00F11029"/>
    <w:rsid w:val="00F110A9"/>
    <w:rsid w:val="00F1145C"/>
    <w:rsid w:val="00F11761"/>
    <w:rsid w:val="00F11CAF"/>
    <w:rsid w:val="00F11DCF"/>
    <w:rsid w:val="00F11F93"/>
    <w:rsid w:val="00F120CF"/>
    <w:rsid w:val="00F1231D"/>
    <w:rsid w:val="00F12681"/>
    <w:rsid w:val="00F126FA"/>
    <w:rsid w:val="00F127B8"/>
    <w:rsid w:val="00F1293D"/>
    <w:rsid w:val="00F12ACB"/>
    <w:rsid w:val="00F12B6D"/>
    <w:rsid w:val="00F12BA1"/>
    <w:rsid w:val="00F12D30"/>
    <w:rsid w:val="00F12E2A"/>
    <w:rsid w:val="00F12E73"/>
    <w:rsid w:val="00F13130"/>
    <w:rsid w:val="00F13216"/>
    <w:rsid w:val="00F132DF"/>
    <w:rsid w:val="00F136BB"/>
    <w:rsid w:val="00F13A85"/>
    <w:rsid w:val="00F13AD2"/>
    <w:rsid w:val="00F13CBC"/>
    <w:rsid w:val="00F13D5A"/>
    <w:rsid w:val="00F13D86"/>
    <w:rsid w:val="00F13DEF"/>
    <w:rsid w:val="00F13EF3"/>
    <w:rsid w:val="00F13FAC"/>
    <w:rsid w:val="00F1448C"/>
    <w:rsid w:val="00F1452C"/>
    <w:rsid w:val="00F145BC"/>
    <w:rsid w:val="00F1464D"/>
    <w:rsid w:val="00F146A3"/>
    <w:rsid w:val="00F14739"/>
    <w:rsid w:val="00F1477C"/>
    <w:rsid w:val="00F14904"/>
    <w:rsid w:val="00F14B69"/>
    <w:rsid w:val="00F14B89"/>
    <w:rsid w:val="00F14B97"/>
    <w:rsid w:val="00F1500D"/>
    <w:rsid w:val="00F150E1"/>
    <w:rsid w:val="00F151E9"/>
    <w:rsid w:val="00F1546E"/>
    <w:rsid w:val="00F154E1"/>
    <w:rsid w:val="00F157A1"/>
    <w:rsid w:val="00F1581D"/>
    <w:rsid w:val="00F159E8"/>
    <w:rsid w:val="00F15A39"/>
    <w:rsid w:val="00F15AC0"/>
    <w:rsid w:val="00F15B01"/>
    <w:rsid w:val="00F15B75"/>
    <w:rsid w:val="00F15B7A"/>
    <w:rsid w:val="00F15F10"/>
    <w:rsid w:val="00F15F78"/>
    <w:rsid w:val="00F15F95"/>
    <w:rsid w:val="00F160AE"/>
    <w:rsid w:val="00F1614F"/>
    <w:rsid w:val="00F164CB"/>
    <w:rsid w:val="00F166AF"/>
    <w:rsid w:val="00F166B1"/>
    <w:rsid w:val="00F1673F"/>
    <w:rsid w:val="00F167A5"/>
    <w:rsid w:val="00F16864"/>
    <w:rsid w:val="00F16876"/>
    <w:rsid w:val="00F1689D"/>
    <w:rsid w:val="00F16A01"/>
    <w:rsid w:val="00F16A19"/>
    <w:rsid w:val="00F16A91"/>
    <w:rsid w:val="00F16D22"/>
    <w:rsid w:val="00F16D9E"/>
    <w:rsid w:val="00F16DD6"/>
    <w:rsid w:val="00F16E95"/>
    <w:rsid w:val="00F16F07"/>
    <w:rsid w:val="00F1700A"/>
    <w:rsid w:val="00F171AA"/>
    <w:rsid w:val="00F173DA"/>
    <w:rsid w:val="00F176C1"/>
    <w:rsid w:val="00F17A07"/>
    <w:rsid w:val="00F17A86"/>
    <w:rsid w:val="00F17ADB"/>
    <w:rsid w:val="00F17C65"/>
    <w:rsid w:val="00F17CEE"/>
    <w:rsid w:val="00F17FCE"/>
    <w:rsid w:val="00F17FEE"/>
    <w:rsid w:val="00F2006D"/>
    <w:rsid w:val="00F20085"/>
    <w:rsid w:val="00F2012C"/>
    <w:rsid w:val="00F20165"/>
    <w:rsid w:val="00F20347"/>
    <w:rsid w:val="00F204D2"/>
    <w:rsid w:val="00F20518"/>
    <w:rsid w:val="00F20538"/>
    <w:rsid w:val="00F20742"/>
    <w:rsid w:val="00F20954"/>
    <w:rsid w:val="00F20B82"/>
    <w:rsid w:val="00F20BA3"/>
    <w:rsid w:val="00F20BF8"/>
    <w:rsid w:val="00F20C47"/>
    <w:rsid w:val="00F20D94"/>
    <w:rsid w:val="00F20F0A"/>
    <w:rsid w:val="00F20F62"/>
    <w:rsid w:val="00F20FCD"/>
    <w:rsid w:val="00F2111E"/>
    <w:rsid w:val="00F21380"/>
    <w:rsid w:val="00F21419"/>
    <w:rsid w:val="00F215FE"/>
    <w:rsid w:val="00F218DF"/>
    <w:rsid w:val="00F21C81"/>
    <w:rsid w:val="00F220E0"/>
    <w:rsid w:val="00F221DB"/>
    <w:rsid w:val="00F222A0"/>
    <w:rsid w:val="00F224AD"/>
    <w:rsid w:val="00F22614"/>
    <w:rsid w:val="00F22902"/>
    <w:rsid w:val="00F229DD"/>
    <w:rsid w:val="00F22DE9"/>
    <w:rsid w:val="00F22E79"/>
    <w:rsid w:val="00F22EE8"/>
    <w:rsid w:val="00F22FC9"/>
    <w:rsid w:val="00F2302C"/>
    <w:rsid w:val="00F230A5"/>
    <w:rsid w:val="00F231FE"/>
    <w:rsid w:val="00F2337D"/>
    <w:rsid w:val="00F2346D"/>
    <w:rsid w:val="00F236E7"/>
    <w:rsid w:val="00F2378F"/>
    <w:rsid w:val="00F237BF"/>
    <w:rsid w:val="00F239CE"/>
    <w:rsid w:val="00F23A5D"/>
    <w:rsid w:val="00F23AF4"/>
    <w:rsid w:val="00F23CAD"/>
    <w:rsid w:val="00F23EF6"/>
    <w:rsid w:val="00F23F14"/>
    <w:rsid w:val="00F23F75"/>
    <w:rsid w:val="00F2425C"/>
    <w:rsid w:val="00F24377"/>
    <w:rsid w:val="00F244CB"/>
    <w:rsid w:val="00F244DC"/>
    <w:rsid w:val="00F244DF"/>
    <w:rsid w:val="00F24581"/>
    <w:rsid w:val="00F245DB"/>
    <w:rsid w:val="00F24867"/>
    <w:rsid w:val="00F24889"/>
    <w:rsid w:val="00F24BCC"/>
    <w:rsid w:val="00F24BF5"/>
    <w:rsid w:val="00F24D44"/>
    <w:rsid w:val="00F24EC3"/>
    <w:rsid w:val="00F250A6"/>
    <w:rsid w:val="00F2515A"/>
    <w:rsid w:val="00F25222"/>
    <w:rsid w:val="00F25552"/>
    <w:rsid w:val="00F25662"/>
    <w:rsid w:val="00F2570D"/>
    <w:rsid w:val="00F25799"/>
    <w:rsid w:val="00F257E8"/>
    <w:rsid w:val="00F2580A"/>
    <w:rsid w:val="00F258B4"/>
    <w:rsid w:val="00F25AF2"/>
    <w:rsid w:val="00F25B88"/>
    <w:rsid w:val="00F25C4A"/>
    <w:rsid w:val="00F25CF2"/>
    <w:rsid w:val="00F25E80"/>
    <w:rsid w:val="00F25ED3"/>
    <w:rsid w:val="00F25EF3"/>
    <w:rsid w:val="00F25F54"/>
    <w:rsid w:val="00F25F57"/>
    <w:rsid w:val="00F25F95"/>
    <w:rsid w:val="00F2613B"/>
    <w:rsid w:val="00F2618C"/>
    <w:rsid w:val="00F26457"/>
    <w:rsid w:val="00F26490"/>
    <w:rsid w:val="00F264B4"/>
    <w:rsid w:val="00F264F2"/>
    <w:rsid w:val="00F26564"/>
    <w:rsid w:val="00F26889"/>
    <w:rsid w:val="00F26929"/>
    <w:rsid w:val="00F26C47"/>
    <w:rsid w:val="00F26D3B"/>
    <w:rsid w:val="00F26D89"/>
    <w:rsid w:val="00F26E70"/>
    <w:rsid w:val="00F26F02"/>
    <w:rsid w:val="00F26F4C"/>
    <w:rsid w:val="00F2705F"/>
    <w:rsid w:val="00F27188"/>
    <w:rsid w:val="00F2718E"/>
    <w:rsid w:val="00F271DA"/>
    <w:rsid w:val="00F27213"/>
    <w:rsid w:val="00F273CA"/>
    <w:rsid w:val="00F2745C"/>
    <w:rsid w:val="00F27542"/>
    <w:rsid w:val="00F276D2"/>
    <w:rsid w:val="00F27A0E"/>
    <w:rsid w:val="00F27BDA"/>
    <w:rsid w:val="00F27CD6"/>
    <w:rsid w:val="00F27F22"/>
    <w:rsid w:val="00F27FDB"/>
    <w:rsid w:val="00F30023"/>
    <w:rsid w:val="00F302B5"/>
    <w:rsid w:val="00F3030A"/>
    <w:rsid w:val="00F303A5"/>
    <w:rsid w:val="00F30448"/>
    <w:rsid w:val="00F3046C"/>
    <w:rsid w:val="00F30532"/>
    <w:rsid w:val="00F306D8"/>
    <w:rsid w:val="00F3082D"/>
    <w:rsid w:val="00F3082F"/>
    <w:rsid w:val="00F309BC"/>
    <w:rsid w:val="00F309FF"/>
    <w:rsid w:val="00F30BF4"/>
    <w:rsid w:val="00F30D09"/>
    <w:rsid w:val="00F30EA7"/>
    <w:rsid w:val="00F30F0E"/>
    <w:rsid w:val="00F30F61"/>
    <w:rsid w:val="00F3105E"/>
    <w:rsid w:val="00F310FF"/>
    <w:rsid w:val="00F311E1"/>
    <w:rsid w:val="00F31330"/>
    <w:rsid w:val="00F3136F"/>
    <w:rsid w:val="00F314EB"/>
    <w:rsid w:val="00F31548"/>
    <w:rsid w:val="00F3171A"/>
    <w:rsid w:val="00F317B6"/>
    <w:rsid w:val="00F31802"/>
    <w:rsid w:val="00F31A20"/>
    <w:rsid w:val="00F31EAB"/>
    <w:rsid w:val="00F31FC3"/>
    <w:rsid w:val="00F320CF"/>
    <w:rsid w:val="00F322E3"/>
    <w:rsid w:val="00F32392"/>
    <w:rsid w:val="00F325A5"/>
    <w:rsid w:val="00F32654"/>
    <w:rsid w:val="00F32731"/>
    <w:rsid w:val="00F3287C"/>
    <w:rsid w:val="00F32C89"/>
    <w:rsid w:val="00F32DB8"/>
    <w:rsid w:val="00F33153"/>
    <w:rsid w:val="00F331BA"/>
    <w:rsid w:val="00F33898"/>
    <w:rsid w:val="00F33910"/>
    <w:rsid w:val="00F33A95"/>
    <w:rsid w:val="00F33D76"/>
    <w:rsid w:val="00F3405C"/>
    <w:rsid w:val="00F340D5"/>
    <w:rsid w:val="00F341F9"/>
    <w:rsid w:val="00F34398"/>
    <w:rsid w:val="00F34573"/>
    <w:rsid w:val="00F34673"/>
    <w:rsid w:val="00F34700"/>
    <w:rsid w:val="00F34732"/>
    <w:rsid w:val="00F347F6"/>
    <w:rsid w:val="00F34863"/>
    <w:rsid w:val="00F34907"/>
    <w:rsid w:val="00F3495D"/>
    <w:rsid w:val="00F349B9"/>
    <w:rsid w:val="00F34DB2"/>
    <w:rsid w:val="00F34E3C"/>
    <w:rsid w:val="00F34E92"/>
    <w:rsid w:val="00F35483"/>
    <w:rsid w:val="00F35505"/>
    <w:rsid w:val="00F35821"/>
    <w:rsid w:val="00F358CA"/>
    <w:rsid w:val="00F3594F"/>
    <w:rsid w:val="00F35A69"/>
    <w:rsid w:val="00F35A76"/>
    <w:rsid w:val="00F35C69"/>
    <w:rsid w:val="00F35E33"/>
    <w:rsid w:val="00F360CA"/>
    <w:rsid w:val="00F362AE"/>
    <w:rsid w:val="00F36430"/>
    <w:rsid w:val="00F364F8"/>
    <w:rsid w:val="00F3669C"/>
    <w:rsid w:val="00F36778"/>
    <w:rsid w:val="00F36915"/>
    <w:rsid w:val="00F3693C"/>
    <w:rsid w:val="00F36B27"/>
    <w:rsid w:val="00F36C0F"/>
    <w:rsid w:val="00F36E01"/>
    <w:rsid w:val="00F36E09"/>
    <w:rsid w:val="00F3709D"/>
    <w:rsid w:val="00F37100"/>
    <w:rsid w:val="00F37417"/>
    <w:rsid w:val="00F3752A"/>
    <w:rsid w:val="00F37625"/>
    <w:rsid w:val="00F37832"/>
    <w:rsid w:val="00F378BB"/>
    <w:rsid w:val="00F3799D"/>
    <w:rsid w:val="00F379F8"/>
    <w:rsid w:val="00F37A11"/>
    <w:rsid w:val="00F37AA9"/>
    <w:rsid w:val="00F37C83"/>
    <w:rsid w:val="00F37CC2"/>
    <w:rsid w:val="00F37ED0"/>
    <w:rsid w:val="00F37F24"/>
    <w:rsid w:val="00F4004B"/>
    <w:rsid w:val="00F40237"/>
    <w:rsid w:val="00F40577"/>
    <w:rsid w:val="00F40867"/>
    <w:rsid w:val="00F408CE"/>
    <w:rsid w:val="00F408F5"/>
    <w:rsid w:val="00F409D1"/>
    <w:rsid w:val="00F40A01"/>
    <w:rsid w:val="00F40B4C"/>
    <w:rsid w:val="00F40C3D"/>
    <w:rsid w:val="00F40C7A"/>
    <w:rsid w:val="00F40CE9"/>
    <w:rsid w:val="00F40D6C"/>
    <w:rsid w:val="00F41067"/>
    <w:rsid w:val="00F4136D"/>
    <w:rsid w:val="00F41588"/>
    <w:rsid w:val="00F41667"/>
    <w:rsid w:val="00F417DB"/>
    <w:rsid w:val="00F4185D"/>
    <w:rsid w:val="00F418B6"/>
    <w:rsid w:val="00F418F9"/>
    <w:rsid w:val="00F41BA3"/>
    <w:rsid w:val="00F41D75"/>
    <w:rsid w:val="00F4214F"/>
    <w:rsid w:val="00F4217C"/>
    <w:rsid w:val="00F421D7"/>
    <w:rsid w:val="00F4227F"/>
    <w:rsid w:val="00F423D1"/>
    <w:rsid w:val="00F4246E"/>
    <w:rsid w:val="00F4249F"/>
    <w:rsid w:val="00F424A8"/>
    <w:rsid w:val="00F4251C"/>
    <w:rsid w:val="00F42743"/>
    <w:rsid w:val="00F42777"/>
    <w:rsid w:val="00F42792"/>
    <w:rsid w:val="00F429E3"/>
    <w:rsid w:val="00F42A4A"/>
    <w:rsid w:val="00F42A9A"/>
    <w:rsid w:val="00F42D2E"/>
    <w:rsid w:val="00F42E5F"/>
    <w:rsid w:val="00F42FA1"/>
    <w:rsid w:val="00F4303F"/>
    <w:rsid w:val="00F43160"/>
    <w:rsid w:val="00F4318A"/>
    <w:rsid w:val="00F4329F"/>
    <w:rsid w:val="00F43305"/>
    <w:rsid w:val="00F433E9"/>
    <w:rsid w:val="00F43420"/>
    <w:rsid w:val="00F4359F"/>
    <w:rsid w:val="00F43681"/>
    <w:rsid w:val="00F43928"/>
    <w:rsid w:val="00F43A1E"/>
    <w:rsid w:val="00F43C78"/>
    <w:rsid w:val="00F4418D"/>
    <w:rsid w:val="00F4425F"/>
    <w:rsid w:val="00F442D5"/>
    <w:rsid w:val="00F4479A"/>
    <w:rsid w:val="00F448E4"/>
    <w:rsid w:val="00F44917"/>
    <w:rsid w:val="00F44A6E"/>
    <w:rsid w:val="00F44AA0"/>
    <w:rsid w:val="00F44B44"/>
    <w:rsid w:val="00F44CAD"/>
    <w:rsid w:val="00F44FA5"/>
    <w:rsid w:val="00F451E3"/>
    <w:rsid w:val="00F4549A"/>
    <w:rsid w:val="00F455AA"/>
    <w:rsid w:val="00F456AA"/>
    <w:rsid w:val="00F4572F"/>
    <w:rsid w:val="00F45818"/>
    <w:rsid w:val="00F458B6"/>
    <w:rsid w:val="00F45B6A"/>
    <w:rsid w:val="00F45BA5"/>
    <w:rsid w:val="00F45BDB"/>
    <w:rsid w:val="00F45BE8"/>
    <w:rsid w:val="00F45D32"/>
    <w:rsid w:val="00F45F91"/>
    <w:rsid w:val="00F460F2"/>
    <w:rsid w:val="00F46188"/>
    <w:rsid w:val="00F46714"/>
    <w:rsid w:val="00F4681F"/>
    <w:rsid w:val="00F469C5"/>
    <w:rsid w:val="00F46BF8"/>
    <w:rsid w:val="00F46CF8"/>
    <w:rsid w:val="00F46FDD"/>
    <w:rsid w:val="00F4704F"/>
    <w:rsid w:val="00F471AF"/>
    <w:rsid w:val="00F4727F"/>
    <w:rsid w:val="00F47322"/>
    <w:rsid w:val="00F473E8"/>
    <w:rsid w:val="00F473F8"/>
    <w:rsid w:val="00F4795B"/>
    <w:rsid w:val="00F47AE4"/>
    <w:rsid w:val="00F47BA2"/>
    <w:rsid w:val="00F47D2B"/>
    <w:rsid w:val="00F47DAC"/>
    <w:rsid w:val="00F47F7C"/>
    <w:rsid w:val="00F50160"/>
    <w:rsid w:val="00F504A0"/>
    <w:rsid w:val="00F50576"/>
    <w:rsid w:val="00F5075D"/>
    <w:rsid w:val="00F507C0"/>
    <w:rsid w:val="00F50810"/>
    <w:rsid w:val="00F50826"/>
    <w:rsid w:val="00F50A18"/>
    <w:rsid w:val="00F50B2B"/>
    <w:rsid w:val="00F50C8E"/>
    <w:rsid w:val="00F50CE5"/>
    <w:rsid w:val="00F50CF9"/>
    <w:rsid w:val="00F50D9D"/>
    <w:rsid w:val="00F50DAF"/>
    <w:rsid w:val="00F51104"/>
    <w:rsid w:val="00F5112D"/>
    <w:rsid w:val="00F5116E"/>
    <w:rsid w:val="00F5149D"/>
    <w:rsid w:val="00F51591"/>
    <w:rsid w:val="00F515CB"/>
    <w:rsid w:val="00F517AB"/>
    <w:rsid w:val="00F517B2"/>
    <w:rsid w:val="00F518C8"/>
    <w:rsid w:val="00F51C44"/>
    <w:rsid w:val="00F51C6B"/>
    <w:rsid w:val="00F51CA3"/>
    <w:rsid w:val="00F51D8F"/>
    <w:rsid w:val="00F51E22"/>
    <w:rsid w:val="00F51F9D"/>
    <w:rsid w:val="00F52010"/>
    <w:rsid w:val="00F5201C"/>
    <w:rsid w:val="00F52085"/>
    <w:rsid w:val="00F520C0"/>
    <w:rsid w:val="00F52227"/>
    <w:rsid w:val="00F5237C"/>
    <w:rsid w:val="00F5239B"/>
    <w:rsid w:val="00F524AE"/>
    <w:rsid w:val="00F5258C"/>
    <w:rsid w:val="00F5265C"/>
    <w:rsid w:val="00F5266E"/>
    <w:rsid w:val="00F52749"/>
    <w:rsid w:val="00F52819"/>
    <w:rsid w:val="00F52D12"/>
    <w:rsid w:val="00F52E5B"/>
    <w:rsid w:val="00F52F91"/>
    <w:rsid w:val="00F53124"/>
    <w:rsid w:val="00F531B6"/>
    <w:rsid w:val="00F53561"/>
    <w:rsid w:val="00F537D8"/>
    <w:rsid w:val="00F5385A"/>
    <w:rsid w:val="00F53986"/>
    <w:rsid w:val="00F53A32"/>
    <w:rsid w:val="00F53BBC"/>
    <w:rsid w:val="00F53F21"/>
    <w:rsid w:val="00F53F2F"/>
    <w:rsid w:val="00F54569"/>
    <w:rsid w:val="00F5456B"/>
    <w:rsid w:val="00F54630"/>
    <w:rsid w:val="00F54652"/>
    <w:rsid w:val="00F546FB"/>
    <w:rsid w:val="00F54771"/>
    <w:rsid w:val="00F549BE"/>
    <w:rsid w:val="00F54AA9"/>
    <w:rsid w:val="00F54D2C"/>
    <w:rsid w:val="00F54D3A"/>
    <w:rsid w:val="00F54E9D"/>
    <w:rsid w:val="00F54EEB"/>
    <w:rsid w:val="00F54FB8"/>
    <w:rsid w:val="00F5511E"/>
    <w:rsid w:val="00F551AC"/>
    <w:rsid w:val="00F5520F"/>
    <w:rsid w:val="00F55431"/>
    <w:rsid w:val="00F55499"/>
    <w:rsid w:val="00F554BE"/>
    <w:rsid w:val="00F55727"/>
    <w:rsid w:val="00F55926"/>
    <w:rsid w:val="00F559C0"/>
    <w:rsid w:val="00F55B4D"/>
    <w:rsid w:val="00F55C97"/>
    <w:rsid w:val="00F55D01"/>
    <w:rsid w:val="00F56013"/>
    <w:rsid w:val="00F560C5"/>
    <w:rsid w:val="00F562AD"/>
    <w:rsid w:val="00F56365"/>
    <w:rsid w:val="00F56650"/>
    <w:rsid w:val="00F56666"/>
    <w:rsid w:val="00F5671F"/>
    <w:rsid w:val="00F56834"/>
    <w:rsid w:val="00F56A04"/>
    <w:rsid w:val="00F56A4F"/>
    <w:rsid w:val="00F56C12"/>
    <w:rsid w:val="00F56C86"/>
    <w:rsid w:val="00F56DF9"/>
    <w:rsid w:val="00F56FA1"/>
    <w:rsid w:val="00F57202"/>
    <w:rsid w:val="00F57325"/>
    <w:rsid w:val="00F57337"/>
    <w:rsid w:val="00F57521"/>
    <w:rsid w:val="00F57696"/>
    <w:rsid w:val="00F57699"/>
    <w:rsid w:val="00F576B6"/>
    <w:rsid w:val="00F57901"/>
    <w:rsid w:val="00F57909"/>
    <w:rsid w:val="00F57A04"/>
    <w:rsid w:val="00F57B2B"/>
    <w:rsid w:val="00F57B9B"/>
    <w:rsid w:val="00F57C71"/>
    <w:rsid w:val="00F57DE3"/>
    <w:rsid w:val="00F57E27"/>
    <w:rsid w:val="00F57E7B"/>
    <w:rsid w:val="00F57F19"/>
    <w:rsid w:val="00F60092"/>
    <w:rsid w:val="00F60257"/>
    <w:rsid w:val="00F60329"/>
    <w:rsid w:val="00F60760"/>
    <w:rsid w:val="00F60768"/>
    <w:rsid w:val="00F60951"/>
    <w:rsid w:val="00F60952"/>
    <w:rsid w:val="00F60954"/>
    <w:rsid w:val="00F60B5D"/>
    <w:rsid w:val="00F60B94"/>
    <w:rsid w:val="00F60C04"/>
    <w:rsid w:val="00F61194"/>
    <w:rsid w:val="00F61233"/>
    <w:rsid w:val="00F612A0"/>
    <w:rsid w:val="00F6136A"/>
    <w:rsid w:val="00F61466"/>
    <w:rsid w:val="00F615DD"/>
    <w:rsid w:val="00F61812"/>
    <w:rsid w:val="00F61920"/>
    <w:rsid w:val="00F61985"/>
    <w:rsid w:val="00F61A96"/>
    <w:rsid w:val="00F61B72"/>
    <w:rsid w:val="00F61DD8"/>
    <w:rsid w:val="00F61DEE"/>
    <w:rsid w:val="00F61EBC"/>
    <w:rsid w:val="00F61F6F"/>
    <w:rsid w:val="00F62101"/>
    <w:rsid w:val="00F62408"/>
    <w:rsid w:val="00F625AB"/>
    <w:rsid w:val="00F626BF"/>
    <w:rsid w:val="00F62770"/>
    <w:rsid w:val="00F6280A"/>
    <w:rsid w:val="00F6288E"/>
    <w:rsid w:val="00F629AD"/>
    <w:rsid w:val="00F62B11"/>
    <w:rsid w:val="00F62C7C"/>
    <w:rsid w:val="00F62CDE"/>
    <w:rsid w:val="00F62DD0"/>
    <w:rsid w:val="00F62E22"/>
    <w:rsid w:val="00F62EEC"/>
    <w:rsid w:val="00F63109"/>
    <w:rsid w:val="00F6317E"/>
    <w:rsid w:val="00F63296"/>
    <w:rsid w:val="00F63380"/>
    <w:rsid w:val="00F633D4"/>
    <w:rsid w:val="00F63739"/>
    <w:rsid w:val="00F6376A"/>
    <w:rsid w:val="00F6382F"/>
    <w:rsid w:val="00F63946"/>
    <w:rsid w:val="00F63DBF"/>
    <w:rsid w:val="00F63FB1"/>
    <w:rsid w:val="00F6401C"/>
    <w:rsid w:val="00F64052"/>
    <w:rsid w:val="00F64079"/>
    <w:rsid w:val="00F64313"/>
    <w:rsid w:val="00F6440A"/>
    <w:rsid w:val="00F644DE"/>
    <w:rsid w:val="00F64542"/>
    <w:rsid w:val="00F646BC"/>
    <w:rsid w:val="00F64947"/>
    <w:rsid w:val="00F64A34"/>
    <w:rsid w:val="00F64C7B"/>
    <w:rsid w:val="00F64CAF"/>
    <w:rsid w:val="00F64D21"/>
    <w:rsid w:val="00F64D86"/>
    <w:rsid w:val="00F652E2"/>
    <w:rsid w:val="00F65505"/>
    <w:rsid w:val="00F65801"/>
    <w:rsid w:val="00F6599C"/>
    <w:rsid w:val="00F65BC8"/>
    <w:rsid w:val="00F65BFA"/>
    <w:rsid w:val="00F6601A"/>
    <w:rsid w:val="00F6616D"/>
    <w:rsid w:val="00F6619F"/>
    <w:rsid w:val="00F66293"/>
    <w:rsid w:val="00F663D8"/>
    <w:rsid w:val="00F66410"/>
    <w:rsid w:val="00F66849"/>
    <w:rsid w:val="00F66860"/>
    <w:rsid w:val="00F669EB"/>
    <w:rsid w:val="00F66BE5"/>
    <w:rsid w:val="00F66BEF"/>
    <w:rsid w:val="00F66C4D"/>
    <w:rsid w:val="00F66C67"/>
    <w:rsid w:val="00F66D37"/>
    <w:rsid w:val="00F66D55"/>
    <w:rsid w:val="00F66D9D"/>
    <w:rsid w:val="00F66DCF"/>
    <w:rsid w:val="00F66F47"/>
    <w:rsid w:val="00F66F52"/>
    <w:rsid w:val="00F67178"/>
    <w:rsid w:val="00F672ED"/>
    <w:rsid w:val="00F67808"/>
    <w:rsid w:val="00F67941"/>
    <w:rsid w:val="00F67BAE"/>
    <w:rsid w:val="00F67DA0"/>
    <w:rsid w:val="00F70064"/>
    <w:rsid w:val="00F704B9"/>
    <w:rsid w:val="00F707BC"/>
    <w:rsid w:val="00F708E9"/>
    <w:rsid w:val="00F7099A"/>
    <w:rsid w:val="00F709AD"/>
    <w:rsid w:val="00F70A14"/>
    <w:rsid w:val="00F70B4F"/>
    <w:rsid w:val="00F70CFB"/>
    <w:rsid w:val="00F70D7E"/>
    <w:rsid w:val="00F70E4B"/>
    <w:rsid w:val="00F71044"/>
    <w:rsid w:val="00F711A1"/>
    <w:rsid w:val="00F7125D"/>
    <w:rsid w:val="00F71284"/>
    <w:rsid w:val="00F71391"/>
    <w:rsid w:val="00F713CF"/>
    <w:rsid w:val="00F7152C"/>
    <w:rsid w:val="00F7171E"/>
    <w:rsid w:val="00F7172C"/>
    <w:rsid w:val="00F71731"/>
    <w:rsid w:val="00F71808"/>
    <w:rsid w:val="00F7196B"/>
    <w:rsid w:val="00F719CC"/>
    <w:rsid w:val="00F71A56"/>
    <w:rsid w:val="00F71ACB"/>
    <w:rsid w:val="00F71C3C"/>
    <w:rsid w:val="00F71CAE"/>
    <w:rsid w:val="00F71D63"/>
    <w:rsid w:val="00F71DCD"/>
    <w:rsid w:val="00F71E3B"/>
    <w:rsid w:val="00F72248"/>
    <w:rsid w:val="00F72402"/>
    <w:rsid w:val="00F7251B"/>
    <w:rsid w:val="00F7286B"/>
    <w:rsid w:val="00F72A02"/>
    <w:rsid w:val="00F72B58"/>
    <w:rsid w:val="00F72C21"/>
    <w:rsid w:val="00F72D51"/>
    <w:rsid w:val="00F72D68"/>
    <w:rsid w:val="00F72E7D"/>
    <w:rsid w:val="00F73171"/>
    <w:rsid w:val="00F73194"/>
    <w:rsid w:val="00F731D9"/>
    <w:rsid w:val="00F7326C"/>
    <w:rsid w:val="00F73307"/>
    <w:rsid w:val="00F7337B"/>
    <w:rsid w:val="00F733D7"/>
    <w:rsid w:val="00F733F5"/>
    <w:rsid w:val="00F7350D"/>
    <w:rsid w:val="00F73703"/>
    <w:rsid w:val="00F73715"/>
    <w:rsid w:val="00F738AD"/>
    <w:rsid w:val="00F73A25"/>
    <w:rsid w:val="00F73A43"/>
    <w:rsid w:val="00F73A93"/>
    <w:rsid w:val="00F73B79"/>
    <w:rsid w:val="00F73EF2"/>
    <w:rsid w:val="00F73EFD"/>
    <w:rsid w:val="00F73F29"/>
    <w:rsid w:val="00F7409F"/>
    <w:rsid w:val="00F741F0"/>
    <w:rsid w:val="00F74223"/>
    <w:rsid w:val="00F74243"/>
    <w:rsid w:val="00F74280"/>
    <w:rsid w:val="00F7441E"/>
    <w:rsid w:val="00F745B5"/>
    <w:rsid w:val="00F745DE"/>
    <w:rsid w:val="00F74BFA"/>
    <w:rsid w:val="00F74FA4"/>
    <w:rsid w:val="00F751E8"/>
    <w:rsid w:val="00F7523F"/>
    <w:rsid w:val="00F7541B"/>
    <w:rsid w:val="00F75493"/>
    <w:rsid w:val="00F75764"/>
    <w:rsid w:val="00F758C5"/>
    <w:rsid w:val="00F758ED"/>
    <w:rsid w:val="00F75922"/>
    <w:rsid w:val="00F7594C"/>
    <w:rsid w:val="00F759A9"/>
    <w:rsid w:val="00F75B08"/>
    <w:rsid w:val="00F75B10"/>
    <w:rsid w:val="00F75BAF"/>
    <w:rsid w:val="00F75C8C"/>
    <w:rsid w:val="00F75FCF"/>
    <w:rsid w:val="00F76548"/>
    <w:rsid w:val="00F7655B"/>
    <w:rsid w:val="00F7659C"/>
    <w:rsid w:val="00F765CA"/>
    <w:rsid w:val="00F76690"/>
    <w:rsid w:val="00F767AF"/>
    <w:rsid w:val="00F7684E"/>
    <w:rsid w:val="00F76952"/>
    <w:rsid w:val="00F76B17"/>
    <w:rsid w:val="00F76B6F"/>
    <w:rsid w:val="00F76DC3"/>
    <w:rsid w:val="00F7704F"/>
    <w:rsid w:val="00F77137"/>
    <w:rsid w:val="00F7722C"/>
    <w:rsid w:val="00F772DB"/>
    <w:rsid w:val="00F77397"/>
    <w:rsid w:val="00F77596"/>
    <w:rsid w:val="00F775D6"/>
    <w:rsid w:val="00F77649"/>
    <w:rsid w:val="00F776B1"/>
    <w:rsid w:val="00F777D5"/>
    <w:rsid w:val="00F7784B"/>
    <w:rsid w:val="00F77AC6"/>
    <w:rsid w:val="00F77C49"/>
    <w:rsid w:val="00F77CBE"/>
    <w:rsid w:val="00F77D7C"/>
    <w:rsid w:val="00F80175"/>
    <w:rsid w:val="00F801E8"/>
    <w:rsid w:val="00F806CE"/>
    <w:rsid w:val="00F80745"/>
    <w:rsid w:val="00F808D0"/>
    <w:rsid w:val="00F80AD5"/>
    <w:rsid w:val="00F80C06"/>
    <w:rsid w:val="00F80D4D"/>
    <w:rsid w:val="00F80D66"/>
    <w:rsid w:val="00F80F73"/>
    <w:rsid w:val="00F8100D"/>
    <w:rsid w:val="00F81351"/>
    <w:rsid w:val="00F81683"/>
    <w:rsid w:val="00F816AE"/>
    <w:rsid w:val="00F81B98"/>
    <w:rsid w:val="00F81C4E"/>
    <w:rsid w:val="00F81CBF"/>
    <w:rsid w:val="00F81E08"/>
    <w:rsid w:val="00F81E74"/>
    <w:rsid w:val="00F81E7E"/>
    <w:rsid w:val="00F81EEC"/>
    <w:rsid w:val="00F81F79"/>
    <w:rsid w:val="00F8206F"/>
    <w:rsid w:val="00F82097"/>
    <w:rsid w:val="00F82196"/>
    <w:rsid w:val="00F822EC"/>
    <w:rsid w:val="00F82384"/>
    <w:rsid w:val="00F825CA"/>
    <w:rsid w:val="00F8282A"/>
    <w:rsid w:val="00F82866"/>
    <w:rsid w:val="00F82943"/>
    <w:rsid w:val="00F82A8A"/>
    <w:rsid w:val="00F82BA2"/>
    <w:rsid w:val="00F82CB9"/>
    <w:rsid w:val="00F82CFE"/>
    <w:rsid w:val="00F82D26"/>
    <w:rsid w:val="00F82D3E"/>
    <w:rsid w:val="00F82D4F"/>
    <w:rsid w:val="00F82DB5"/>
    <w:rsid w:val="00F82E44"/>
    <w:rsid w:val="00F82E79"/>
    <w:rsid w:val="00F832FD"/>
    <w:rsid w:val="00F834AB"/>
    <w:rsid w:val="00F83657"/>
    <w:rsid w:val="00F83675"/>
    <w:rsid w:val="00F8367A"/>
    <w:rsid w:val="00F83824"/>
    <w:rsid w:val="00F838DE"/>
    <w:rsid w:val="00F83D81"/>
    <w:rsid w:val="00F841D3"/>
    <w:rsid w:val="00F84225"/>
    <w:rsid w:val="00F8436A"/>
    <w:rsid w:val="00F846A9"/>
    <w:rsid w:val="00F846D2"/>
    <w:rsid w:val="00F84721"/>
    <w:rsid w:val="00F847B2"/>
    <w:rsid w:val="00F84854"/>
    <w:rsid w:val="00F84B8D"/>
    <w:rsid w:val="00F84C1F"/>
    <w:rsid w:val="00F84D30"/>
    <w:rsid w:val="00F85170"/>
    <w:rsid w:val="00F851CE"/>
    <w:rsid w:val="00F85258"/>
    <w:rsid w:val="00F852D5"/>
    <w:rsid w:val="00F852DE"/>
    <w:rsid w:val="00F85303"/>
    <w:rsid w:val="00F854A9"/>
    <w:rsid w:val="00F8573A"/>
    <w:rsid w:val="00F8597E"/>
    <w:rsid w:val="00F85A7B"/>
    <w:rsid w:val="00F85AEB"/>
    <w:rsid w:val="00F85C4F"/>
    <w:rsid w:val="00F85D2E"/>
    <w:rsid w:val="00F85D50"/>
    <w:rsid w:val="00F8602F"/>
    <w:rsid w:val="00F8614F"/>
    <w:rsid w:val="00F8633D"/>
    <w:rsid w:val="00F864A4"/>
    <w:rsid w:val="00F864E0"/>
    <w:rsid w:val="00F86517"/>
    <w:rsid w:val="00F865F0"/>
    <w:rsid w:val="00F86678"/>
    <w:rsid w:val="00F86722"/>
    <w:rsid w:val="00F86AFB"/>
    <w:rsid w:val="00F86BFD"/>
    <w:rsid w:val="00F86D28"/>
    <w:rsid w:val="00F86EFA"/>
    <w:rsid w:val="00F87247"/>
    <w:rsid w:val="00F872BF"/>
    <w:rsid w:val="00F87388"/>
    <w:rsid w:val="00F877A6"/>
    <w:rsid w:val="00F87901"/>
    <w:rsid w:val="00F879C8"/>
    <w:rsid w:val="00F87A61"/>
    <w:rsid w:val="00F87B1E"/>
    <w:rsid w:val="00F87DC9"/>
    <w:rsid w:val="00F87EC8"/>
    <w:rsid w:val="00F9004E"/>
    <w:rsid w:val="00F90274"/>
    <w:rsid w:val="00F9043D"/>
    <w:rsid w:val="00F9047B"/>
    <w:rsid w:val="00F904D4"/>
    <w:rsid w:val="00F90569"/>
    <w:rsid w:val="00F909D5"/>
    <w:rsid w:val="00F90C9E"/>
    <w:rsid w:val="00F90CFF"/>
    <w:rsid w:val="00F90F25"/>
    <w:rsid w:val="00F90FFF"/>
    <w:rsid w:val="00F911D5"/>
    <w:rsid w:val="00F91234"/>
    <w:rsid w:val="00F913E6"/>
    <w:rsid w:val="00F91516"/>
    <w:rsid w:val="00F91585"/>
    <w:rsid w:val="00F91600"/>
    <w:rsid w:val="00F91714"/>
    <w:rsid w:val="00F91794"/>
    <w:rsid w:val="00F91806"/>
    <w:rsid w:val="00F9196D"/>
    <w:rsid w:val="00F919BE"/>
    <w:rsid w:val="00F91B44"/>
    <w:rsid w:val="00F91CE0"/>
    <w:rsid w:val="00F91EE3"/>
    <w:rsid w:val="00F91F69"/>
    <w:rsid w:val="00F92048"/>
    <w:rsid w:val="00F921CD"/>
    <w:rsid w:val="00F92515"/>
    <w:rsid w:val="00F925C4"/>
    <w:rsid w:val="00F925F4"/>
    <w:rsid w:val="00F9265E"/>
    <w:rsid w:val="00F9286F"/>
    <w:rsid w:val="00F929DC"/>
    <w:rsid w:val="00F9300E"/>
    <w:rsid w:val="00F930B7"/>
    <w:rsid w:val="00F930CB"/>
    <w:rsid w:val="00F93565"/>
    <w:rsid w:val="00F935E6"/>
    <w:rsid w:val="00F93663"/>
    <w:rsid w:val="00F93679"/>
    <w:rsid w:val="00F938CD"/>
    <w:rsid w:val="00F938F4"/>
    <w:rsid w:val="00F939D0"/>
    <w:rsid w:val="00F939FF"/>
    <w:rsid w:val="00F93A72"/>
    <w:rsid w:val="00F93C97"/>
    <w:rsid w:val="00F93E74"/>
    <w:rsid w:val="00F940C3"/>
    <w:rsid w:val="00F94173"/>
    <w:rsid w:val="00F94201"/>
    <w:rsid w:val="00F94318"/>
    <w:rsid w:val="00F944AC"/>
    <w:rsid w:val="00F944C1"/>
    <w:rsid w:val="00F94820"/>
    <w:rsid w:val="00F94827"/>
    <w:rsid w:val="00F948DE"/>
    <w:rsid w:val="00F949A5"/>
    <w:rsid w:val="00F94B63"/>
    <w:rsid w:val="00F94CA3"/>
    <w:rsid w:val="00F94E95"/>
    <w:rsid w:val="00F95062"/>
    <w:rsid w:val="00F95083"/>
    <w:rsid w:val="00F95175"/>
    <w:rsid w:val="00F951FE"/>
    <w:rsid w:val="00F95718"/>
    <w:rsid w:val="00F95809"/>
    <w:rsid w:val="00F9596B"/>
    <w:rsid w:val="00F95986"/>
    <w:rsid w:val="00F95BE8"/>
    <w:rsid w:val="00F95CB3"/>
    <w:rsid w:val="00F95CE9"/>
    <w:rsid w:val="00F960EB"/>
    <w:rsid w:val="00F96120"/>
    <w:rsid w:val="00F961AA"/>
    <w:rsid w:val="00F961EE"/>
    <w:rsid w:val="00F9625C"/>
    <w:rsid w:val="00F96783"/>
    <w:rsid w:val="00F96A7E"/>
    <w:rsid w:val="00F96B7C"/>
    <w:rsid w:val="00F96EC9"/>
    <w:rsid w:val="00F97053"/>
    <w:rsid w:val="00F97363"/>
    <w:rsid w:val="00F973B7"/>
    <w:rsid w:val="00F976AC"/>
    <w:rsid w:val="00F9776D"/>
    <w:rsid w:val="00F977BC"/>
    <w:rsid w:val="00F9784F"/>
    <w:rsid w:val="00F97974"/>
    <w:rsid w:val="00F97B6B"/>
    <w:rsid w:val="00F97BCC"/>
    <w:rsid w:val="00F97D94"/>
    <w:rsid w:val="00F97F75"/>
    <w:rsid w:val="00FA02DF"/>
    <w:rsid w:val="00FA0396"/>
    <w:rsid w:val="00FA053F"/>
    <w:rsid w:val="00FA0A4E"/>
    <w:rsid w:val="00FA0AA9"/>
    <w:rsid w:val="00FA0AF5"/>
    <w:rsid w:val="00FA0D12"/>
    <w:rsid w:val="00FA0D66"/>
    <w:rsid w:val="00FA0EE8"/>
    <w:rsid w:val="00FA1058"/>
    <w:rsid w:val="00FA1079"/>
    <w:rsid w:val="00FA10C2"/>
    <w:rsid w:val="00FA1144"/>
    <w:rsid w:val="00FA1270"/>
    <w:rsid w:val="00FA13D9"/>
    <w:rsid w:val="00FA153D"/>
    <w:rsid w:val="00FA1577"/>
    <w:rsid w:val="00FA1646"/>
    <w:rsid w:val="00FA1717"/>
    <w:rsid w:val="00FA1731"/>
    <w:rsid w:val="00FA1756"/>
    <w:rsid w:val="00FA179B"/>
    <w:rsid w:val="00FA189B"/>
    <w:rsid w:val="00FA193F"/>
    <w:rsid w:val="00FA1B28"/>
    <w:rsid w:val="00FA1B89"/>
    <w:rsid w:val="00FA1BF3"/>
    <w:rsid w:val="00FA1D46"/>
    <w:rsid w:val="00FA1D5D"/>
    <w:rsid w:val="00FA1D78"/>
    <w:rsid w:val="00FA1FA0"/>
    <w:rsid w:val="00FA1FD9"/>
    <w:rsid w:val="00FA20C6"/>
    <w:rsid w:val="00FA2493"/>
    <w:rsid w:val="00FA255A"/>
    <w:rsid w:val="00FA25DE"/>
    <w:rsid w:val="00FA2677"/>
    <w:rsid w:val="00FA288E"/>
    <w:rsid w:val="00FA28C2"/>
    <w:rsid w:val="00FA28CC"/>
    <w:rsid w:val="00FA2931"/>
    <w:rsid w:val="00FA2A27"/>
    <w:rsid w:val="00FA2AC7"/>
    <w:rsid w:val="00FA2B27"/>
    <w:rsid w:val="00FA2C44"/>
    <w:rsid w:val="00FA2E80"/>
    <w:rsid w:val="00FA2F27"/>
    <w:rsid w:val="00FA2FA4"/>
    <w:rsid w:val="00FA31B2"/>
    <w:rsid w:val="00FA33AA"/>
    <w:rsid w:val="00FA341C"/>
    <w:rsid w:val="00FA35A0"/>
    <w:rsid w:val="00FA3713"/>
    <w:rsid w:val="00FA39F1"/>
    <w:rsid w:val="00FA3AF1"/>
    <w:rsid w:val="00FA3BE4"/>
    <w:rsid w:val="00FA3C4E"/>
    <w:rsid w:val="00FA3CCD"/>
    <w:rsid w:val="00FA3D07"/>
    <w:rsid w:val="00FA3D17"/>
    <w:rsid w:val="00FA428C"/>
    <w:rsid w:val="00FA433C"/>
    <w:rsid w:val="00FA4405"/>
    <w:rsid w:val="00FA4518"/>
    <w:rsid w:val="00FA4647"/>
    <w:rsid w:val="00FA48D5"/>
    <w:rsid w:val="00FA4B69"/>
    <w:rsid w:val="00FA4CAA"/>
    <w:rsid w:val="00FA4E2B"/>
    <w:rsid w:val="00FA4ED8"/>
    <w:rsid w:val="00FA5098"/>
    <w:rsid w:val="00FA5154"/>
    <w:rsid w:val="00FA51EF"/>
    <w:rsid w:val="00FA5393"/>
    <w:rsid w:val="00FA583E"/>
    <w:rsid w:val="00FA5A33"/>
    <w:rsid w:val="00FA5B8C"/>
    <w:rsid w:val="00FA5C93"/>
    <w:rsid w:val="00FA5CB7"/>
    <w:rsid w:val="00FA5EC0"/>
    <w:rsid w:val="00FA615B"/>
    <w:rsid w:val="00FA6325"/>
    <w:rsid w:val="00FA646B"/>
    <w:rsid w:val="00FA6483"/>
    <w:rsid w:val="00FA672D"/>
    <w:rsid w:val="00FA69A7"/>
    <w:rsid w:val="00FA6D26"/>
    <w:rsid w:val="00FA6DE7"/>
    <w:rsid w:val="00FA6E9C"/>
    <w:rsid w:val="00FA709E"/>
    <w:rsid w:val="00FA71D1"/>
    <w:rsid w:val="00FA7241"/>
    <w:rsid w:val="00FA736F"/>
    <w:rsid w:val="00FA7475"/>
    <w:rsid w:val="00FA77B3"/>
    <w:rsid w:val="00FA78E0"/>
    <w:rsid w:val="00FA7E4E"/>
    <w:rsid w:val="00FA7F5D"/>
    <w:rsid w:val="00FB0096"/>
    <w:rsid w:val="00FB0374"/>
    <w:rsid w:val="00FB04E4"/>
    <w:rsid w:val="00FB063D"/>
    <w:rsid w:val="00FB0700"/>
    <w:rsid w:val="00FB0788"/>
    <w:rsid w:val="00FB078E"/>
    <w:rsid w:val="00FB083C"/>
    <w:rsid w:val="00FB0A6D"/>
    <w:rsid w:val="00FB0B49"/>
    <w:rsid w:val="00FB0DB3"/>
    <w:rsid w:val="00FB11B7"/>
    <w:rsid w:val="00FB1324"/>
    <w:rsid w:val="00FB14F5"/>
    <w:rsid w:val="00FB1828"/>
    <w:rsid w:val="00FB1926"/>
    <w:rsid w:val="00FB194B"/>
    <w:rsid w:val="00FB1BCA"/>
    <w:rsid w:val="00FB1C9E"/>
    <w:rsid w:val="00FB1E13"/>
    <w:rsid w:val="00FB2059"/>
    <w:rsid w:val="00FB20E2"/>
    <w:rsid w:val="00FB211D"/>
    <w:rsid w:val="00FB2179"/>
    <w:rsid w:val="00FB22D1"/>
    <w:rsid w:val="00FB2308"/>
    <w:rsid w:val="00FB2311"/>
    <w:rsid w:val="00FB240C"/>
    <w:rsid w:val="00FB24AE"/>
    <w:rsid w:val="00FB255B"/>
    <w:rsid w:val="00FB289C"/>
    <w:rsid w:val="00FB28D4"/>
    <w:rsid w:val="00FB28F4"/>
    <w:rsid w:val="00FB2A85"/>
    <w:rsid w:val="00FB2AE2"/>
    <w:rsid w:val="00FB2CAF"/>
    <w:rsid w:val="00FB2F29"/>
    <w:rsid w:val="00FB2FBA"/>
    <w:rsid w:val="00FB3467"/>
    <w:rsid w:val="00FB3695"/>
    <w:rsid w:val="00FB3766"/>
    <w:rsid w:val="00FB376E"/>
    <w:rsid w:val="00FB38C1"/>
    <w:rsid w:val="00FB3A2D"/>
    <w:rsid w:val="00FB3B89"/>
    <w:rsid w:val="00FB3C39"/>
    <w:rsid w:val="00FB3DA8"/>
    <w:rsid w:val="00FB3DE3"/>
    <w:rsid w:val="00FB4196"/>
    <w:rsid w:val="00FB419F"/>
    <w:rsid w:val="00FB434E"/>
    <w:rsid w:val="00FB45B7"/>
    <w:rsid w:val="00FB4640"/>
    <w:rsid w:val="00FB472C"/>
    <w:rsid w:val="00FB48FE"/>
    <w:rsid w:val="00FB4986"/>
    <w:rsid w:val="00FB4A48"/>
    <w:rsid w:val="00FB4C03"/>
    <w:rsid w:val="00FB4D8B"/>
    <w:rsid w:val="00FB4DE8"/>
    <w:rsid w:val="00FB4EC7"/>
    <w:rsid w:val="00FB4F52"/>
    <w:rsid w:val="00FB4F56"/>
    <w:rsid w:val="00FB4FB5"/>
    <w:rsid w:val="00FB5057"/>
    <w:rsid w:val="00FB523E"/>
    <w:rsid w:val="00FB5249"/>
    <w:rsid w:val="00FB56F2"/>
    <w:rsid w:val="00FB56F7"/>
    <w:rsid w:val="00FB5716"/>
    <w:rsid w:val="00FB58ED"/>
    <w:rsid w:val="00FB5A1F"/>
    <w:rsid w:val="00FB5A53"/>
    <w:rsid w:val="00FB5D62"/>
    <w:rsid w:val="00FB5EA4"/>
    <w:rsid w:val="00FB6095"/>
    <w:rsid w:val="00FB6097"/>
    <w:rsid w:val="00FB60A0"/>
    <w:rsid w:val="00FB6181"/>
    <w:rsid w:val="00FB63E6"/>
    <w:rsid w:val="00FB646E"/>
    <w:rsid w:val="00FB651B"/>
    <w:rsid w:val="00FB696E"/>
    <w:rsid w:val="00FB6AD9"/>
    <w:rsid w:val="00FB6BB6"/>
    <w:rsid w:val="00FB6BC6"/>
    <w:rsid w:val="00FB6D1A"/>
    <w:rsid w:val="00FB6D9F"/>
    <w:rsid w:val="00FB717C"/>
    <w:rsid w:val="00FB727F"/>
    <w:rsid w:val="00FB73D8"/>
    <w:rsid w:val="00FB761F"/>
    <w:rsid w:val="00FB76AC"/>
    <w:rsid w:val="00FB7769"/>
    <w:rsid w:val="00FB7D11"/>
    <w:rsid w:val="00FB7D39"/>
    <w:rsid w:val="00FB7DBA"/>
    <w:rsid w:val="00FB7E4F"/>
    <w:rsid w:val="00FC00D1"/>
    <w:rsid w:val="00FC0231"/>
    <w:rsid w:val="00FC02D3"/>
    <w:rsid w:val="00FC04E5"/>
    <w:rsid w:val="00FC05B7"/>
    <w:rsid w:val="00FC085F"/>
    <w:rsid w:val="00FC092E"/>
    <w:rsid w:val="00FC095E"/>
    <w:rsid w:val="00FC0B8D"/>
    <w:rsid w:val="00FC0BF8"/>
    <w:rsid w:val="00FC0D23"/>
    <w:rsid w:val="00FC0D2F"/>
    <w:rsid w:val="00FC0D8C"/>
    <w:rsid w:val="00FC0F7D"/>
    <w:rsid w:val="00FC1140"/>
    <w:rsid w:val="00FC123D"/>
    <w:rsid w:val="00FC1242"/>
    <w:rsid w:val="00FC12B5"/>
    <w:rsid w:val="00FC1537"/>
    <w:rsid w:val="00FC1557"/>
    <w:rsid w:val="00FC15B3"/>
    <w:rsid w:val="00FC1784"/>
    <w:rsid w:val="00FC17C6"/>
    <w:rsid w:val="00FC1803"/>
    <w:rsid w:val="00FC18F9"/>
    <w:rsid w:val="00FC1A05"/>
    <w:rsid w:val="00FC1A1B"/>
    <w:rsid w:val="00FC1B14"/>
    <w:rsid w:val="00FC1BDF"/>
    <w:rsid w:val="00FC1BF7"/>
    <w:rsid w:val="00FC1E12"/>
    <w:rsid w:val="00FC21E7"/>
    <w:rsid w:val="00FC22CC"/>
    <w:rsid w:val="00FC236E"/>
    <w:rsid w:val="00FC239B"/>
    <w:rsid w:val="00FC251E"/>
    <w:rsid w:val="00FC25E1"/>
    <w:rsid w:val="00FC2973"/>
    <w:rsid w:val="00FC2988"/>
    <w:rsid w:val="00FC2EE7"/>
    <w:rsid w:val="00FC3192"/>
    <w:rsid w:val="00FC31FF"/>
    <w:rsid w:val="00FC32F0"/>
    <w:rsid w:val="00FC3335"/>
    <w:rsid w:val="00FC33A5"/>
    <w:rsid w:val="00FC3588"/>
    <w:rsid w:val="00FC3923"/>
    <w:rsid w:val="00FC3968"/>
    <w:rsid w:val="00FC3B0A"/>
    <w:rsid w:val="00FC3C19"/>
    <w:rsid w:val="00FC3D6E"/>
    <w:rsid w:val="00FC3DD4"/>
    <w:rsid w:val="00FC3E87"/>
    <w:rsid w:val="00FC412C"/>
    <w:rsid w:val="00FC4423"/>
    <w:rsid w:val="00FC44B1"/>
    <w:rsid w:val="00FC44B2"/>
    <w:rsid w:val="00FC45A8"/>
    <w:rsid w:val="00FC45FB"/>
    <w:rsid w:val="00FC467E"/>
    <w:rsid w:val="00FC4890"/>
    <w:rsid w:val="00FC4A26"/>
    <w:rsid w:val="00FC4C95"/>
    <w:rsid w:val="00FC4D3A"/>
    <w:rsid w:val="00FC4D42"/>
    <w:rsid w:val="00FC4E68"/>
    <w:rsid w:val="00FC4EF1"/>
    <w:rsid w:val="00FC50B5"/>
    <w:rsid w:val="00FC5158"/>
    <w:rsid w:val="00FC5212"/>
    <w:rsid w:val="00FC527B"/>
    <w:rsid w:val="00FC5369"/>
    <w:rsid w:val="00FC55C0"/>
    <w:rsid w:val="00FC5691"/>
    <w:rsid w:val="00FC5781"/>
    <w:rsid w:val="00FC597C"/>
    <w:rsid w:val="00FC631E"/>
    <w:rsid w:val="00FC641C"/>
    <w:rsid w:val="00FC647B"/>
    <w:rsid w:val="00FC64FB"/>
    <w:rsid w:val="00FC6548"/>
    <w:rsid w:val="00FC67D5"/>
    <w:rsid w:val="00FC6907"/>
    <w:rsid w:val="00FC6ABE"/>
    <w:rsid w:val="00FC6ACE"/>
    <w:rsid w:val="00FC6E0C"/>
    <w:rsid w:val="00FC709F"/>
    <w:rsid w:val="00FC7543"/>
    <w:rsid w:val="00FC7669"/>
    <w:rsid w:val="00FC76DC"/>
    <w:rsid w:val="00FC7744"/>
    <w:rsid w:val="00FC7A20"/>
    <w:rsid w:val="00FC7B59"/>
    <w:rsid w:val="00FC7BF7"/>
    <w:rsid w:val="00FC7C67"/>
    <w:rsid w:val="00FC7C7E"/>
    <w:rsid w:val="00FD009C"/>
    <w:rsid w:val="00FD00FA"/>
    <w:rsid w:val="00FD0186"/>
    <w:rsid w:val="00FD03A5"/>
    <w:rsid w:val="00FD03F4"/>
    <w:rsid w:val="00FD060C"/>
    <w:rsid w:val="00FD0616"/>
    <w:rsid w:val="00FD06D3"/>
    <w:rsid w:val="00FD074B"/>
    <w:rsid w:val="00FD0890"/>
    <w:rsid w:val="00FD0914"/>
    <w:rsid w:val="00FD0B10"/>
    <w:rsid w:val="00FD0C5C"/>
    <w:rsid w:val="00FD0DBD"/>
    <w:rsid w:val="00FD0FAE"/>
    <w:rsid w:val="00FD14AC"/>
    <w:rsid w:val="00FD1698"/>
    <w:rsid w:val="00FD19A3"/>
    <w:rsid w:val="00FD1B86"/>
    <w:rsid w:val="00FD1DD6"/>
    <w:rsid w:val="00FD2135"/>
    <w:rsid w:val="00FD2255"/>
    <w:rsid w:val="00FD234E"/>
    <w:rsid w:val="00FD2782"/>
    <w:rsid w:val="00FD2917"/>
    <w:rsid w:val="00FD2993"/>
    <w:rsid w:val="00FD2BDA"/>
    <w:rsid w:val="00FD2E5A"/>
    <w:rsid w:val="00FD2F39"/>
    <w:rsid w:val="00FD3018"/>
    <w:rsid w:val="00FD316F"/>
    <w:rsid w:val="00FD32E2"/>
    <w:rsid w:val="00FD3323"/>
    <w:rsid w:val="00FD39B6"/>
    <w:rsid w:val="00FD3B28"/>
    <w:rsid w:val="00FD3B77"/>
    <w:rsid w:val="00FD3CF5"/>
    <w:rsid w:val="00FD3FCC"/>
    <w:rsid w:val="00FD4270"/>
    <w:rsid w:val="00FD42D6"/>
    <w:rsid w:val="00FD436E"/>
    <w:rsid w:val="00FD4374"/>
    <w:rsid w:val="00FD447D"/>
    <w:rsid w:val="00FD4547"/>
    <w:rsid w:val="00FD476B"/>
    <w:rsid w:val="00FD47A8"/>
    <w:rsid w:val="00FD47C8"/>
    <w:rsid w:val="00FD4868"/>
    <w:rsid w:val="00FD4AB6"/>
    <w:rsid w:val="00FD4BD8"/>
    <w:rsid w:val="00FD4CB7"/>
    <w:rsid w:val="00FD4F09"/>
    <w:rsid w:val="00FD501C"/>
    <w:rsid w:val="00FD504B"/>
    <w:rsid w:val="00FD5321"/>
    <w:rsid w:val="00FD5605"/>
    <w:rsid w:val="00FD56BF"/>
    <w:rsid w:val="00FD5714"/>
    <w:rsid w:val="00FD571A"/>
    <w:rsid w:val="00FD59B9"/>
    <w:rsid w:val="00FD5E66"/>
    <w:rsid w:val="00FD6078"/>
    <w:rsid w:val="00FD609F"/>
    <w:rsid w:val="00FD61F7"/>
    <w:rsid w:val="00FD62B1"/>
    <w:rsid w:val="00FD6658"/>
    <w:rsid w:val="00FD67AE"/>
    <w:rsid w:val="00FD6B5E"/>
    <w:rsid w:val="00FD6B70"/>
    <w:rsid w:val="00FD6BBD"/>
    <w:rsid w:val="00FD6CA6"/>
    <w:rsid w:val="00FD6EC3"/>
    <w:rsid w:val="00FD6F44"/>
    <w:rsid w:val="00FD6F50"/>
    <w:rsid w:val="00FD6FC5"/>
    <w:rsid w:val="00FD71A0"/>
    <w:rsid w:val="00FD7381"/>
    <w:rsid w:val="00FD73BF"/>
    <w:rsid w:val="00FD753A"/>
    <w:rsid w:val="00FD7559"/>
    <w:rsid w:val="00FD76F4"/>
    <w:rsid w:val="00FD783B"/>
    <w:rsid w:val="00FD7A4D"/>
    <w:rsid w:val="00FD7BD1"/>
    <w:rsid w:val="00FD7C0C"/>
    <w:rsid w:val="00FD7CE7"/>
    <w:rsid w:val="00FD7EB6"/>
    <w:rsid w:val="00FE011C"/>
    <w:rsid w:val="00FE060F"/>
    <w:rsid w:val="00FE06EC"/>
    <w:rsid w:val="00FE0716"/>
    <w:rsid w:val="00FE0913"/>
    <w:rsid w:val="00FE095B"/>
    <w:rsid w:val="00FE0C56"/>
    <w:rsid w:val="00FE0F8E"/>
    <w:rsid w:val="00FE102D"/>
    <w:rsid w:val="00FE10B5"/>
    <w:rsid w:val="00FE11DD"/>
    <w:rsid w:val="00FE125E"/>
    <w:rsid w:val="00FE141B"/>
    <w:rsid w:val="00FE1536"/>
    <w:rsid w:val="00FE1560"/>
    <w:rsid w:val="00FE15B9"/>
    <w:rsid w:val="00FE16FA"/>
    <w:rsid w:val="00FE177B"/>
    <w:rsid w:val="00FE18B7"/>
    <w:rsid w:val="00FE18EA"/>
    <w:rsid w:val="00FE19A9"/>
    <w:rsid w:val="00FE1A4E"/>
    <w:rsid w:val="00FE1B75"/>
    <w:rsid w:val="00FE1ED4"/>
    <w:rsid w:val="00FE22F0"/>
    <w:rsid w:val="00FE2392"/>
    <w:rsid w:val="00FE23CF"/>
    <w:rsid w:val="00FE2409"/>
    <w:rsid w:val="00FE241E"/>
    <w:rsid w:val="00FE274A"/>
    <w:rsid w:val="00FE27C4"/>
    <w:rsid w:val="00FE27DD"/>
    <w:rsid w:val="00FE2A42"/>
    <w:rsid w:val="00FE2C23"/>
    <w:rsid w:val="00FE31F7"/>
    <w:rsid w:val="00FE3499"/>
    <w:rsid w:val="00FE3716"/>
    <w:rsid w:val="00FE37D5"/>
    <w:rsid w:val="00FE3868"/>
    <w:rsid w:val="00FE3888"/>
    <w:rsid w:val="00FE3C11"/>
    <w:rsid w:val="00FE3CC2"/>
    <w:rsid w:val="00FE3CDB"/>
    <w:rsid w:val="00FE3CF3"/>
    <w:rsid w:val="00FE3D5A"/>
    <w:rsid w:val="00FE3E15"/>
    <w:rsid w:val="00FE3F4A"/>
    <w:rsid w:val="00FE4159"/>
    <w:rsid w:val="00FE4376"/>
    <w:rsid w:val="00FE441A"/>
    <w:rsid w:val="00FE460E"/>
    <w:rsid w:val="00FE4944"/>
    <w:rsid w:val="00FE4C6C"/>
    <w:rsid w:val="00FE4CB8"/>
    <w:rsid w:val="00FE4E0B"/>
    <w:rsid w:val="00FE5016"/>
    <w:rsid w:val="00FE5026"/>
    <w:rsid w:val="00FE5037"/>
    <w:rsid w:val="00FE5246"/>
    <w:rsid w:val="00FE5353"/>
    <w:rsid w:val="00FE53DD"/>
    <w:rsid w:val="00FE562F"/>
    <w:rsid w:val="00FE5B86"/>
    <w:rsid w:val="00FE5D05"/>
    <w:rsid w:val="00FE5D4B"/>
    <w:rsid w:val="00FE5D6C"/>
    <w:rsid w:val="00FE5DBF"/>
    <w:rsid w:val="00FE5F8D"/>
    <w:rsid w:val="00FE6061"/>
    <w:rsid w:val="00FE625A"/>
    <w:rsid w:val="00FE63EE"/>
    <w:rsid w:val="00FE650F"/>
    <w:rsid w:val="00FE6690"/>
    <w:rsid w:val="00FE672F"/>
    <w:rsid w:val="00FE674D"/>
    <w:rsid w:val="00FE68AC"/>
    <w:rsid w:val="00FE69C7"/>
    <w:rsid w:val="00FE6A98"/>
    <w:rsid w:val="00FE6B02"/>
    <w:rsid w:val="00FE6BCC"/>
    <w:rsid w:val="00FE6C0C"/>
    <w:rsid w:val="00FE6C17"/>
    <w:rsid w:val="00FE717C"/>
    <w:rsid w:val="00FE7427"/>
    <w:rsid w:val="00FE749F"/>
    <w:rsid w:val="00FE74ED"/>
    <w:rsid w:val="00FE7579"/>
    <w:rsid w:val="00FE765E"/>
    <w:rsid w:val="00FE781B"/>
    <w:rsid w:val="00FE79B7"/>
    <w:rsid w:val="00FE79EA"/>
    <w:rsid w:val="00FE7D5D"/>
    <w:rsid w:val="00FE7F85"/>
    <w:rsid w:val="00FF00A0"/>
    <w:rsid w:val="00FF0106"/>
    <w:rsid w:val="00FF031E"/>
    <w:rsid w:val="00FF036F"/>
    <w:rsid w:val="00FF0388"/>
    <w:rsid w:val="00FF0453"/>
    <w:rsid w:val="00FF04EA"/>
    <w:rsid w:val="00FF0672"/>
    <w:rsid w:val="00FF0695"/>
    <w:rsid w:val="00FF0747"/>
    <w:rsid w:val="00FF0939"/>
    <w:rsid w:val="00FF0A9B"/>
    <w:rsid w:val="00FF0CD9"/>
    <w:rsid w:val="00FF0CDC"/>
    <w:rsid w:val="00FF0D06"/>
    <w:rsid w:val="00FF0E4D"/>
    <w:rsid w:val="00FF0E5D"/>
    <w:rsid w:val="00FF0EC5"/>
    <w:rsid w:val="00FF0F27"/>
    <w:rsid w:val="00FF0F95"/>
    <w:rsid w:val="00FF118A"/>
    <w:rsid w:val="00FF12FA"/>
    <w:rsid w:val="00FF1355"/>
    <w:rsid w:val="00FF13BA"/>
    <w:rsid w:val="00FF1425"/>
    <w:rsid w:val="00FF1599"/>
    <w:rsid w:val="00FF1BAE"/>
    <w:rsid w:val="00FF1C11"/>
    <w:rsid w:val="00FF1C61"/>
    <w:rsid w:val="00FF2561"/>
    <w:rsid w:val="00FF279B"/>
    <w:rsid w:val="00FF2841"/>
    <w:rsid w:val="00FF2B38"/>
    <w:rsid w:val="00FF2E08"/>
    <w:rsid w:val="00FF2E6D"/>
    <w:rsid w:val="00FF2FC6"/>
    <w:rsid w:val="00FF30B1"/>
    <w:rsid w:val="00FF322C"/>
    <w:rsid w:val="00FF3315"/>
    <w:rsid w:val="00FF3517"/>
    <w:rsid w:val="00FF371E"/>
    <w:rsid w:val="00FF37A1"/>
    <w:rsid w:val="00FF37AF"/>
    <w:rsid w:val="00FF383C"/>
    <w:rsid w:val="00FF388A"/>
    <w:rsid w:val="00FF3D94"/>
    <w:rsid w:val="00FF3F77"/>
    <w:rsid w:val="00FF405D"/>
    <w:rsid w:val="00FF4352"/>
    <w:rsid w:val="00FF44CD"/>
    <w:rsid w:val="00FF45C9"/>
    <w:rsid w:val="00FF4655"/>
    <w:rsid w:val="00FF4908"/>
    <w:rsid w:val="00FF4A0C"/>
    <w:rsid w:val="00FF4B9A"/>
    <w:rsid w:val="00FF4C58"/>
    <w:rsid w:val="00FF5158"/>
    <w:rsid w:val="00FF51ED"/>
    <w:rsid w:val="00FF53A9"/>
    <w:rsid w:val="00FF53AA"/>
    <w:rsid w:val="00FF54BB"/>
    <w:rsid w:val="00FF5601"/>
    <w:rsid w:val="00FF580B"/>
    <w:rsid w:val="00FF5A2D"/>
    <w:rsid w:val="00FF5AF0"/>
    <w:rsid w:val="00FF5C25"/>
    <w:rsid w:val="00FF5C38"/>
    <w:rsid w:val="00FF5D53"/>
    <w:rsid w:val="00FF5D62"/>
    <w:rsid w:val="00FF5DFA"/>
    <w:rsid w:val="00FF5E4C"/>
    <w:rsid w:val="00FF5E99"/>
    <w:rsid w:val="00FF5EEF"/>
    <w:rsid w:val="00FF6203"/>
    <w:rsid w:val="00FF635D"/>
    <w:rsid w:val="00FF6706"/>
    <w:rsid w:val="00FF679E"/>
    <w:rsid w:val="00FF67F2"/>
    <w:rsid w:val="00FF685B"/>
    <w:rsid w:val="00FF6934"/>
    <w:rsid w:val="00FF6950"/>
    <w:rsid w:val="00FF69F0"/>
    <w:rsid w:val="00FF6ACE"/>
    <w:rsid w:val="00FF6CA1"/>
    <w:rsid w:val="00FF6DB5"/>
    <w:rsid w:val="00FF6DC0"/>
    <w:rsid w:val="00FF6E4A"/>
    <w:rsid w:val="00FF7075"/>
    <w:rsid w:val="00FF7117"/>
    <w:rsid w:val="00FF74EF"/>
    <w:rsid w:val="00FF75DE"/>
    <w:rsid w:val="00FF7619"/>
    <w:rsid w:val="00FF762A"/>
    <w:rsid w:val="00FF778C"/>
    <w:rsid w:val="00FF7977"/>
    <w:rsid w:val="00FF79A6"/>
    <w:rsid w:val="00FF7CF5"/>
    <w:rsid w:val="00FF7F02"/>
    <w:rsid w:val="00FF7F1C"/>
    <w:rsid w:val="00FF7FA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29C454"/>
  <w15:docId w15:val="{52DA82C5-0B01-4052-B7AC-9516F10B4A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7784B"/>
    <w:pPr>
      <w:bidi/>
      <w:spacing w:after="160" w:line="259" w:lineRule="auto"/>
      <w:jc w:val="both"/>
    </w:pPr>
    <w:rPr>
      <w:rFonts w:cs="Noor_Zar"/>
      <w:szCs w:val="28"/>
    </w:rPr>
  </w:style>
  <w:style w:type="paragraph" w:styleId="Heading1">
    <w:name w:val="heading 1"/>
    <w:basedOn w:val="Normal"/>
    <w:next w:val="Normal"/>
    <w:link w:val="Heading1Char"/>
    <w:autoRedefine/>
    <w:uiPriority w:val="9"/>
    <w:qFormat/>
    <w:rsid w:val="00F80D4D"/>
    <w:pPr>
      <w:keepNext/>
      <w:keepLines/>
      <w:spacing w:before="480" w:after="0" w:line="240" w:lineRule="auto"/>
      <w:outlineLvl w:val="0"/>
    </w:pPr>
    <w:rPr>
      <w:rFonts w:ascii="Noor_Zar" w:eastAsiaTheme="majorEastAsia" w:hAnsi="Noor_Zar" w:cs="B Badr"/>
      <w:b/>
      <w:bCs/>
      <w:color w:val="FF0000"/>
      <w:sz w:val="40"/>
      <w:szCs w:val="36"/>
    </w:rPr>
  </w:style>
  <w:style w:type="paragraph" w:styleId="Heading2">
    <w:name w:val="heading 2"/>
    <w:basedOn w:val="Normal"/>
    <w:next w:val="Normal"/>
    <w:link w:val="Heading2Char"/>
    <w:uiPriority w:val="9"/>
    <w:unhideWhenUsed/>
    <w:qFormat/>
    <w:rsid w:val="00994690"/>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6826C2"/>
    <w:pPr>
      <w:keepNext/>
      <w:keepLines/>
      <w:spacing w:before="200" w:after="0"/>
      <w:outlineLvl w:val="2"/>
    </w:pPr>
    <w:rPr>
      <w:rFonts w:asciiTheme="majorHAnsi" w:eastAsiaTheme="majorEastAsia" w:hAnsiTheme="majorHAnsi" w:cstheme="majorBidi"/>
      <w:b/>
      <w:bCs/>
      <w:color w:val="4F81BD" w:themeColor="accent1"/>
    </w:rPr>
  </w:style>
  <w:style w:type="paragraph" w:styleId="Heading9">
    <w:name w:val="heading 9"/>
    <w:basedOn w:val="Normal"/>
    <w:next w:val="Normal"/>
    <w:link w:val="Heading9Char"/>
    <w:uiPriority w:val="9"/>
    <w:semiHidden/>
    <w:unhideWhenUsed/>
    <w:qFormat/>
    <w:rsid w:val="00382840"/>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B25E6"/>
    <w:pPr>
      <w:tabs>
        <w:tab w:val="center" w:pos="4680"/>
        <w:tab w:val="right" w:pos="9360"/>
      </w:tabs>
      <w:spacing w:after="0" w:line="240" w:lineRule="auto"/>
    </w:pPr>
  </w:style>
  <w:style w:type="character" w:customStyle="1" w:styleId="HeaderChar">
    <w:name w:val="Header Char"/>
    <w:basedOn w:val="DefaultParagraphFont"/>
    <w:link w:val="Header"/>
    <w:uiPriority w:val="99"/>
    <w:rsid w:val="00DB25E6"/>
  </w:style>
  <w:style w:type="paragraph" w:styleId="Footer">
    <w:name w:val="footer"/>
    <w:basedOn w:val="Normal"/>
    <w:link w:val="FooterChar"/>
    <w:uiPriority w:val="99"/>
    <w:unhideWhenUsed/>
    <w:rsid w:val="00DB25E6"/>
    <w:pPr>
      <w:tabs>
        <w:tab w:val="center" w:pos="4680"/>
        <w:tab w:val="right" w:pos="9360"/>
      </w:tabs>
      <w:spacing w:after="0" w:line="240" w:lineRule="auto"/>
    </w:pPr>
  </w:style>
  <w:style w:type="character" w:customStyle="1" w:styleId="FooterChar">
    <w:name w:val="Footer Char"/>
    <w:basedOn w:val="DefaultParagraphFont"/>
    <w:link w:val="Footer"/>
    <w:uiPriority w:val="99"/>
    <w:rsid w:val="00DB25E6"/>
  </w:style>
  <w:style w:type="paragraph" w:styleId="NormalWeb">
    <w:name w:val="Normal (Web)"/>
    <w:basedOn w:val="Normal"/>
    <w:uiPriority w:val="99"/>
    <w:unhideWhenUsed/>
    <w:rsid w:val="00EB3A91"/>
    <w:rPr>
      <w:rFonts w:ascii="Times New Roman" w:hAnsi="Times New Roman" w:cs="Times New Roman"/>
      <w:sz w:val="24"/>
      <w:szCs w:val="24"/>
    </w:rPr>
  </w:style>
  <w:style w:type="paragraph" w:styleId="FootnoteText">
    <w:name w:val="footnote text"/>
    <w:basedOn w:val="Normal"/>
    <w:link w:val="FootnoteTextChar"/>
    <w:uiPriority w:val="99"/>
    <w:unhideWhenUsed/>
    <w:rsid w:val="00EB3A91"/>
    <w:pPr>
      <w:spacing w:after="0" w:line="240" w:lineRule="auto"/>
    </w:pPr>
    <w:rPr>
      <w:sz w:val="20"/>
      <w:szCs w:val="20"/>
    </w:rPr>
  </w:style>
  <w:style w:type="character" w:customStyle="1" w:styleId="FootnoteTextChar">
    <w:name w:val="Footnote Text Char"/>
    <w:basedOn w:val="DefaultParagraphFont"/>
    <w:link w:val="FootnoteText"/>
    <w:uiPriority w:val="99"/>
    <w:rsid w:val="00EB3A91"/>
    <w:rPr>
      <w:sz w:val="20"/>
      <w:szCs w:val="20"/>
    </w:rPr>
  </w:style>
  <w:style w:type="character" w:styleId="FootnoteReference">
    <w:name w:val="footnote reference"/>
    <w:basedOn w:val="DefaultParagraphFont"/>
    <w:uiPriority w:val="99"/>
    <w:semiHidden/>
    <w:unhideWhenUsed/>
    <w:rsid w:val="00EB3A91"/>
    <w:rPr>
      <w:vertAlign w:val="superscript"/>
    </w:rPr>
  </w:style>
  <w:style w:type="character" w:customStyle="1" w:styleId="Heading1Char">
    <w:name w:val="Heading 1 Char"/>
    <w:basedOn w:val="DefaultParagraphFont"/>
    <w:link w:val="Heading1"/>
    <w:uiPriority w:val="9"/>
    <w:rsid w:val="00F80D4D"/>
    <w:rPr>
      <w:rFonts w:ascii="Noor_Zar" w:eastAsiaTheme="majorEastAsia" w:hAnsi="Noor_Zar" w:cs="B Badr"/>
      <w:b/>
      <w:bCs/>
      <w:color w:val="FF0000"/>
      <w:sz w:val="40"/>
      <w:szCs w:val="36"/>
    </w:rPr>
  </w:style>
  <w:style w:type="character" w:customStyle="1" w:styleId="Heading2Char">
    <w:name w:val="Heading 2 Char"/>
    <w:basedOn w:val="DefaultParagraphFont"/>
    <w:link w:val="Heading2"/>
    <w:uiPriority w:val="9"/>
    <w:rsid w:val="00994690"/>
    <w:rPr>
      <w:rFonts w:asciiTheme="majorHAnsi" w:eastAsiaTheme="majorEastAsia" w:hAnsiTheme="majorHAnsi" w:cstheme="majorBidi"/>
      <w:b/>
      <w:bCs/>
      <w:color w:val="4F81BD" w:themeColor="accent1"/>
      <w:sz w:val="26"/>
      <w:szCs w:val="26"/>
    </w:rPr>
  </w:style>
  <w:style w:type="paragraph" w:styleId="NoSpacing">
    <w:name w:val="No Spacing"/>
    <w:uiPriority w:val="1"/>
    <w:qFormat/>
    <w:rsid w:val="003038A7"/>
    <w:pPr>
      <w:spacing w:after="0" w:line="240" w:lineRule="auto"/>
    </w:pPr>
  </w:style>
  <w:style w:type="character" w:customStyle="1" w:styleId="hilight">
    <w:name w:val="hilight"/>
    <w:basedOn w:val="DefaultParagraphFont"/>
    <w:rsid w:val="00826AE7"/>
  </w:style>
  <w:style w:type="paragraph" w:styleId="ListParagraph">
    <w:name w:val="List Paragraph"/>
    <w:basedOn w:val="Normal"/>
    <w:uiPriority w:val="34"/>
    <w:qFormat/>
    <w:rsid w:val="00102920"/>
    <w:pPr>
      <w:ind w:left="720"/>
      <w:contextualSpacing/>
    </w:pPr>
  </w:style>
  <w:style w:type="paragraph" w:styleId="Title">
    <w:name w:val="Title"/>
    <w:basedOn w:val="Normal"/>
    <w:next w:val="Normal"/>
    <w:link w:val="TitleChar"/>
    <w:uiPriority w:val="10"/>
    <w:qFormat/>
    <w:rsid w:val="00382D31"/>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382D31"/>
    <w:rPr>
      <w:rFonts w:asciiTheme="majorHAnsi" w:eastAsiaTheme="majorEastAsia" w:hAnsiTheme="majorHAnsi" w:cstheme="majorBidi"/>
      <w:color w:val="17365D" w:themeColor="text2" w:themeShade="BF"/>
      <w:spacing w:val="5"/>
      <w:kern w:val="28"/>
      <w:sz w:val="52"/>
      <w:szCs w:val="52"/>
    </w:rPr>
  </w:style>
  <w:style w:type="character" w:customStyle="1" w:styleId="st">
    <w:name w:val="st"/>
    <w:basedOn w:val="DefaultParagraphFont"/>
    <w:rsid w:val="00076250"/>
  </w:style>
  <w:style w:type="character" w:styleId="Emphasis">
    <w:name w:val="Emphasis"/>
    <w:basedOn w:val="DefaultParagraphFont"/>
    <w:uiPriority w:val="20"/>
    <w:qFormat/>
    <w:rsid w:val="00076250"/>
    <w:rPr>
      <w:i/>
      <w:iCs/>
    </w:rPr>
  </w:style>
  <w:style w:type="paragraph" w:styleId="BalloonText">
    <w:name w:val="Balloon Text"/>
    <w:basedOn w:val="Normal"/>
    <w:link w:val="BalloonTextChar"/>
    <w:uiPriority w:val="99"/>
    <w:semiHidden/>
    <w:unhideWhenUsed/>
    <w:rsid w:val="00F5456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5456B"/>
    <w:rPr>
      <w:rFonts w:ascii="Tahoma" w:hAnsi="Tahoma" w:cs="Tahoma"/>
      <w:sz w:val="16"/>
      <w:szCs w:val="16"/>
    </w:rPr>
  </w:style>
  <w:style w:type="character" w:customStyle="1" w:styleId="rfdalaem">
    <w:name w:val="rfdalaem"/>
    <w:basedOn w:val="DefaultParagraphFont"/>
    <w:rsid w:val="00F82E79"/>
  </w:style>
  <w:style w:type="character" w:styleId="Hyperlink">
    <w:name w:val="Hyperlink"/>
    <w:basedOn w:val="DefaultParagraphFont"/>
    <w:uiPriority w:val="99"/>
    <w:unhideWhenUsed/>
    <w:rsid w:val="007D53E3"/>
    <w:rPr>
      <w:color w:val="0000FF" w:themeColor="hyperlink"/>
      <w:u w:val="single"/>
    </w:rPr>
  </w:style>
  <w:style w:type="character" w:styleId="FollowedHyperlink">
    <w:name w:val="FollowedHyperlink"/>
    <w:basedOn w:val="DefaultParagraphFont"/>
    <w:uiPriority w:val="99"/>
    <w:semiHidden/>
    <w:unhideWhenUsed/>
    <w:rsid w:val="003861C2"/>
    <w:rPr>
      <w:color w:val="800080" w:themeColor="followedHyperlink"/>
      <w:u w:val="single"/>
    </w:rPr>
  </w:style>
  <w:style w:type="character" w:customStyle="1" w:styleId="UnresolvedMention1">
    <w:name w:val="Unresolved Mention1"/>
    <w:basedOn w:val="DefaultParagraphFont"/>
    <w:uiPriority w:val="99"/>
    <w:semiHidden/>
    <w:unhideWhenUsed/>
    <w:rsid w:val="00823FD4"/>
    <w:rPr>
      <w:color w:val="605E5C"/>
      <w:shd w:val="clear" w:color="auto" w:fill="E1DFDD"/>
    </w:rPr>
  </w:style>
  <w:style w:type="character" w:customStyle="1" w:styleId="UnresolvedMention2">
    <w:name w:val="Unresolved Mention2"/>
    <w:basedOn w:val="DefaultParagraphFont"/>
    <w:uiPriority w:val="99"/>
    <w:semiHidden/>
    <w:unhideWhenUsed/>
    <w:rsid w:val="009D14F3"/>
    <w:rPr>
      <w:color w:val="605E5C"/>
      <w:shd w:val="clear" w:color="auto" w:fill="E1DFDD"/>
    </w:rPr>
  </w:style>
  <w:style w:type="character" w:customStyle="1" w:styleId="Heading3Char">
    <w:name w:val="Heading 3 Char"/>
    <w:basedOn w:val="DefaultParagraphFont"/>
    <w:link w:val="Heading3"/>
    <w:uiPriority w:val="9"/>
    <w:rsid w:val="006826C2"/>
    <w:rPr>
      <w:rFonts w:asciiTheme="majorHAnsi" w:eastAsiaTheme="majorEastAsia" w:hAnsiTheme="majorHAnsi" w:cstheme="majorBidi"/>
      <w:b/>
      <w:bCs/>
      <w:color w:val="4F81BD" w:themeColor="accent1"/>
      <w:szCs w:val="32"/>
    </w:rPr>
  </w:style>
  <w:style w:type="character" w:customStyle="1" w:styleId="Heading9Char">
    <w:name w:val="Heading 9 Char"/>
    <w:basedOn w:val="DefaultParagraphFont"/>
    <w:link w:val="Heading9"/>
    <w:uiPriority w:val="9"/>
    <w:rsid w:val="00382840"/>
    <w:rPr>
      <w:rFonts w:asciiTheme="majorHAnsi" w:eastAsiaTheme="majorEastAsia" w:hAnsiTheme="majorHAnsi" w:cstheme="majorBidi"/>
      <w:i/>
      <w:iCs/>
      <w:color w:val="404040" w:themeColor="text1" w:themeTint="BF"/>
      <w:sz w:val="20"/>
      <w:szCs w:val="20"/>
    </w:rPr>
  </w:style>
  <w:style w:type="character" w:styleId="UnresolvedMention">
    <w:name w:val="Unresolved Mention"/>
    <w:basedOn w:val="DefaultParagraphFont"/>
    <w:uiPriority w:val="99"/>
    <w:semiHidden/>
    <w:unhideWhenUsed/>
    <w:rsid w:val="00E95AE8"/>
    <w:rPr>
      <w:color w:val="605E5C"/>
      <w:shd w:val="clear" w:color="auto" w:fill="E1DFDD"/>
    </w:rPr>
  </w:style>
  <w:style w:type="character" w:styleId="CommentReference">
    <w:name w:val="annotation reference"/>
    <w:basedOn w:val="DefaultParagraphFont"/>
    <w:uiPriority w:val="99"/>
    <w:semiHidden/>
    <w:unhideWhenUsed/>
    <w:rsid w:val="00E126B5"/>
    <w:rPr>
      <w:sz w:val="16"/>
      <w:szCs w:val="16"/>
    </w:rPr>
  </w:style>
  <w:style w:type="paragraph" w:styleId="CommentText">
    <w:name w:val="annotation text"/>
    <w:basedOn w:val="Normal"/>
    <w:link w:val="CommentTextChar"/>
    <w:uiPriority w:val="99"/>
    <w:semiHidden/>
    <w:unhideWhenUsed/>
    <w:rsid w:val="00E126B5"/>
    <w:pPr>
      <w:spacing w:line="240" w:lineRule="auto"/>
    </w:pPr>
    <w:rPr>
      <w:sz w:val="20"/>
      <w:szCs w:val="20"/>
    </w:rPr>
  </w:style>
  <w:style w:type="character" w:customStyle="1" w:styleId="CommentTextChar">
    <w:name w:val="Comment Text Char"/>
    <w:basedOn w:val="DefaultParagraphFont"/>
    <w:link w:val="CommentText"/>
    <w:uiPriority w:val="99"/>
    <w:semiHidden/>
    <w:rsid w:val="00E126B5"/>
    <w:rPr>
      <w:rFonts w:cs="Noor_Zar"/>
      <w:sz w:val="20"/>
      <w:szCs w:val="20"/>
    </w:rPr>
  </w:style>
  <w:style w:type="paragraph" w:styleId="CommentSubject">
    <w:name w:val="annotation subject"/>
    <w:basedOn w:val="CommentText"/>
    <w:next w:val="CommentText"/>
    <w:link w:val="CommentSubjectChar"/>
    <w:uiPriority w:val="99"/>
    <w:semiHidden/>
    <w:unhideWhenUsed/>
    <w:rsid w:val="00E126B5"/>
    <w:rPr>
      <w:b/>
      <w:bCs/>
    </w:rPr>
  </w:style>
  <w:style w:type="character" w:customStyle="1" w:styleId="CommentSubjectChar">
    <w:name w:val="Comment Subject Char"/>
    <w:basedOn w:val="CommentTextChar"/>
    <w:link w:val="CommentSubject"/>
    <w:uiPriority w:val="99"/>
    <w:semiHidden/>
    <w:rsid w:val="00E126B5"/>
    <w:rPr>
      <w:rFonts w:cs="Noor_Zar"/>
      <w:b/>
      <w:bCs/>
      <w:sz w:val="20"/>
      <w:szCs w:val="20"/>
    </w:rPr>
  </w:style>
  <w:style w:type="character" w:customStyle="1" w:styleId="kalamatekhas3">
    <w:name w:val="kalamatekhas3"/>
    <w:basedOn w:val="DefaultParagraphFont"/>
    <w:rsid w:val="0003480D"/>
  </w:style>
  <w:style w:type="character" w:customStyle="1" w:styleId="aye">
    <w:name w:val="aye"/>
    <w:basedOn w:val="DefaultParagraphFont"/>
    <w:rsid w:val="0003480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226237">
      <w:bodyDiv w:val="1"/>
      <w:marLeft w:val="0"/>
      <w:marRight w:val="0"/>
      <w:marTop w:val="0"/>
      <w:marBottom w:val="0"/>
      <w:divBdr>
        <w:top w:val="none" w:sz="0" w:space="0" w:color="auto"/>
        <w:left w:val="none" w:sz="0" w:space="0" w:color="auto"/>
        <w:bottom w:val="none" w:sz="0" w:space="0" w:color="auto"/>
        <w:right w:val="none" w:sz="0" w:space="0" w:color="auto"/>
      </w:divBdr>
    </w:div>
    <w:div w:id="50080094">
      <w:bodyDiv w:val="1"/>
      <w:marLeft w:val="0"/>
      <w:marRight w:val="0"/>
      <w:marTop w:val="0"/>
      <w:marBottom w:val="0"/>
      <w:divBdr>
        <w:top w:val="none" w:sz="0" w:space="0" w:color="auto"/>
        <w:left w:val="none" w:sz="0" w:space="0" w:color="auto"/>
        <w:bottom w:val="none" w:sz="0" w:space="0" w:color="auto"/>
        <w:right w:val="none" w:sz="0" w:space="0" w:color="auto"/>
      </w:divBdr>
    </w:div>
    <w:div w:id="86537085">
      <w:bodyDiv w:val="1"/>
      <w:marLeft w:val="0"/>
      <w:marRight w:val="0"/>
      <w:marTop w:val="0"/>
      <w:marBottom w:val="0"/>
      <w:divBdr>
        <w:top w:val="none" w:sz="0" w:space="0" w:color="auto"/>
        <w:left w:val="none" w:sz="0" w:space="0" w:color="auto"/>
        <w:bottom w:val="none" w:sz="0" w:space="0" w:color="auto"/>
        <w:right w:val="none" w:sz="0" w:space="0" w:color="auto"/>
      </w:divBdr>
    </w:div>
    <w:div w:id="96145418">
      <w:bodyDiv w:val="1"/>
      <w:marLeft w:val="0"/>
      <w:marRight w:val="0"/>
      <w:marTop w:val="0"/>
      <w:marBottom w:val="0"/>
      <w:divBdr>
        <w:top w:val="none" w:sz="0" w:space="0" w:color="auto"/>
        <w:left w:val="none" w:sz="0" w:space="0" w:color="auto"/>
        <w:bottom w:val="none" w:sz="0" w:space="0" w:color="auto"/>
        <w:right w:val="none" w:sz="0" w:space="0" w:color="auto"/>
      </w:divBdr>
    </w:div>
    <w:div w:id="120349187">
      <w:bodyDiv w:val="1"/>
      <w:marLeft w:val="0"/>
      <w:marRight w:val="0"/>
      <w:marTop w:val="0"/>
      <w:marBottom w:val="0"/>
      <w:divBdr>
        <w:top w:val="none" w:sz="0" w:space="0" w:color="auto"/>
        <w:left w:val="none" w:sz="0" w:space="0" w:color="auto"/>
        <w:bottom w:val="none" w:sz="0" w:space="0" w:color="auto"/>
        <w:right w:val="none" w:sz="0" w:space="0" w:color="auto"/>
      </w:divBdr>
    </w:div>
    <w:div w:id="129368846">
      <w:bodyDiv w:val="1"/>
      <w:marLeft w:val="0"/>
      <w:marRight w:val="0"/>
      <w:marTop w:val="0"/>
      <w:marBottom w:val="0"/>
      <w:divBdr>
        <w:top w:val="none" w:sz="0" w:space="0" w:color="auto"/>
        <w:left w:val="none" w:sz="0" w:space="0" w:color="auto"/>
        <w:bottom w:val="none" w:sz="0" w:space="0" w:color="auto"/>
        <w:right w:val="none" w:sz="0" w:space="0" w:color="auto"/>
      </w:divBdr>
    </w:div>
    <w:div w:id="143595607">
      <w:bodyDiv w:val="1"/>
      <w:marLeft w:val="0"/>
      <w:marRight w:val="0"/>
      <w:marTop w:val="0"/>
      <w:marBottom w:val="0"/>
      <w:divBdr>
        <w:top w:val="none" w:sz="0" w:space="0" w:color="auto"/>
        <w:left w:val="none" w:sz="0" w:space="0" w:color="auto"/>
        <w:bottom w:val="none" w:sz="0" w:space="0" w:color="auto"/>
        <w:right w:val="none" w:sz="0" w:space="0" w:color="auto"/>
      </w:divBdr>
    </w:div>
    <w:div w:id="187179435">
      <w:bodyDiv w:val="1"/>
      <w:marLeft w:val="0"/>
      <w:marRight w:val="0"/>
      <w:marTop w:val="0"/>
      <w:marBottom w:val="0"/>
      <w:divBdr>
        <w:top w:val="none" w:sz="0" w:space="0" w:color="auto"/>
        <w:left w:val="none" w:sz="0" w:space="0" w:color="auto"/>
        <w:bottom w:val="none" w:sz="0" w:space="0" w:color="auto"/>
        <w:right w:val="none" w:sz="0" w:space="0" w:color="auto"/>
      </w:divBdr>
    </w:div>
    <w:div w:id="285813720">
      <w:bodyDiv w:val="1"/>
      <w:marLeft w:val="0"/>
      <w:marRight w:val="0"/>
      <w:marTop w:val="0"/>
      <w:marBottom w:val="0"/>
      <w:divBdr>
        <w:top w:val="none" w:sz="0" w:space="0" w:color="auto"/>
        <w:left w:val="none" w:sz="0" w:space="0" w:color="auto"/>
        <w:bottom w:val="none" w:sz="0" w:space="0" w:color="auto"/>
        <w:right w:val="none" w:sz="0" w:space="0" w:color="auto"/>
      </w:divBdr>
    </w:div>
    <w:div w:id="469129613">
      <w:bodyDiv w:val="1"/>
      <w:marLeft w:val="0"/>
      <w:marRight w:val="0"/>
      <w:marTop w:val="0"/>
      <w:marBottom w:val="0"/>
      <w:divBdr>
        <w:top w:val="none" w:sz="0" w:space="0" w:color="auto"/>
        <w:left w:val="none" w:sz="0" w:space="0" w:color="auto"/>
        <w:bottom w:val="none" w:sz="0" w:space="0" w:color="auto"/>
        <w:right w:val="none" w:sz="0" w:space="0" w:color="auto"/>
      </w:divBdr>
    </w:div>
    <w:div w:id="532883115">
      <w:bodyDiv w:val="1"/>
      <w:marLeft w:val="0"/>
      <w:marRight w:val="0"/>
      <w:marTop w:val="0"/>
      <w:marBottom w:val="0"/>
      <w:divBdr>
        <w:top w:val="none" w:sz="0" w:space="0" w:color="auto"/>
        <w:left w:val="none" w:sz="0" w:space="0" w:color="auto"/>
        <w:bottom w:val="none" w:sz="0" w:space="0" w:color="auto"/>
        <w:right w:val="none" w:sz="0" w:space="0" w:color="auto"/>
      </w:divBdr>
    </w:div>
    <w:div w:id="662976453">
      <w:bodyDiv w:val="1"/>
      <w:marLeft w:val="0"/>
      <w:marRight w:val="0"/>
      <w:marTop w:val="0"/>
      <w:marBottom w:val="0"/>
      <w:divBdr>
        <w:top w:val="none" w:sz="0" w:space="0" w:color="auto"/>
        <w:left w:val="none" w:sz="0" w:space="0" w:color="auto"/>
        <w:bottom w:val="none" w:sz="0" w:space="0" w:color="auto"/>
        <w:right w:val="none" w:sz="0" w:space="0" w:color="auto"/>
      </w:divBdr>
    </w:div>
    <w:div w:id="786193044">
      <w:bodyDiv w:val="1"/>
      <w:marLeft w:val="0"/>
      <w:marRight w:val="0"/>
      <w:marTop w:val="0"/>
      <w:marBottom w:val="0"/>
      <w:divBdr>
        <w:top w:val="none" w:sz="0" w:space="0" w:color="auto"/>
        <w:left w:val="none" w:sz="0" w:space="0" w:color="auto"/>
        <w:bottom w:val="none" w:sz="0" w:space="0" w:color="auto"/>
        <w:right w:val="none" w:sz="0" w:space="0" w:color="auto"/>
      </w:divBdr>
    </w:div>
    <w:div w:id="904220257">
      <w:bodyDiv w:val="1"/>
      <w:marLeft w:val="0"/>
      <w:marRight w:val="0"/>
      <w:marTop w:val="0"/>
      <w:marBottom w:val="0"/>
      <w:divBdr>
        <w:top w:val="none" w:sz="0" w:space="0" w:color="auto"/>
        <w:left w:val="none" w:sz="0" w:space="0" w:color="auto"/>
        <w:bottom w:val="none" w:sz="0" w:space="0" w:color="auto"/>
        <w:right w:val="none" w:sz="0" w:space="0" w:color="auto"/>
      </w:divBdr>
    </w:div>
    <w:div w:id="920912011">
      <w:bodyDiv w:val="1"/>
      <w:marLeft w:val="0"/>
      <w:marRight w:val="0"/>
      <w:marTop w:val="0"/>
      <w:marBottom w:val="0"/>
      <w:divBdr>
        <w:top w:val="none" w:sz="0" w:space="0" w:color="auto"/>
        <w:left w:val="none" w:sz="0" w:space="0" w:color="auto"/>
        <w:bottom w:val="none" w:sz="0" w:space="0" w:color="auto"/>
        <w:right w:val="none" w:sz="0" w:space="0" w:color="auto"/>
      </w:divBdr>
    </w:div>
    <w:div w:id="973876220">
      <w:bodyDiv w:val="1"/>
      <w:marLeft w:val="0"/>
      <w:marRight w:val="0"/>
      <w:marTop w:val="0"/>
      <w:marBottom w:val="0"/>
      <w:divBdr>
        <w:top w:val="none" w:sz="0" w:space="0" w:color="auto"/>
        <w:left w:val="none" w:sz="0" w:space="0" w:color="auto"/>
        <w:bottom w:val="none" w:sz="0" w:space="0" w:color="auto"/>
        <w:right w:val="none" w:sz="0" w:space="0" w:color="auto"/>
      </w:divBdr>
      <w:divsChild>
        <w:div w:id="1632633664">
          <w:marLeft w:val="0"/>
          <w:marRight w:val="0"/>
          <w:marTop w:val="0"/>
          <w:marBottom w:val="0"/>
          <w:divBdr>
            <w:top w:val="none" w:sz="0" w:space="0" w:color="auto"/>
            <w:left w:val="none" w:sz="0" w:space="0" w:color="auto"/>
            <w:bottom w:val="none" w:sz="0" w:space="0" w:color="auto"/>
            <w:right w:val="none" w:sz="0" w:space="0" w:color="auto"/>
          </w:divBdr>
        </w:div>
      </w:divsChild>
    </w:div>
    <w:div w:id="1023828569">
      <w:bodyDiv w:val="1"/>
      <w:marLeft w:val="0"/>
      <w:marRight w:val="0"/>
      <w:marTop w:val="0"/>
      <w:marBottom w:val="0"/>
      <w:divBdr>
        <w:top w:val="none" w:sz="0" w:space="0" w:color="auto"/>
        <w:left w:val="none" w:sz="0" w:space="0" w:color="auto"/>
        <w:bottom w:val="none" w:sz="0" w:space="0" w:color="auto"/>
        <w:right w:val="none" w:sz="0" w:space="0" w:color="auto"/>
      </w:divBdr>
    </w:div>
    <w:div w:id="1036276758">
      <w:bodyDiv w:val="1"/>
      <w:marLeft w:val="0"/>
      <w:marRight w:val="0"/>
      <w:marTop w:val="0"/>
      <w:marBottom w:val="0"/>
      <w:divBdr>
        <w:top w:val="none" w:sz="0" w:space="0" w:color="auto"/>
        <w:left w:val="none" w:sz="0" w:space="0" w:color="auto"/>
        <w:bottom w:val="none" w:sz="0" w:space="0" w:color="auto"/>
        <w:right w:val="none" w:sz="0" w:space="0" w:color="auto"/>
      </w:divBdr>
    </w:div>
    <w:div w:id="1072309597">
      <w:bodyDiv w:val="1"/>
      <w:marLeft w:val="0"/>
      <w:marRight w:val="0"/>
      <w:marTop w:val="0"/>
      <w:marBottom w:val="0"/>
      <w:divBdr>
        <w:top w:val="none" w:sz="0" w:space="0" w:color="auto"/>
        <w:left w:val="none" w:sz="0" w:space="0" w:color="auto"/>
        <w:bottom w:val="none" w:sz="0" w:space="0" w:color="auto"/>
        <w:right w:val="none" w:sz="0" w:space="0" w:color="auto"/>
      </w:divBdr>
    </w:div>
    <w:div w:id="1204749428">
      <w:bodyDiv w:val="1"/>
      <w:marLeft w:val="0"/>
      <w:marRight w:val="0"/>
      <w:marTop w:val="0"/>
      <w:marBottom w:val="0"/>
      <w:divBdr>
        <w:top w:val="none" w:sz="0" w:space="0" w:color="auto"/>
        <w:left w:val="none" w:sz="0" w:space="0" w:color="auto"/>
        <w:bottom w:val="none" w:sz="0" w:space="0" w:color="auto"/>
        <w:right w:val="none" w:sz="0" w:space="0" w:color="auto"/>
      </w:divBdr>
    </w:div>
    <w:div w:id="1208445701">
      <w:bodyDiv w:val="1"/>
      <w:marLeft w:val="0"/>
      <w:marRight w:val="0"/>
      <w:marTop w:val="0"/>
      <w:marBottom w:val="0"/>
      <w:divBdr>
        <w:top w:val="none" w:sz="0" w:space="0" w:color="auto"/>
        <w:left w:val="none" w:sz="0" w:space="0" w:color="auto"/>
        <w:bottom w:val="none" w:sz="0" w:space="0" w:color="auto"/>
        <w:right w:val="none" w:sz="0" w:space="0" w:color="auto"/>
      </w:divBdr>
    </w:div>
    <w:div w:id="1220705850">
      <w:bodyDiv w:val="1"/>
      <w:marLeft w:val="0"/>
      <w:marRight w:val="0"/>
      <w:marTop w:val="0"/>
      <w:marBottom w:val="0"/>
      <w:divBdr>
        <w:top w:val="none" w:sz="0" w:space="0" w:color="auto"/>
        <w:left w:val="none" w:sz="0" w:space="0" w:color="auto"/>
        <w:bottom w:val="none" w:sz="0" w:space="0" w:color="auto"/>
        <w:right w:val="none" w:sz="0" w:space="0" w:color="auto"/>
      </w:divBdr>
    </w:div>
    <w:div w:id="1245602254">
      <w:bodyDiv w:val="1"/>
      <w:marLeft w:val="0"/>
      <w:marRight w:val="0"/>
      <w:marTop w:val="0"/>
      <w:marBottom w:val="0"/>
      <w:divBdr>
        <w:top w:val="none" w:sz="0" w:space="0" w:color="auto"/>
        <w:left w:val="none" w:sz="0" w:space="0" w:color="auto"/>
        <w:bottom w:val="none" w:sz="0" w:space="0" w:color="auto"/>
        <w:right w:val="none" w:sz="0" w:space="0" w:color="auto"/>
      </w:divBdr>
    </w:div>
    <w:div w:id="1453134195">
      <w:bodyDiv w:val="1"/>
      <w:marLeft w:val="0"/>
      <w:marRight w:val="0"/>
      <w:marTop w:val="0"/>
      <w:marBottom w:val="0"/>
      <w:divBdr>
        <w:top w:val="none" w:sz="0" w:space="0" w:color="auto"/>
        <w:left w:val="none" w:sz="0" w:space="0" w:color="auto"/>
        <w:bottom w:val="none" w:sz="0" w:space="0" w:color="auto"/>
        <w:right w:val="none" w:sz="0" w:space="0" w:color="auto"/>
      </w:divBdr>
    </w:div>
    <w:div w:id="1517578996">
      <w:bodyDiv w:val="1"/>
      <w:marLeft w:val="0"/>
      <w:marRight w:val="0"/>
      <w:marTop w:val="0"/>
      <w:marBottom w:val="0"/>
      <w:divBdr>
        <w:top w:val="none" w:sz="0" w:space="0" w:color="auto"/>
        <w:left w:val="none" w:sz="0" w:space="0" w:color="auto"/>
        <w:bottom w:val="none" w:sz="0" w:space="0" w:color="auto"/>
        <w:right w:val="none" w:sz="0" w:space="0" w:color="auto"/>
      </w:divBdr>
    </w:div>
    <w:div w:id="1531726799">
      <w:bodyDiv w:val="1"/>
      <w:marLeft w:val="0"/>
      <w:marRight w:val="0"/>
      <w:marTop w:val="0"/>
      <w:marBottom w:val="0"/>
      <w:divBdr>
        <w:top w:val="none" w:sz="0" w:space="0" w:color="auto"/>
        <w:left w:val="none" w:sz="0" w:space="0" w:color="auto"/>
        <w:bottom w:val="none" w:sz="0" w:space="0" w:color="auto"/>
        <w:right w:val="none" w:sz="0" w:space="0" w:color="auto"/>
      </w:divBdr>
    </w:div>
    <w:div w:id="1586375499">
      <w:bodyDiv w:val="1"/>
      <w:marLeft w:val="0"/>
      <w:marRight w:val="0"/>
      <w:marTop w:val="0"/>
      <w:marBottom w:val="0"/>
      <w:divBdr>
        <w:top w:val="none" w:sz="0" w:space="0" w:color="auto"/>
        <w:left w:val="none" w:sz="0" w:space="0" w:color="auto"/>
        <w:bottom w:val="none" w:sz="0" w:space="0" w:color="auto"/>
        <w:right w:val="none" w:sz="0" w:space="0" w:color="auto"/>
      </w:divBdr>
    </w:div>
    <w:div w:id="1629319214">
      <w:bodyDiv w:val="1"/>
      <w:marLeft w:val="0"/>
      <w:marRight w:val="0"/>
      <w:marTop w:val="0"/>
      <w:marBottom w:val="0"/>
      <w:divBdr>
        <w:top w:val="none" w:sz="0" w:space="0" w:color="auto"/>
        <w:left w:val="none" w:sz="0" w:space="0" w:color="auto"/>
        <w:bottom w:val="none" w:sz="0" w:space="0" w:color="auto"/>
        <w:right w:val="none" w:sz="0" w:space="0" w:color="auto"/>
      </w:divBdr>
    </w:div>
    <w:div w:id="1663046039">
      <w:bodyDiv w:val="1"/>
      <w:marLeft w:val="0"/>
      <w:marRight w:val="0"/>
      <w:marTop w:val="0"/>
      <w:marBottom w:val="0"/>
      <w:divBdr>
        <w:top w:val="none" w:sz="0" w:space="0" w:color="auto"/>
        <w:left w:val="none" w:sz="0" w:space="0" w:color="auto"/>
        <w:bottom w:val="none" w:sz="0" w:space="0" w:color="auto"/>
        <w:right w:val="none" w:sz="0" w:space="0" w:color="auto"/>
      </w:divBdr>
    </w:div>
    <w:div w:id="1695498494">
      <w:bodyDiv w:val="1"/>
      <w:marLeft w:val="0"/>
      <w:marRight w:val="0"/>
      <w:marTop w:val="0"/>
      <w:marBottom w:val="0"/>
      <w:divBdr>
        <w:top w:val="none" w:sz="0" w:space="0" w:color="auto"/>
        <w:left w:val="none" w:sz="0" w:space="0" w:color="auto"/>
        <w:bottom w:val="none" w:sz="0" w:space="0" w:color="auto"/>
        <w:right w:val="none" w:sz="0" w:space="0" w:color="auto"/>
      </w:divBdr>
    </w:div>
    <w:div w:id="1703163196">
      <w:bodyDiv w:val="1"/>
      <w:marLeft w:val="0"/>
      <w:marRight w:val="0"/>
      <w:marTop w:val="0"/>
      <w:marBottom w:val="0"/>
      <w:divBdr>
        <w:top w:val="none" w:sz="0" w:space="0" w:color="auto"/>
        <w:left w:val="none" w:sz="0" w:space="0" w:color="auto"/>
        <w:bottom w:val="none" w:sz="0" w:space="0" w:color="auto"/>
        <w:right w:val="none" w:sz="0" w:space="0" w:color="auto"/>
      </w:divBdr>
    </w:div>
    <w:div w:id="1859347511">
      <w:bodyDiv w:val="1"/>
      <w:marLeft w:val="0"/>
      <w:marRight w:val="0"/>
      <w:marTop w:val="0"/>
      <w:marBottom w:val="0"/>
      <w:divBdr>
        <w:top w:val="none" w:sz="0" w:space="0" w:color="auto"/>
        <w:left w:val="none" w:sz="0" w:space="0" w:color="auto"/>
        <w:bottom w:val="none" w:sz="0" w:space="0" w:color="auto"/>
        <w:right w:val="none" w:sz="0" w:space="0" w:color="auto"/>
      </w:divBdr>
    </w:div>
    <w:div w:id="1989043559">
      <w:bodyDiv w:val="1"/>
      <w:marLeft w:val="0"/>
      <w:marRight w:val="0"/>
      <w:marTop w:val="0"/>
      <w:marBottom w:val="0"/>
      <w:divBdr>
        <w:top w:val="none" w:sz="0" w:space="0" w:color="auto"/>
        <w:left w:val="none" w:sz="0" w:space="0" w:color="auto"/>
        <w:bottom w:val="none" w:sz="0" w:space="0" w:color="auto"/>
        <w:right w:val="none" w:sz="0" w:space="0" w:color="auto"/>
      </w:divBdr>
    </w:div>
    <w:div w:id="2034109276">
      <w:bodyDiv w:val="1"/>
      <w:marLeft w:val="0"/>
      <w:marRight w:val="0"/>
      <w:marTop w:val="0"/>
      <w:marBottom w:val="0"/>
      <w:divBdr>
        <w:top w:val="none" w:sz="0" w:space="0" w:color="auto"/>
        <w:left w:val="none" w:sz="0" w:space="0" w:color="auto"/>
        <w:bottom w:val="none" w:sz="0" w:space="0" w:color="auto"/>
        <w:right w:val="none" w:sz="0" w:space="0" w:color="auto"/>
      </w:divBdr>
    </w:div>
    <w:div w:id="2125731394">
      <w:bodyDiv w:val="1"/>
      <w:marLeft w:val="0"/>
      <w:marRight w:val="0"/>
      <w:marTop w:val="0"/>
      <w:marBottom w:val="0"/>
      <w:divBdr>
        <w:top w:val="none" w:sz="0" w:space="0" w:color="auto"/>
        <w:left w:val="none" w:sz="0" w:space="0" w:color="auto"/>
        <w:bottom w:val="none" w:sz="0" w:space="0" w:color="auto"/>
        <w:right w:val="none" w:sz="0" w:space="0" w:color="auto"/>
      </w:divBdr>
    </w:div>
    <w:div w:id="21322829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s://lib.eshia.ir/11538/2/456/" TargetMode="External"/><Relationship Id="rId2" Type="http://schemas.openxmlformats.org/officeDocument/2006/relationships/hyperlink" Target="https://lib.eshia.ir/27004/1/181/&#1575;&#1604;&#1578;&#1606;&#1586;&#1740;&#1607;&#1740;" TargetMode="External"/><Relationship Id="rId1" Type="http://schemas.openxmlformats.org/officeDocument/2006/relationships/hyperlink" Target="https://lib.eshia.ir/27004/1/181/&#1575;&#1604;&#1578;&#1606;&#1586;&#1740;&#1607;&#1740;" TargetMode="External"/><Relationship Id="rId4" Type="http://schemas.openxmlformats.org/officeDocument/2006/relationships/hyperlink" Target="https://lib.eshia.ir/13110/2/15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2051F5-C667-4923-918C-F8C18170B6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1279</Words>
  <Characters>7296</Characters>
  <Application>Microsoft Office Word</Application>
  <DocSecurity>0</DocSecurity>
  <Lines>60</Lines>
  <Paragraphs>17</Paragraphs>
  <ScaleCrop>false</ScaleCrop>
  <HeadingPairs>
    <vt:vector size="4" baseType="variant">
      <vt:variant>
        <vt:lpstr>Title</vt:lpstr>
      </vt:variant>
      <vt:variant>
        <vt:i4>1</vt:i4>
      </vt:variant>
      <vt:variant>
        <vt:lpstr>عنوان</vt:lpstr>
      </vt:variant>
      <vt:variant>
        <vt:i4>1</vt:i4>
      </vt:variant>
    </vt:vector>
  </HeadingPairs>
  <TitlesOfParts>
    <vt:vector size="2" baseType="lpstr">
      <vt:lpstr>بسم الله الرحمن الرحیمدرس خارج اصول آیت الله سیفی مازندرانی حفظه الله تعالی - تاریخ:01/10/98</vt:lpstr>
      <vt:lpstr>بسم الله الرحمن الرحیمدرس خارج اصول آیت الله سیفی مازندرانی حفظه الله تعالی - تاریخ:01/10/98</vt:lpstr>
    </vt:vector>
  </TitlesOfParts>
  <Company>Microsoft</Company>
  <LinksUpToDate>false</LinksUpToDate>
  <CharactersWithSpaces>8558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بسم الله الرحمن الرحیمدرس خارج اصول آیت الله سیفی مازندرانی حفظه الله تعالی - تاریخ:01/10/98</dc:title>
  <dc:creator>a</dc:creator>
  <cp:lastModifiedBy>SarzaminStock</cp:lastModifiedBy>
  <cp:revision>2</cp:revision>
  <cp:lastPrinted>2025-12-20T11:23:00Z</cp:lastPrinted>
  <dcterms:created xsi:type="dcterms:W3CDTF">2025-12-30T16:23:00Z</dcterms:created>
  <dcterms:modified xsi:type="dcterms:W3CDTF">2025-12-30T16:23:00Z</dcterms:modified>
</cp:coreProperties>
</file>